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03EB0" w:rsidRPr="00177AC9">
        <w:rPr>
          <w:b/>
          <w:sz w:val="28"/>
        </w:rPr>
        <w:t>ШУМЯЧСКИЙ  РАЙОН</w:t>
      </w:r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340074">
        <w:rPr>
          <w:sz w:val="28"/>
          <w:szCs w:val="28"/>
          <w:u w:val="single"/>
        </w:rPr>
        <w:t>30.10.2023г.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340074">
        <w:rPr>
          <w:sz w:val="28"/>
          <w:szCs w:val="28"/>
        </w:rPr>
        <w:t xml:space="preserve"> 292-р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208" w:type="dxa"/>
        <w:tblLook w:val="01E0" w:firstRow="1" w:lastRow="1" w:firstColumn="1" w:lastColumn="1" w:noHBand="0" w:noVBand="0"/>
      </w:tblPr>
      <w:tblGrid>
        <w:gridCol w:w="4962"/>
        <w:gridCol w:w="5246"/>
      </w:tblGrid>
      <w:tr w:rsidR="00B81551" w:rsidRPr="00B81551" w:rsidTr="00B81551">
        <w:tc>
          <w:tcPr>
            <w:tcW w:w="4962" w:type="dxa"/>
          </w:tcPr>
          <w:p w:rsidR="00B81551" w:rsidRPr="00B81551" w:rsidRDefault="00B81551" w:rsidP="00B81551">
            <w:pPr>
              <w:tabs>
                <w:tab w:val="left" w:pos="6480"/>
              </w:tabs>
              <w:ind w:left="-110"/>
              <w:jc w:val="both"/>
              <w:rPr>
                <w:sz w:val="28"/>
                <w:szCs w:val="28"/>
              </w:rPr>
            </w:pPr>
            <w:r w:rsidRPr="00B81551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B81551">
              <w:rPr>
                <w:sz w:val="28"/>
                <w:szCs w:val="28"/>
              </w:rPr>
              <w:t>Шумячский</w:t>
            </w:r>
            <w:proofErr w:type="spellEnd"/>
            <w:r w:rsidRPr="00B81551">
              <w:rPr>
                <w:sz w:val="28"/>
                <w:szCs w:val="28"/>
              </w:rPr>
              <w:t xml:space="preserve"> район» Смоленской области   </w:t>
            </w:r>
          </w:p>
        </w:tc>
        <w:tc>
          <w:tcPr>
            <w:tcW w:w="5246" w:type="dxa"/>
          </w:tcPr>
          <w:p w:rsidR="00B81551" w:rsidRPr="00B81551" w:rsidRDefault="00B81551" w:rsidP="00B81551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81551" w:rsidRDefault="00B81551" w:rsidP="00B81551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B81551">
        <w:rPr>
          <w:bCs/>
          <w:kern w:val="36"/>
          <w:sz w:val="28"/>
          <w:szCs w:val="28"/>
        </w:rPr>
        <w:t xml:space="preserve">         </w:t>
      </w:r>
    </w:p>
    <w:p w:rsidR="00B81551" w:rsidRPr="00B81551" w:rsidRDefault="00B81551" w:rsidP="00B81551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B81551" w:rsidRPr="00B81551" w:rsidRDefault="00B81551" w:rsidP="00B81551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2D2D2D"/>
          <w:spacing w:val="1"/>
          <w:sz w:val="28"/>
          <w:szCs w:val="28"/>
        </w:rPr>
      </w:pPr>
      <w:r w:rsidRPr="00B81551">
        <w:rPr>
          <w:bCs/>
          <w:sz w:val="28"/>
          <w:szCs w:val="28"/>
        </w:rPr>
        <w:t>Руководствуясь статьей 8 Федерального закона от 21.12.1996г.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04.04.2019г. № 397 «</w:t>
      </w:r>
      <w:r w:rsidRPr="00B81551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B81551">
        <w:rPr>
          <w:bCs/>
          <w:sz w:val="28"/>
          <w:szCs w:val="28"/>
        </w:rPr>
        <w:t>областным законом от 29.11.2007г.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</w:t>
      </w:r>
      <w:r w:rsidRPr="00B81551">
        <w:rPr>
          <w:bCs/>
          <w:color w:val="2D2D2D"/>
          <w:spacing w:val="1"/>
          <w:sz w:val="28"/>
          <w:szCs w:val="28"/>
        </w:rPr>
        <w:t xml:space="preserve">иц из числа детей-сирот и детей, оставшихся без попечения родителей, жилыми помещениями», постановлением Администрации Смоленской области от 06.06.2014г. № 415 «О предоставлении детям-сиротам и детям, оставшимся без попечения родителей, лицам из числа </w:t>
      </w:r>
      <w:r w:rsidRPr="00B81551">
        <w:rPr>
          <w:bCs/>
          <w:color w:val="2D2D2D"/>
          <w:spacing w:val="1"/>
          <w:sz w:val="28"/>
          <w:szCs w:val="28"/>
        </w:rPr>
        <w:lastRenderedPageBreak/>
        <w:t>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B81551" w:rsidRPr="00B81551" w:rsidRDefault="00B81551" w:rsidP="00B81551">
      <w:pPr>
        <w:ind w:firstLine="720"/>
        <w:jc w:val="both"/>
        <w:rPr>
          <w:sz w:val="28"/>
          <w:szCs w:val="28"/>
        </w:rPr>
      </w:pPr>
    </w:p>
    <w:p w:rsidR="00B81551" w:rsidRPr="00B81551" w:rsidRDefault="00B81551" w:rsidP="00B81551">
      <w:pPr>
        <w:ind w:firstLine="709"/>
        <w:jc w:val="both"/>
        <w:outlineLvl w:val="0"/>
        <w:rPr>
          <w:sz w:val="28"/>
          <w:szCs w:val="28"/>
        </w:rPr>
      </w:pPr>
      <w:r w:rsidRPr="00B81551">
        <w:rPr>
          <w:sz w:val="28"/>
          <w:szCs w:val="28"/>
        </w:rPr>
        <w:t xml:space="preserve"> 1. 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B81551">
        <w:rPr>
          <w:sz w:val="28"/>
          <w:szCs w:val="28"/>
        </w:rPr>
        <w:t>Шумячский</w:t>
      </w:r>
      <w:proofErr w:type="spellEnd"/>
      <w:r w:rsidRPr="00B81551">
        <w:rPr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B81551">
        <w:rPr>
          <w:sz w:val="28"/>
          <w:szCs w:val="28"/>
        </w:rPr>
        <w:t>Шумячский</w:t>
      </w:r>
      <w:proofErr w:type="spellEnd"/>
      <w:r w:rsidRPr="00B81551">
        <w:rPr>
          <w:sz w:val="28"/>
          <w:szCs w:val="28"/>
        </w:rPr>
        <w:t xml:space="preserve"> район» Смоленской области от 27.08.2018г.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B81551">
        <w:rPr>
          <w:sz w:val="28"/>
          <w:szCs w:val="28"/>
        </w:rPr>
        <w:t>Шумячский</w:t>
      </w:r>
      <w:proofErr w:type="spellEnd"/>
      <w:r w:rsidRPr="00B81551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B81551">
        <w:rPr>
          <w:sz w:val="28"/>
          <w:szCs w:val="28"/>
        </w:rPr>
        <w:t>Шумячский</w:t>
      </w:r>
      <w:proofErr w:type="spellEnd"/>
      <w:r w:rsidRPr="00B81551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</w:t>
      </w:r>
      <w:r>
        <w:rPr>
          <w:sz w:val="28"/>
          <w:szCs w:val="28"/>
        </w:rPr>
        <w:t xml:space="preserve"> </w:t>
      </w:r>
      <w:r w:rsidRPr="00B81551">
        <w:rPr>
          <w:sz w:val="28"/>
          <w:szCs w:val="28"/>
        </w:rPr>
        <w:t xml:space="preserve">№ 101-р, от 24.04.2019 № 137-р, от 15.07.2019 № 216-р, от 06.09.2019 № 297-р, 18.12.2019 № 446-р, от 30.12.2019 № 469-р, от 09.01.2020 № 1-р, 28.02.2020 № 58-р, от 19.06.2020 № 206-р, от 25.06.2020 № 212-р, от 28.12.2020 № 426-р, от 26.022021 № 63-р, от 20.04.2021 № 148-р, от 25.06.20321 № 235-р, от 15.07.2021 № 248-р, от 15.07.2021 № 249-р, от 20.07.2021 № 262-р, от 23.07.2021 № 264-р, от 24.01.2022 № 15-р, от 26.01.2022 № 18-р, от 10.06.2022 № 129-р, от 20.06.2022 № 135-р, от 30.06.2022 № 146-р, от 30.09.2022 № 218-р, от 03.11.2022 № 263-р, от 09.12.2022 № 310-р, от 14.12.2022 № 318-р, от 27.12.2022 № 328-р, от 29.12.2022 № 334-р, от 10.01.2023 № 3-р, от 17.01.2023 № 9-р, от 30.06.2023 № 166-р, от 03.07.2023 № 167-р, от 30.08.2023 № 230-р, от 30.08.2023 № 231-р)  Агееву Викторию Михайловну, 20.12.2004 года рождения, зарегистрированную по адресу: Смоленская область, </w:t>
      </w:r>
      <w:proofErr w:type="spellStart"/>
      <w:r w:rsidRPr="00B81551">
        <w:rPr>
          <w:sz w:val="28"/>
          <w:szCs w:val="28"/>
        </w:rPr>
        <w:t>Шумячский</w:t>
      </w:r>
      <w:proofErr w:type="spellEnd"/>
      <w:r w:rsidRPr="00B81551">
        <w:rPr>
          <w:sz w:val="28"/>
          <w:szCs w:val="28"/>
        </w:rPr>
        <w:t xml:space="preserve"> район, ст.</w:t>
      </w:r>
      <w:r>
        <w:rPr>
          <w:sz w:val="28"/>
          <w:szCs w:val="28"/>
        </w:rPr>
        <w:t xml:space="preserve"> </w:t>
      </w:r>
      <w:r w:rsidRPr="00B81551">
        <w:rPr>
          <w:sz w:val="28"/>
          <w:szCs w:val="28"/>
        </w:rPr>
        <w:t>Понятовка, ул.</w:t>
      </w:r>
      <w:r>
        <w:rPr>
          <w:sz w:val="28"/>
          <w:szCs w:val="28"/>
        </w:rPr>
        <w:t xml:space="preserve"> </w:t>
      </w:r>
      <w:r w:rsidRPr="00B81551">
        <w:rPr>
          <w:sz w:val="28"/>
          <w:szCs w:val="28"/>
        </w:rPr>
        <w:t>Пионерская. д.5</w:t>
      </w:r>
    </w:p>
    <w:p w:rsidR="00B81551" w:rsidRPr="00B81551" w:rsidRDefault="00B81551" w:rsidP="00B81551">
      <w:pPr>
        <w:ind w:firstLine="709"/>
        <w:jc w:val="both"/>
        <w:rPr>
          <w:sz w:val="28"/>
          <w:szCs w:val="28"/>
        </w:rPr>
      </w:pPr>
      <w:r w:rsidRPr="00B81551">
        <w:rPr>
          <w:sz w:val="28"/>
          <w:szCs w:val="28"/>
        </w:rPr>
        <w:t>2. Контроль за исполнением  настоящего распоряжения возложить на Отдел по образованию Администрации муниципального образования «</w:t>
      </w:r>
      <w:proofErr w:type="spellStart"/>
      <w:r w:rsidRPr="00B81551">
        <w:rPr>
          <w:sz w:val="28"/>
          <w:szCs w:val="28"/>
        </w:rPr>
        <w:t>Шумячский</w:t>
      </w:r>
      <w:proofErr w:type="spellEnd"/>
      <w:r w:rsidRPr="00B81551">
        <w:rPr>
          <w:sz w:val="28"/>
          <w:szCs w:val="28"/>
        </w:rPr>
        <w:t xml:space="preserve"> район» Смоленской области. </w:t>
      </w:r>
    </w:p>
    <w:p w:rsidR="00B81551" w:rsidRPr="00B81551" w:rsidRDefault="00B81551" w:rsidP="00B81551">
      <w:pPr>
        <w:ind w:firstLine="709"/>
        <w:jc w:val="both"/>
        <w:rPr>
          <w:sz w:val="28"/>
          <w:szCs w:val="28"/>
        </w:rPr>
      </w:pPr>
    </w:p>
    <w:p w:rsidR="00B81551" w:rsidRPr="00B81551" w:rsidRDefault="00B81551" w:rsidP="00B81551">
      <w:pPr>
        <w:jc w:val="both"/>
        <w:outlineLvl w:val="0"/>
        <w:rPr>
          <w:sz w:val="28"/>
          <w:szCs w:val="28"/>
        </w:rPr>
      </w:pPr>
    </w:p>
    <w:p w:rsidR="00B81551" w:rsidRPr="00B81551" w:rsidRDefault="00B81551" w:rsidP="00B81551">
      <w:pPr>
        <w:jc w:val="both"/>
        <w:outlineLvl w:val="0"/>
        <w:rPr>
          <w:sz w:val="28"/>
          <w:szCs w:val="28"/>
        </w:rPr>
      </w:pPr>
    </w:p>
    <w:p w:rsidR="00B81551" w:rsidRDefault="00B81551" w:rsidP="00B81551">
      <w:pPr>
        <w:jc w:val="both"/>
        <w:outlineLvl w:val="0"/>
        <w:rPr>
          <w:sz w:val="28"/>
          <w:szCs w:val="28"/>
        </w:rPr>
      </w:pPr>
      <w:r w:rsidRPr="00B81551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B81551">
        <w:rPr>
          <w:sz w:val="28"/>
          <w:szCs w:val="28"/>
        </w:rPr>
        <w:t>образования</w:t>
      </w:r>
    </w:p>
    <w:p w:rsidR="00340074" w:rsidRDefault="00B81551" w:rsidP="00B81551">
      <w:pPr>
        <w:outlineLvl w:val="0"/>
        <w:rPr>
          <w:sz w:val="28"/>
          <w:szCs w:val="28"/>
        </w:rPr>
      </w:pPr>
      <w:r w:rsidRPr="00B81551">
        <w:rPr>
          <w:sz w:val="28"/>
          <w:szCs w:val="28"/>
        </w:rPr>
        <w:t>«</w:t>
      </w:r>
      <w:proofErr w:type="spellStart"/>
      <w:r w:rsidRPr="00B81551">
        <w:rPr>
          <w:sz w:val="28"/>
          <w:szCs w:val="28"/>
        </w:rPr>
        <w:t>Шумячский</w:t>
      </w:r>
      <w:proofErr w:type="spellEnd"/>
      <w:r w:rsidRPr="00B81551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               </w:t>
      </w:r>
      <w:r w:rsidRPr="00B81551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B81551">
        <w:rPr>
          <w:sz w:val="28"/>
          <w:szCs w:val="28"/>
        </w:rPr>
        <w:t xml:space="preserve">Васильев   </w:t>
      </w:r>
    </w:p>
    <w:p w:rsidR="00340074" w:rsidRDefault="00340074" w:rsidP="00B81551">
      <w:pPr>
        <w:outlineLvl w:val="0"/>
        <w:rPr>
          <w:sz w:val="28"/>
          <w:szCs w:val="28"/>
        </w:rPr>
      </w:pPr>
    </w:p>
    <w:p w:rsidR="00403EB0" w:rsidRPr="00177AC9" w:rsidRDefault="00B81551" w:rsidP="00340074">
      <w:pPr>
        <w:outlineLvl w:val="0"/>
      </w:pPr>
      <w:r w:rsidRPr="00B81551">
        <w:rPr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</w:p>
    <w:sectPr w:rsidR="00403EB0" w:rsidRPr="00177AC9" w:rsidSect="00340074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B1E" w:rsidRDefault="009A2B1E" w:rsidP="00403EB0">
      <w:pPr>
        <w:pStyle w:val="a3"/>
      </w:pPr>
      <w:r>
        <w:separator/>
      </w:r>
    </w:p>
  </w:endnote>
  <w:endnote w:type="continuationSeparator" w:id="0">
    <w:p w:rsidR="009A2B1E" w:rsidRDefault="009A2B1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B1E" w:rsidRDefault="009A2B1E" w:rsidP="00403EB0">
      <w:pPr>
        <w:pStyle w:val="a3"/>
      </w:pPr>
      <w:r>
        <w:separator/>
      </w:r>
    </w:p>
  </w:footnote>
  <w:footnote w:type="continuationSeparator" w:id="0">
    <w:p w:rsidR="009A2B1E" w:rsidRDefault="009A2B1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1E2C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DC4" w:rsidRDefault="001E2C15" w:rsidP="00501DC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8B4">
      <w:rPr>
        <w:rStyle w:val="a5"/>
        <w:noProof/>
      </w:rPr>
      <w:t>3</w:t>
    </w:r>
    <w:r>
      <w:rPr>
        <w:rStyle w:val="a5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604A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40074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A2B1E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623AF"/>
    <w:rsid w:val="00B81551"/>
    <w:rsid w:val="00B8666D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EE41FC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65C5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5CE90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e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alloon Text"/>
    <w:basedOn w:val="a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2023-10-30T08:51:00Z</cp:lastPrinted>
  <dcterms:created xsi:type="dcterms:W3CDTF">2023-11-03T09:10:00Z</dcterms:created>
  <dcterms:modified xsi:type="dcterms:W3CDTF">2023-11-03T09:10:00Z</dcterms:modified>
</cp:coreProperties>
</file>