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C77C0B">
        <w:rPr>
          <w:sz w:val="28"/>
          <w:szCs w:val="28"/>
          <w:u w:val="single"/>
        </w:rPr>
        <w:t>24.10.2023г.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C77C0B">
        <w:rPr>
          <w:sz w:val="28"/>
          <w:szCs w:val="28"/>
        </w:rPr>
        <w:t xml:space="preserve"> 287-р</w:t>
      </w:r>
      <w:r w:rsidRPr="00A5730C">
        <w:rPr>
          <w:sz w:val="28"/>
          <w:szCs w:val="28"/>
        </w:rPr>
        <w:t>________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B672BE" w:rsidRDefault="00B672BE" w:rsidP="00DE1E3D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4681"/>
      </w:tblGrid>
      <w:tr w:rsidR="00B672BE" w:rsidTr="00B672BE">
        <w:tc>
          <w:tcPr>
            <w:tcW w:w="4395" w:type="dxa"/>
          </w:tcPr>
          <w:p w:rsidR="00B672BE" w:rsidRDefault="00B672BE" w:rsidP="00B672BE">
            <w:pPr>
              <w:ind w:left="-7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 передаче строительных материалов </w:t>
            </w:r>
          </w:p>
          <w:p w:rsidR="00B672BE" w:rsidRDefault="00B672B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81" w:type="dxa"/>
          </w:tcPr>
          <w:p w:rsidR="00B672BE" w:rsidRDefault="00B672BE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B672BE" w:rsidRDefault="00B672BE" w:rsidP="00B672BE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В соответствии с Уставом </w:t>
      </w:r>
      <w:proofErr w:type="spellStart"/>
      <w:r>
        <w:rPr>
          <w:rFonts w:eastAsia="Calibri"/>
          <w:sz w:val="28"/>
          <w:szCs w:val="28"/>
          <w:lang w:eastAsia="en-US"/>
        </w:rPr>
        <w:t>Шумячского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поселения, на основании обращения </w:t>
      </w:r>
      <w:r>
        <w:rPr>
          <w:sz w:val="28"/>
          <w:szCs w:val="28"/>
        </w:rPr>
        <w:t>директора МБОУ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СШ им. В.Ф. Алешина»                                 И.Н. </w:t>
      </w:r>
      <w:proofErr w:type="spellStart"/>
      <w:r>
        <w:rPr>
          <w:sz w:val="28"/>
          <w:szCs w:val="28"/>
        </w:rPr>
        <w:t>Кухаренковой</w:t>
      </w:r>
      <w:proofErr w:type="spellEnd"/>
      <w:r>
        <w:rPr>
          <w:sz w:val="28"/>
          <w:szCs w:val="28"/>
        </w:rPr>
        <w:t xml:space="preserve"> от 11.10.2023 № 56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B672BE" w:rsidRDefault="00B672BE" w:rsidP="00B672BE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B672BE" w:rsidRDefault="00B672BE" w:rsidP="00B672B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 Передать с баланса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по бюджету </w:t>
      </w:r>
      <w:proofErr w:type="spellStart"/>
      <w:r>
        <w:rPr>
          <w:rFonts w:eastAsia="Calibri"/>
          <w:sz w:val="28"/>
          <w:szCs w:val="28"/>
          <w:lang w:eastAsia="en-US"/>
        </w:rPr>
        <w:t>Шумячского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поселения на баланс муниципального бюджетного образовательного учреждения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средняя школа имени </w:t>
      </w:r>
      <w:proofErr w:type="spellStart"/>
      <w:r>
        <w:rPr>
          <w:rFonts w:eastAsia="Calibri"/>
          <w:sz w:val="28"/>
          <w:szCs w:val="28"/>
          <w:lang w:eastAsia="en-US"/>
        </w:rPr>
        <w:t>В.Ф.Алешина</w:t>
      </w:r>
      <w:proofErr w:type="spellEnd"/>
      <w:r>
        <w:rPr>
          <w:rFonts w:eastAsia="Calibri"/>
          <w:sz w:val="28"/>
          <w:szCs w:val="28"/>
          <w:lang w:eastAsia="en-US"/>
        </w:rPr>
        <w:t>» следующие строительные материалы:</w:t>
      </w:r>
    </w:p>
    <w:p w:rsidR="00B672BE" w:rsidRDefault="00B672BE" w:rsidP="00B672BE">
      <w:pPr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- тротуарная плитка (брусчатка) цвет серый – </w:t>
      </w:r>
      <w:r>
        <w:rPr>
          <w:sz w:val="28"/>
          <w:szCs w:val="28"/>
        </w:rPr>
        <w:t>в количестве 7</w:t>
      </w:r>
      <w:r>
        <w:rPr>
          <w:bCs/>
          <w:color w:val="202122"/>
          <w:sz w:val="28"/>
          <w:szCs w:val="28"/>
          <w:shd w:val="clear" w:color="auto" w:fill="FFFFFF"/>
        </w:rPr>
        <w:t xml:space="preserve"> м²</w:t>
      </w:r>
      <w:r>
        <w:rPr>
          <w:rFonts w:eastAsia="Calibri"/>
          <w:sz w:val="28"/>
          <w:szCs w:val="28"/>
          <w:lang w:eastAsia="en-US"/>
        </w:rPr>
        <w:t>, стоимостью 4 151 (четыре тысячи сто пятьдесят один) рубль 14 копеек</w:t>
      </w:r>
      <w:r>
        <w:rPr>
          <w:sz w:val="28"/>
          <w:szCs w:val="28"/>
        </w:rPr>
        <w:t>.</w:t>
      </w:r>
    </w:p>
    <w:p w:rsidR="00B672BE" w:rsidRPr="00B672BE" w:rsidRDefault="00B672BE" w:rsidP="00B672BE">
      <w:pPr>
        <w:ind w:firstLine="426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</w:t>
      </w:r>
    </w:p>
    <w:p w:rsidR="00B672BE" w:rsidRDefault="00B672BE" w:rsidP="00B672B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2. Отделу городского хозяйства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подготовить и представить на утверждение акт приема-передачи строительных материалов.</w:t>
      </w:r>
    </w:p>
    <w:p w:rsidR="00B672BE" w:rsidRDefault="00B672BE" w:rsidP="00B672BE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B672BE" w:rsidRDefault="00B672BE" w:rsidP="00B672BE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B672BE" w:rsidRDefault="00B672BE" w:rsidP="00B672BE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B672BE" w:rsidRDefault="00B672BE" w:rsidP="00B672BE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B672BE" w:rsidRDefault="00B672BE" w:rsidP="00B672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А.Н. Васильев</w:t>
      </w:r>
    </w:p>
    <w:p w:rsidR="00B672BE" w:rsidRDefault="00B672BE" w:rsidP="00B672BE">
      <w:pPr>
        <w:spacing w:line="360" w:lineRule="auto"/>
        <w:rPr>
          <w:sz w:val="28"/>
          <w:szCs w:val="28"/>
        </w:rPr>
      </w:pPr>
    </w:p>
    <w:p w:rsidR="00B672BE" w:rsidRDefault="00B672BE" w:rsidP="00B672BE">
      <w:pPr>
        <w:spacing w:line="360" w:lineRule="auto"/>
        <w:rPr>
          <w:sz w:val="28"/>
          <w:szCs w:val="28"/>
        </w:rPr>
      </w:pPr>
    </w:p>
    <w:p w:rsidR="00B672BE" w:rsidRDefault="00B672BE" w:rsidP="00B672BE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B672BE" w:rsidSect="00862557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547" w:rsidRDefault="00CB3547">
      <w:r>
        <w:separator/>
      </w:r>
    </w:p>
  </w:endnote>
  <w:endnote w:type="continuationSeparator" w:id="0">
    <w:p w:rsidR="00CB3547" w:rsidRDefault="00CB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547" w:rsidRDefault="00CB3547">
      <w:r>
        <w:separator/>
      </w:r>
    </w:p>
  </w:footnote>
  <w:footnote w:type="continuationSeparator" w:id="0">
    <w:p w:rsidR="00CB3547" w:rsidRDefault="00CB3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6146648"/>
      <w:docPartObj>
        <w:docPartGallery w:val="Page Numbers (Top of Page)"/>
        <w:docPartUnique/>
      </w:docPartObj>
    </w:sdtPr>
    <w:sdtEndPr/>
    <w:sdtContent>
      <w:p w:rsidR="006B4397" w:rsidRDefault="006B43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055708"/>
      <w:docPartObj>
        <w:docPartGallery w:val="Page Numbers (Top of Page)"/>
        <w:docPartUnique/>
      </w:docPartObj>
    </w:sdtPr>
    <w:sdtEndPr/>
    <w:sdtContent>
      <w:p w:rsidR="00862557" w:rsidRDefault="008625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2557" w:rsidRDefault="008625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40E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0CEC"/>
    <w:rsid w:val="00211238"/>
    <w:rsid w:val="0021235A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66B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0AC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B7B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5830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1D04"/>
    <w:rsid w:val="00535599"/>
    <w:rsid w:val="00535EF2"/>
    <w:rsid w:val="005402AC"/>
    <w:rsid w:val="00540DBC"/>
    <w:rsid w:val="005415DC"/>
    <w:rsid w:val="00544C35"/>
    <w:rsid w:val="00544ED8"/>
    <w:rsid w:val="00546EA2"/>
    <w:rsid w:val="0054765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1E2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0A59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4397"/>
    <w:rsid w:val="006B6EF2"/>
    <w:rsid w:val="006B6F4D"/>
    <w:rsid w:val="006B7510"/>
    <w:rsid w:val="006C042E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5F84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2557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5F84"/>
    <w:rsid w:val="00976CAB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08BD"/>
    <w:rsid w:val="009D1362"/>
    <w:rsid w:val="009D1423"/>
    <w:rsid w:val="009D2067"/>
    <w:rsid w:val="009D2B73"/>
    <w:rsid w:val="009D371D"/>
    <w:rsid w:val="009D49D2"/>
    <w:rsid w:val="009D4E33"/>
    <w:rsid w:val="009D70FE"/>
    <w:rsid w:val="009D7D6F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68DC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2BE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C0B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547"/>
    <w:rsid w:val="00CB3D33"/>
    <w:rsid w:val="00CB4428"/>
    <w:rsid w:val="00CC20B4"/>
    <w:rsid w:val="00CC293D"/>
    <w:rsid w:val="00CC3109"/>
    <w:rsid w:val="00CC3667"/>
    <w:rsid w:val="00CC38AB"/>
    <w:rsid w:val="00CC3A7D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1335C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  <w:style w:type="paragraph" w:styleId="af3">
    <w:name w:val="List Paragraph"/>
    <w:basedOn w:val="a"/>
    <w:uiPriority w:val="34"/>
    <w:qFormat/>
    <w:rsid w:val="00B67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B0C2D-B82A-4F91-BABA-64016F52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2023-10-25T06:13:00Z</cp:lastPrinted>
  <dcterms:created xsi:type="dcterms:W3CDTF">2023-11-10T07:31:00Z</dcterms:created>
  <dcterms:modified xsi:type="dcterms:W3CDTF">2023-11-10T07:31:00Z</dcterms:modified>
</cp:coreProperties>
</file>