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BD770E">
        <w:rPr>
          <w:sz w:val="28"/>
          <w:szCs w:val="28"/>
          <w:u w:val="single"/>
        </w:rPr>
        <w:t>22</w:t>
      </w:r>
      <w:proofErr w:type="gramEnd"/>
      <w:r w:rsidR="00BD770E">
        <w:rPr>
          <w:sz w:val="28"/>
          <w:szCs w:val="28"/>
          <w:u w:val="single"/>
        </w:rPr>
        <w:t>.09.2023г.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BD770E">
        <w:rPr>
          <w:sz w:val="28"/>
          <w:szCs w:val="28"/>
        </w:rPr>
        <w:t xml:space="preserve"> 250-р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8F0CE4" w:rsidRDefault="000D1E50" w:rsidP="00DE1E3D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CA2E31" w:rsidRPr="00CA2E31" w:rsidTr="00CA2E31">
        <w:tc>
          <w:tcPr>
            <w:tcW w:w="4678" w:type="dxa"/>
            <w:hideMark/>
          </w:tcPr>
          <w:p w:rsidR="00CA2E31" w:rsidRPr="00CA2E31" w:rsidRDefault="00CA2E31" w:rsidP="00CA2E31">
            <w:pPr>
              <w:ind w:left="-105"/>
              <w:jc w:val="both"/>
              <w:rPr>
                <w:sz w:val="28"/>
              </w:rPr>
            </w:pPr>
            <w:r w:rsidRPr="00CA2E31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  Л.Л. Шороховой</w:t>
            </w:r>
          </w:p>
        </w:tc>
        <w:tc>
          <w:tcPr>
            <w:tcW w:w="5636" w:type="dxa"/>
          </w:tcPr>
          <w:p w:rsidR="00CA2E31" w:rsidRPr="00CA2E31" w:rsidRDefault="00CA2E31" w:rsidP="00CA2E31">
            <w:pPr>
              <w:jc w:val="both"/>
              <w:rPr>
                <w:sz w:val="28"/>
              </w:rPr>
            </w:pPr>
          </w:p>
        </w:tc>
      </w:tr>
    </w:tbl>
    <w:p w:rsidR="00CA2E31" w:rsidRDefault="00CA2E31" w:rsidP="00CA2E31">
      <w:pPr>
        <w:ind w:firstLine="709"/>
        <w:jc w:val="both"/>
        <w:rPr>
          <w:sz w:val="28"/>
        </w:rPr>
      </w:pPr>
    </w:p>
    <w:p w:rsidR="00CA2E31" w:rsidRPr="00CA2E31" w:rsidRDefault="00CA2E31" w:rsidP="00CA2E31">
      <w:pPr>
        <w:ind w:firstLine="709"/>
        <w:jc w:val="both"/>
        <w:rPr>
          <w:sz w:val="28"/>
        </w:rPr>
      </w:pPr>
    </w:p>
    <w:p w:rsidR="00CA2E31" w:rsidRPr="00CA2E31" w:rsidRDefault="00CA2E31" w:rsidP="00CA2E31">
      <w:pPr>
        <w:ind w:firstLine="709"/>
        <w:jc w:val="both"/>
        <w:rPr>
          <w:sz w:val="28"/>
          <w:szCs w:val="28"/>
        </w:rPr>
      </w:pPr>
      <w:r w:rsidRPr="00CA2E31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363, от 08.09.2022 г. № 408), </w:t>
      </w:r>
      <w:r w:rsidRPr="00CA2E31">
        <w:rPr>
          <w:sz w:val="28"/>
          <w:szCs w:val="28"/>
        </w:rPr>
        <w:t>на основании ходатайства директора Муниципального бюджетного общеобразовательного учреждения  «Шумячская средняя школа имени В.Ф. Алешина» И.Н. Кухаренковой</w:t>
      </w:r>
    </w:p>
    <w:p w:rsidR="00CA2E31" w:rsidRPr="00CA2E31" w:rsidRDefault="00CA2E31" w:rsidP="00CA2E31">
      <w:pPr>
        <w:ind w:firstLine="709"/>
        <w:jc w:val="both"/>
        <w:rPr>
          <w:sz w:val="28"/>
          <w:szCs w:val="28"/>
        </w:rPr>
      </w:pPr>
    </w:p>
    <w:p w:rsidR="00CA2E31" w:rsidRPr="00CA2E31" w:rsidRDefault="00CA2E31" w:rsidP="00CA2E31">
      <w:pPr>
        <w:ind w:firstLine="709"/>
        <w:jc w:val="both"/>
        <w:rPr>
          <w:sz w:val="28"/>
          <w:szCs w:val="28"/>
        </w:rPr>
      </w:pPr>
      <w:r w:rsidRPr="00CA2E31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Шорохову Людмилу Львовну, учителя русского языка и литературы, </w:t>
      </w:r>
      <w:r w:rsidRPr="00CA2E31">
        <w:rPr>
          <w:sz w:val="28"/>
          <w:szCs w:val="28"/>
        </w:rPr>
        <w:t>за многолетний  добросовестный труд, высокий профессионализм в исполнении служебных обязанностей и в связи с юбилейной датой со дня рождения.</w:t>
      </w:r>
    </w:p>
    <w:p w:rsidR="00CA2E31" w:rsidRDefault="00CA2E31" w:rsidP="00CA2E31">
      <w:pPr>
        <w:spacing w:after="120"/>
        <w:ind w:firstLine="709"/>
        <w:jc w:val="both"/>
        <w:rPr>
          <w:sz w:val="28"/>
          <w:szCs w:val="28"/>
        </w:rPr>
      </w:pPr>
    </w:p>
    <w:p w:rsidR="00CA2E31" w:rsidRPr="00CA2E31" w:rsidRDefault="00CA2E31" w:rsidP="00CA2E31">
      <w:pPr>
        <w:spacing w:after="120"/>
        <w:ind w:firstLine="709"/>
        <w:jc w:val="both"/>
        <w:rPr>
          <w:sz w:val="28"/>
          <w:szCs w:val="28"/>
        </w:rPr>
      </w:pPr>
    </w:p>
    <w:p w:rsidR="00CA2E31" w:rsidRPr="00CA2E31" w:rsidRDefault="00CA2E31" w:rsidP="00CA2E31">
      <w:pPr>
        <w:jc w:val="both"/>
        <w:rPr>
          <w:sz w:val="28"/>
        </w:rPr>
      </w:pPr>
      <w:r w:rsidRPr="00CA2E31">
        <w:rPr>
          <w:sz w:val="28"/>
        </w:rPr>
        <w:t>И.п. Главы муниципального образования</w:t>
      </w:r>
    </w:p>
    <w:p w:rsidR="00CA2E31" w:rsidRPr="00CA2E31" w:rsidRDefault="00CA2E31" w:rsidP="00CA2E31">
      <w:pPr>
        <w:jc w:val="both"/>
        <w:rPr>
          <w:sz w:val="28"/>
        </w:rPr>
      </w:pPr>
      <w:r w:rsidRPr="00CA2E31">
        <w:rPr>
          <w:sz w:val="28"/>
        </w:rPr>
        <w:t xml:space="preserve">«Шумячский район»  Смоленской области                                             Г.А. Варсанова                                                                             </w:t>
      </w:r>
      <w:bookmarkStart w:id="0" w:name="_GoBack"/>
      <w:bookmarkEnd w:id="0"/>
    </w:p>
    <w:sectPr w:rsidR="00CA2E31" w:rsidRPr="00CA2E31" w:rsidSect="005B2C78">
      <w:headerReference w:type="even" r:id="rId9"/>
      <w:headerReference w:type="default" r:id="rId10"/>
      <w:pgSz w:w="11907" w:h="16840" w:code="9"/>
      <w:pgMar w:top="1135" w:right="567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65" w:rsidRDefault="002F2E65">
      <w:r>
        <w:separator/>
      </w:r>
    </w:p>
  </w:endnote>
  <w:endnote w:type="continuationSeparator" w:id="0">
    <w:p w:rsidR="002F2E65" w:rsidRDefault="002F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65" w:rsidRDefault="002F2E65">
      <w:r>
        <w:separator/>
      </w:r>
    </w:p>
  </w:footnote>
  <w:footnote w:type="continuationSeparator" w:id="0">
    <w:p w:rsidR="002F2E65" w:rsidRDefault="002F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8" w:rsidRDefault="00093F5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2D72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3F58"/>
    <w:rsid w:val="00094320"/>
    <w:rsid w:val="00094624"/>
    <w:rsid w:val="000948B2"/>
    <w:rsid w:val="00094C58"/>
    <w:rsid w:val="000955B9"/>
    <w:rsid w:val="00095924"/>
    <w:rsid w:val="00095BE0"/>
    <w:rsid w:val="00096741"/>
    <w:rsid w:val="00097C7F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1BCC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3CCC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67D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3ACA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79C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2E65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6DCB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77AF0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1B13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1221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17D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B6145"/>
    <w:rsid w:val="004C0E8A"/>
    <w:rsid w:val="004C6EA3"/>
    <w:rsid w:val="004C7BBD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36E3E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5B47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059C"/>
    <w:rsid w:val="005B2C78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46A5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1E51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876C9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2488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03C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359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74F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0DE3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AE7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0CE4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07FF8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27D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5A9A"/>
    <w:rsid w:val="009C794F"/>
    <w:rsid w:val="009D071E"/>
    <w:rsid w:val="009D07AA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3D38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50AB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25D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6FEB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4C5E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D770E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5C6C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4880"/>
    <w:rsid w:val="00C5515E"/>
    <w:rsid w:val="00C561E6"/>
    <w:rsid w:val="00C5658C"/>
    <w:rsid w:val="00C56B98"/>
    <w:rsid w:val="00C57AE6"/>
    <w:rsid w:val="00C57F70"/>
    <w:rsid w:val="00C602C3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76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2E31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4D4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069F1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1AF0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2C8F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1CBE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61A"/>
    <w:rsid w:val="00E23098"/>
    <w:rsid w:val="00E23914"/>
    <w:rsid w:val="00E23918"/>
    <w:rsid w:val="00E24D75"/>
    <w:rsid w:val="00E26237"/>
    <w:rsid w:val="00E27148"/>
    <w:rsid w:val="00E27BEE"/>
    <w:rsid w:val="00E27F39"/>
    <w:rsid w:val="00E31498"/>
    <w:rsid w:val="00E31B99"/>
    <w:rsid w:val="00E33BE1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1E9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759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505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DF1D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1F67-CF47-400C-BFD5-3467D9F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2023-09-20T11:12:00Z</cp:lastPrinted>
  <dcterms:created xsi:type="dcterms:W3CDTF">2023-09-28T06:36:00Z</dcterms:created>
  <dcterms:modified xsi:type="dcterms:W3CDTF">2023-09-28T06:36:00Z</dcterms:modified>
</cp:coreProperties>
</file>