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4400A">
        <w:rPr>
          <w:sz w:val="28"/>
          <w:szCs w:val="28"/>
          <w:u w:val="single"/>
        </w:rPr>
        <w:t>07.08.2023г.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4400A">
        <w:rPr>
          <w:sz w:val="28"/>
          <w:szCs w:val="28"/>
        </w:rPr>
        <w:t xml:space="preserve"> 206-р</w:t>
      </w:r>
    </w:p>
    <w:p w:rsidR="00ED1E6E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ED1E6E" w:rsidRDefault="00ED1E6E" w:rsidP="00DE1E3D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678"/>
        <w:gridCol w:w="5744"/>
      </w:tblGrid>
      <w:tr w:rsidR="00ED1E6E" w:rsidTr="00ED1E6E">
        <w:tc>
          <w:tcPr>
            <w:tcW w:w="4678" w:type="dxa"/>
          </w:tcPr>
          <w:p w:rsidR="00ED1E6E" w:rsidRDefault="00ED1E6E" w:rsidP="00BB60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городского поселения».</w:t>
            </w:r>
          </w:p>
        </w:tc>
        <w:tc>
          <w:tcPr>
            <w:tcW w:w="5744" w:type="dxa"/>
          </w:tcPr>
          <w:p w:rsidR="00ED1E6E" w:rsidRDefault="00ED1E6E" w:rsidP="00BB60EA">
            <w:pPr>
              <w:jc w:val="both"/>
              <w:rPr>
                <w:sz w:val="28"/>
              </w:rPr>
            </w:pPr>
          </w:p>
        </w:tc>
      </w:tr>
    </w:tbl>
    <w:p w:rsidR="00ED1E6E" w:rsidRDefault="00ED1E6E" w:rsidP="00ED1E6E">
      <w:pPr>
        <w:jc w:val="both"/>
        <w:rPr>
          <w:sz w:val="28"/>
        </w:rPr>
      </w:pPr>
    </w:p>
    <w:p w:rsidR="00ED1E6E" w:rsidRDefault="00ED1E6E" w:rsidP="00ED1E6E">
      <w:pPr>
        <w:jc w:val="both"/>
        <w:rPr>
          <w:sz w:val="28"/>
        </w:rPr>
      </w:pPr>
    </w:p>
    <w:p w:rsidR="00ED1E6E" w:rsidRDefault="00ED1E6E" w:rsidP="00ED1E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Уставом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</w:p>
    <w:p w:rsidR="00ED1E6E" w:rsidRDefault="00ED1E6E" w:rsidP="00ED1E6E">
      <w:pPr>
        <w:ind w:firstLine="709"/>
        <w:jc w:val="both"/>
        <w:rPr>
          <w:sz w:val="28"/>
          <w:szCs w:val="28"/>
        </w:rPr>
      </w:pPr>
    </w:p>
    <w:p w:rsidR="00ED1E6E" w:rsidRDefault="00ED1E6E" w:rsidP="00ED1E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Совет депутатов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 проект решения «О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поселения»</w:t>
      </w:r>
      <w:r>
        <w:rPr>
          <w:sz w:val="28"/>
          <w:szCs w:val="28"/>
        </w:rPr>
        <w:t>»</w:t>
      </w:r>
      <w:r w:rsidRPr="00477F09">
        <w:rPr>
          <w:sz w:val="28"/>
          <w:szCs w:val="28"/>
        </w:rPr>
        <w:t>.</w:t>
      </w:r>
    </w:p>
    <w:p w:rsidR="00ED1E6E" w:rsidRDefault="00ED1E6E" w:rsidP="00ED1E6E">
      <w:pPr>
        <w:ind w:firstLine="709"/>
        <w:jc w:val="both"/>
        <w:rPr>
          <w:sz w:val="28"/>
          <w:szCs w:val="28"/>
        </w:rPr>
      </w:pPr>
    </w:p>
    <w:p w:rsidR="00ED1E6E" w:rsidRDefault="00ED1E6E" w:rsidP="00ED1E6E">
      <w:pPr>
        <w:ind w:firstLine="709"/>
        <w:jc w:val="both"/>
        <w:rPr>
          <w:sz w:val="28"/>
        </w:rPr>
      </w:pPr>
      <w:r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</w:t>
      </w:r>
      <w:proofErr w:type="spellStart"/>
      <w:r>
        <w:rPr>
          <w:sz w:val="28"/>
        </w:rPr>
        <w:t>Павлюченкову</w:t>
      </w:r>
      <w:proofErr w:type="spellEnd"/>
      <w:r>
        <w:rPr>
          <w:sz w:val="28"/>
        </w:rPr>
        <w:t xml:space="preserve"> Л.А. официальным представителем при рассмотрении Советом депутатов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 проекта решения «О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</w:t>
      </w:r>
      <w:r>
        <w:rPr>
          <w:sz w:val="28"/>
        </w:rPr>
        <w:lastRenderedPageBreak/>
        <w:t xml:space="preserve">(памятников истории и культуры) местного (муниципального) значения, расположенных на территории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поселения»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ED1E6E" w:rsidRDefault="00ED1E6E" w:rsidP="00ED1E6E">
      <w:pPr>
        <w:ind w:firstLine="709"/>
        <w:jc w:val="both"/>
        <w:rPr>
          <w:sz w:val="28"/>
        </w:rPr>
      </w:pPr>
    </w:p>
    <w:p w:rsidR="00ED1E6E" w:rsidRDefault="00ED1E6E" w:rsidP="00ED1E6E">
      <w:pPr>
        <w:ind w:firstLine="709"/>
        <w:jc w:val="both"/>
        <w:rPr>
          <w:sz w:val="28"/>
        </w:rPr>
      </w:pPr>
    </w:p>
    <w:p w:rsidR="00ED1E6E" w:rsidRDefault="00ED1E6E" w:rsidP="00ED1E6E">
      <w:pPr>
        <w:ind w:firstLine="709"/>
        <w:jc w:val="both"/>
        <w:rPr>
          <w:sz w:val="28"/>
        </w:rPr>
      </w:pPr>
    </w:p>
    <w:p w:rsidR="00ED1E6E" w:rsidRDefault="00ED1E6E" w:rsidP="00ED1E6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ED1E6E" w:rsidRDefault="00ED1E6E" w:rsidP="00ED1E6E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    А.Н. Васильев</w:t>
      </w:r>
    </w:p>
    <w:p w:rsidR="00ED1E6E" w:rsidRDefault="00ED1E6E" w:rsidP="00ED1E6E">
      <w:pPr>
        <w:ind w:firstLine="709"/>
        <w:jc w:val="both"/>
        <w:rPr>
          <w:sz w:val="28"/>
        </w:rPr>
      </w:pPr>
    </w:p>
    <w:p w:rsidR="00651A75" w:rsidRDefault="00651A75" w:rsidP="009575C8">
      <w:pPr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color w:val="000000"/>
          <w:sz w:val="28"/>
          <w:szCs w:val="28"/>
        </w:rPr>
      </w:pPr>
    </w:p>
    <w:p w:rsidR="0006240E" w:rsidRPr="0006240E" w:rsidRDefault="0006240E" w:rsidP="0006240E">
      <w:pPr>
        <w:jc w:val="both"/>
        <w:rPr>
          <w:sz w:val="28"/>
          <w:szCs w:val="28"/>
        </w:rPr>
      </w:pPr>
      <w:r w:rsidRPr="0006240E">
        <w:rPr>
          <w:sz w:val="26"/>
          <w:szCs w:val="24"/>
        </w:rPr>
        <w:t xml:space="preserve">         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535EF2" w:rsidRDefault="00535EF2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ED1E6E" w:rsidRDefault="00ED1E6E" w:rsidP="00594294">
      <w:pPr>
        <w:jc w:val="both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ED1E6E">
      <w:headerReference w:type="even" r:id="rId9"/>
      <w:headerReference w:type="default" r:id="rId10"/>
      <w:headerReference w:type="first" r:id="rId11"/>
      <w:pgSz w:w="11907" w:h="16840" w:code="9"/>
      <w:pgMar w:top="567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7E" w:rsidRDefault="00C5097E">
      <w:r>
        <w:separator/>
      </w:r>
    </w:p>
  </w:endnote>
  <w:endnote w:type="continuationSeparator" w:id="0">
    <w:p w:rsidR="00C5097E" w:rsidRDefault="00C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7E" w:rsidRDefault="00C5097E">
      <w:r>
        <w:separator/>
      </w:r>
    </w:p>
  </w:footnote>
  <w:footnote w:type="continuationSeparator" w:id="0">
    <w:p w:rsidR="00C5097E" w:rsidRDefault="00C5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948408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11028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400A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043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47F5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097E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1E6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CD35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ED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22F6-17CB-4A5F-A16A-D6F9203F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2023-08-07T09:40:00Z</cp:lastPrinted>
  <dcterms:created xsi:type="dcterms:W3CDTF">2023-08-07T09:42:00Z</dcterms:created>
  <dcterms:modified xsi:type="dcterms:W3CDTF">2023-08-10T12:16:00Z</dcterms:modified>
</cp:coreProperties>
</file>