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EB0" w:rsidRPr="00A32B86" w:rsidRDefault="00CC1A29">
      <w:pPr>
        <w:jc w:val="center"/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EB0" w:rsidRPr="00190C8D" w:rsidRDefault="00403EB0">
      <w:pPr>
        <w:jc w:val="center"/>
        <w:rPr>
          <w:sz w:val="28"/>
          <w:szCs w:val="28"/>
        </w:rPr>
      </w:pPr>
    </w:p>
    <w:p w:rsidR="00403EB0" w:rsidRPr="00A32B86" w:rsidRDefault="00403EB0">
      <w:pPr>
        <w:pStyle w:val="4"/>
        <w:rPr>
          <w:b/>
        </w:rPr>
      </w:pPr>
      <w:r w:rsidRPr="00A32B86">
        <w:rPr>
          <w:b/>
        </w:rPr>
        <w:t>А</w:t>
      </w:r>
      <w:r w:rsidR="000E06E9" w:rsidRPr="00A32B86">
        <w:rPr>
          <w:b/>
        </w:rPr>
        <w:t>ДМИНИСТРАЦИЯ</w:t>
      </w:r>
      <w:r w:rsidRPr="00A32B86">
        <w:rPr>
          <w:b/>
        </w:rPr>
        <w:t xml:space="preserve">  МУНИЦИПАЛЬНОГО  ОБРАЗОВАНИЯ </w:t>
      </w:r>
    </w:p>
    <w:p w:rsidR="00403EB0" w:rsidRPr="00A32B86" w:rsidRDefault="00C949AE">
      <w:pPr>
        <w:jc w:val="center"/>
        <w:rPr>
          <w:b/>
          <w:sz w:val="28"/>
        </w:rPr>
      </w:pPr>
      <w:r w:rsidRPr="00A32B86">
        <w:rPr>
          <w:b/>
          <w:sz w:val="28"/>
        </w:rPr>
        <w:t>«</w:t>
      </w:r>
      <w:r w:rsidR="00403EB0" w:rsidRPr="00A32B86">
        <w:rPr>
          <w:b/>
          <w:sz w:val="28"/>
        </w:rPr>
        <w:t>ШУМЯЧСКИЙ  РАЙОН</w:t>
      </w:r>
      <w:r w:rsidRPr="00A32B86">
        <w:rPr>
          <w:b/>
          <w:sz w:val="28"/>
        </w:rPr>
        <w:t>»</w:t>
      </w:r>
      <w:r w:rsidR="00403EB0" w:rsidRPr="00A32B86">
        <w:rPr>
          <w:b/>
          <w:sz w:val="28"/>
        </w:rPr>
        <w:t xml:space="preserve"> СМОЛЕНСКОЙ  ОБЛАСТИ</w:t>
      </w:r>
    </w:p>
    <w:p w:rsidR="00403EB0" w:rsidRPr="00190C8D" w:rsidRDefault="00403EB0">
      <w:pPr>
        <w:jc w:val="center"/>
        <w:rPr>
          <w:b/>
          <w:sz w:val="28"/>
          <w:szCs w:val="28"/>
        </w:rPr>
      </w:pPr>
    </w:p>
    <w:p w:rsidR="00403EB0" w:rsidRPr="00A32B86" w:rsidRDefault="00403EB0">
      <w:pPr>
        <w:pStyle w:val="1"/>
        <w:rPr>
          <w:b/>
          <w:sz w:val="28"/>
        </w:rPr>
      </w:pPr>
      <w:r w:rsidRPr="00A32B86">
        <w:rPr>
          <w:b/>
          <w:sz w:val="28"/>
        </w:rPr>
        <w:t>РАСПОРЯЖЕНИЕ</w:t>
      </w:r>
    </w:p>
    <w:p w:rsidR="00403EB0" w:rsidRPr="00190C8D" w:rsidRDefault="00403EB0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403EB0" w:rsidRPr="00A32B86" w:rsidRDefault="00403EB0">
      <w:pPr>
        <w:rPr>
          <w:sz w:val="28"/>
          <w:szCs w:val="28"/>
          <w:u w:val="single"/>
        </w:rPr>
      </w:pPr>
      <w:r w:rsidRPr="00A32B86">
        <w:rPr>
          <w:sz w:val="28"/>
          <w:szCs w:val="28"/>
        </w:rPr>
        <w:t>от</w:t>
      </w:r>
      <w:r w:rsidRPr="00A32B86">
        <w:rPr>
          <w:sz w:val="28"/>
          <w:szCs w:val="28"/>
          <w:u w:val="single"/>
        </w:rPr>
        <w:t xml:space="preserve"> </w:t>
      </w:r>
      <w:r w:rsidR="00A64B3C">
        <w:rPr>
          <w:sz w:val="28"/>
          <w:szCs w:val="28"/>
          <w:u w:val="single"/>
        </w:rPr>
        <w:t>15.04.2024г.</w:t>
      </w:r>
      <w:r w:rsidRPr="00A32B86">
        <w:rPr>
          <w:sz w:val="28"/>
          <w:szCs w:val="28"/>
          <w:u w:val="single"/>
        </w:rPr>
        <w:t xml:space="preserve"> </w:t>
      </w:r>
      <w:r w:rsidRPr="00A32B86">
        <w:rPr>
          <w:sz w:val="28"/>
          <w:szCs w:val="28"/>
        </w:rPr>
        <w:t>№</w:t>
      </w:r>
      <w:r w:rsidR="00A64B3C">
        <w:rPr>
          <w:sz w:val="28"/>
          <w:szCs w:val="28"/>
        </w:rPr>
        <w:t xml:space="preserve"> 115-р</w:t>
      </w:r>
    </w:p>
    <w:p w:rsidR="00403EB0" w:rsidRDefault="00403EB0">
      <w:pPr>
        <w:jc w:val="both"/>
        <w:rPr>
          <w:sz w:val="28"/>
          <w:szCs w:val="28"/>
        </w:rPr>
      </w:pPr>
      <w:r w:rsidRPr="00A32B86">
        <w:rPr>
          <w:sz w:val="28"/>
          <w:szCs w:val="28"/>
        </w:rPr>
        <w:t xml:space="preserve">           п. Шумячи</w:t>
      </w:r>
    </w:p>
    <w:p w:rsidR="00436883" w:rsidRDefault="00436883">
      <w:pPr>
        <w:jc w:val="both"/>
        <w:rPr>
          <w:sz w:val="28"/>
          <w:szCs w:val="28"/>
        </w:rPr>
      </w:pPr>
    </w:p>
    <w:tbl>
      <w:tblPr>
        <w:tblStyle w:val="a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436883" w:rsidTr="00436883">
        <w:tc>
          <w:tcPr>
            <w:tcW w:w="4814" w:type="dxa"/>
          </w:tcPr>
          <w:p w:rsidR="00436883" w:rsidRPr="00436883" w:rsidRDefault="00436883" w:rsidP="00436883">
            <w:pPr>
              <w:ind w:left="-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883">
              <w:rPr>
                <w:rFonts w:ascii="Times New Roman" w:hAnsi="Times New Roman"/>
                <w:sz w:val="28"/>
                <w:szCs w:val="28"/>
              </w:rPr>
              <w:t>О создании комиссии по проверке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36883">
              <w:rPr>
                <w:rFonts w:ascii="Times New Roman" w:hAnsi="Times New Roman"/>
                <w:sz w:val="28"/>
                <w:szCs w:val="28"/>
              </w:rPr>
              <w:t>антитеррористической защищенности муниципальных организаций, учреждений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36883">
              <w:rPr>
                <w:rFonts w:ascii="Times New Roman" w:hAnsi="Times New Roman"/>
                <w:sz w:val="28"/>
                <w:szCs w:val="28"/>
              </w:rPr>
              <w:t>и социальных учреждений</w:t>
            </w:r>
          </w:p>
        </w:tc>
        <w:tc>
          <w:tcPr>
            <w:tcW w:w="4815" w:type="dxa"/>
          </w:tcPr>
          <w:p w:rsidR="00436883" w:rsidRDefault="00436883">
            <w:pPr>
              <w:jc w:val="both"/>
              <w:rPr>
                <w:sz w:val="28"/>
                <w:szCs w:val="28"/>
              </w:rPr>
            </w:pPr>
          </w:p>
        </w:tc>
      </w:tr>
    </w:tbl>
    <w:p w:rsidR="00E77975" w:rsidRDefault="00E77975">
      <w:pPr>
        <w:jc w:val="both"/>
        <w:rPr>
          <w:sz w:val="28"/>
          <w:szCs w:val="28"/>
        </w:rPr>
      </w:pPr>
    </w:p>
    <w:p w:rsidR="00436883" w:rsidRPr="00436883" w:rsidRDefault="00436883" w:rsidP="00436883">
      <w:pPr>
        <w:rPr>
          <w:sz w:val="28"/>
          <w:szCs w:val="28"/>
        </w:rPr>
      </w:pPr>
    </w:p>
    <w:p w:rsidR="00436883" w:rsidRPr="00436883" w:rsidRDefault="00436883" w:rsidP="00436883">
      <w:pPr>
        <w:ind w:firstLine="720"/>
        <w:jc w:val="both"/>
        <w:rPr>
          <w:sz w:val="28"/>
          <w:szCs w:val="28"/>
        </w:rPr>
      </w:pPr>
      <w:r w:rsidRPr="00436883">
        <w:rPr>
          <w:sz w:val="28"/>
          <w:szCs w:val="28"/>
        </w:rPr>
        <w:t>В целях исполнения решений совещания под председательством Губернатора Смоленской области В.Н. Анохина с членами Правительства Смоленской  области  от  02.04.2024г. №</w:t>
      </w:r>
      <w:r>
        <w:rPr>
          <w:sz w:val="28"/>
          <w:szCs w:val="28"/>
        </w:rPr>
        <w:t xml:space="preserve"> </w:t>
      </w:r>
      <w:r w:rsidRPr="00436883">
        <w:rPr>
          <w:sz w:val="28"/>
          <w:szCs w:val="28"/>
        </w:rPr>
        <w:t xml:space="preserve">9, в целях выполнения мероприятий для обеспечения антитеррористической защищенности муниципальных организаций, учреждений сферы образования, культуры, спорта, здравоохранения, социальных учреждений  </w:t>
      </w:r>
    </w:p>
    <w:p w:rsidR="00436883" w:rsidRPr="00436883" w:rsidRDefault="00436883" w:rsidP="00436883">
      <w:pPr>
        <w:ind w:firstLine="720"/>
        <w:jc w:val="both"/>
        <w:rPr>
          <w:sz w:val="28"/>
          <w:szCs w:val="28"/>
        </w:rPr>
      </w:pPr>
    </w:p>
    <w:p w:rsidR="00436883" w:rsidRPr="00436883" w:rsidRDefault="00436883" w:rsidP="00436883">
      <w:pPr>
        <w:ind w:firstLine="720"/>
        <w:jc w:val="both"/>
        <w:rPr>
          <w:sz w:val="28"/>
          <w:szCs w:val="28"/>
        </w:rPr>
      </w:pPr>
      <w:r w:rsidRPr="00436883">
        <w:rPr>
          <w:sz w:val="28"/>
          <w:szCs w:val="28"/>
        </w:rPr>
        <w:t>1. Провести проверочные мероприятия обеспечения антитеррористической защищенности муниципальных организаций, учреждений сферы образования, культуры, спорта, здравоохранения, социальных учреждений  в срок с 15.04.2024г. по 29.04.2024г.</w:t>
      </w:r>
    </w:p>
    <w:p w:rsidR="00436883" w:rsidRPr="00436883" w:rsidRDefault="00436883" w:rsidP="00436883">
      <w:pPr>
        <w:ind w:firstLine="720"/>
        <w:jc w:val="both"/>
        <w:rPr>
          <w:sz w:val="28"/>
          <w:szCs w:val="28"/>
        </w:rPr>
      </w:pPr>
      <w:r w:rsidRPr="00436883">
        <w:rPr>
          <w:sz w:val="28"/>
          <w:szCs w:val="28"/>
        </w:rPr>
        <w:t>2. Создать комиссию по обеспечению антитеррористической защищенности муниципальных организаций, учреждений сферы образования, культуры, спорта, здравоохранения, социальных учреждений согласно приложению.</w:t>
      </w:r>
    </w:p>
    <w:p w:rsidR="00436883" w:rsidRPr="00436883" w:rsidRDefault="00436883" w:rsidP="00436883">
      <w:pPr>
        <w:ind w:firstLine="720"/>
        <w:jc w:val="both"/>
        <w:rPr>
          <w:sz w:val="28"/>
          <w:szCs w:val="28"/>
        </w:rPr>
      </w:pPr>
      <w:r w:rsidRPr="00436883">
        <w:rPr>
          <w:sz w:val="28"/>
          <w:szCs w:val="28"/>
        </w:rPr>
        <w:t>3. Контроль за исполнением настоящего распоряжения возложить на заместителя Главы муниципального образования «</w:t>
      </w:r>
      <w:proofErr w:type="spellStart"/>
      <w:r w:rsidRPr="00436883">
        <w:rPr>
          <w:sz w:val="28"/>
          <w:szCs w:val="28"/>
        </w:rPr>
        <w:t>Шумячский</w:t>
      </w:r>
      <w:proofErr w:type="spellEnd"/>
      <w:r w:rsidRPr="00436883">
        <w:rPr>
          <w:sz w:val="28"/>
          <w:szCs w:val="28"/>
        </w:rPr>
        <w:t xml:space="preserve"> район» Смоленской области, курирующего социальные вопросы Г.А. </w:t>
      </w:r>
      <w:proofErr w:type="spellStart"/>
      <w:r w:rsidRPr="00436883">
        <w:rPr>
          <w:sz w:val="28"/>
          <w:szCs w:val="28"/>
        </w:rPr>
        <w:t>Варсанову</w:t>
      </w:r>
      <w:proofErr w:type="spellEnd"/>
      <w:r w:rsidRPr="00436883">
        <w:rPr>
          <w:sz w:val="28"/>
          <w:szCs w:val="28"/>
        </w:rPr>
        <w:t>.</w:t>
      </w:r>
    </w:p>
    <w:p w:rsidR="00436883" w:rsidRPr="00436883" w:rsidRDefault="00436883" w:rsidP="00436883">
      <w:pPr>
        <w:ind w:firstLine="720"/>
        <w:jc w:val="both"/>
        <w:rPr>
          <w:sz w:val="28"/>
          <w:szCs w:val="28"/>
        </w:rPr>
      </w:pPr>
    </w:p>
    <w:p w:rsidR="00436883" w:rsidRDefault="00436883" w:rsidP="00436883">
      <w:pPr>
        <w:ind w:firstLine="720"/>
        <w:jc w:val="both"/>
        <w:rPr>
          <w:sz w:val="28"/>
          <w:szCs w:val="28"/>
        </w:rPr>
      </w:pPr>
    </w:p>
    <w:p w:rsidR="00436883" w:rsidRPr="00436883" w:rsidRDefault="00436883" w:rsidP="00436883">
      <w:pPr>
        <w:ind w:firstLine="720"/>
        <w:jc w:val="both"/>
        <w:rPr>
          <w:sz w:val="28"/>
          <w:szCs w:val="28"/>
        </w:rPr>
      </w:pPr>
    </w:p>
    <w:p w:rsidR="00436883" w:rsidRPr="00436883" w:rsidRDefault="00436883" w:rsidP="00436883">
      <w:pPr>
        <w:rPr>
          <w:sz w:val="28"/>
          <w:szCs w:val="28"/>
        </w:rPr>
      </w:pPr>
      <w:r w:rsidRPr="00436883">
        <w:rPr>
          <w:sz w:val="28"/>
          <w:szCs w:val="28"/>
        </w:rPr>
        <w:t>Глава муниципального образования</w:t>
      </w:r>
    </w:p>
    <w:p w:rsidR="00436883" w:rsidRPr="00436883" w:rsidRDefault="00436883" w:rsidP="00436883">
      <w:pPr>
        <w:rPr>
          <w:sz w:val="28"/>
          <w:szCs w:val="28"/>
        </w:rPr>
      </w:pPr>
      <w:r w:rsidRPr="00436883">
        <w:rPr>
          <w:sz w:val="28"/>
          <w:szCs w:val="28"/>
        </w:rPr>
        <w:t>«</w:t>
      </w:r>
      <w:proofErr w:type="spellStart"/>
      <w:r w:rsidRPr="00436883">
        <w:rPr>
          <w:sz w:val="28"/>
          <w:szCs w:val="28"/>
        </w:rPr>
        <w:t>Шумячский</w:t>
      </w:r>
      <w:proofErr w:type="spellEnd"/>
      <w:r w:rsidRPr="00436883">
        <w:rPr>
          <w:sz w:val="28"/>
          <w:szCs w:val="28"/>
        </w:rPr>
        <w:t xml:space="preserve"> район» Смоленской области                                          Д.А. Каменев</w:t>
      </w:r>
    </w:p>
    <w:p w:rsidR="00436883" w:rsidRDefault="00436883" w:rsidP="00436883">
      <w:pPr>
        <w:ind w:firstLine="720"/>
        <w:jc w:val="both"/>
        <w:rPr>
          <w:sz w:val="28"/>
          <w:szCs w:val="28"/>
        </w:rPr>
      </w:pPr>
    </w:p>
    <w:p w:rsidR="00436883" w:rsidRDefault="00436883" w:rsidP="00436883">
      <w:pPr>
        <w:ind w:firstLine="720"/>
        <w:jc w:val="both"/>
        <w:rPr>
          <w:sz w:val="28"/>
          <w:szCs w:val="28"/>
        </w:rPr>
      </w:pPr>
    </w:p>
    <w:tbl>
      <w:tblPr>
        <w:tblStyle w:val="a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436883" w:rsidTr="00436883">
        <w:tc>
          <w:tcPr>
            <w:tcW w:w="4814" w:type="dxa"/>
          </w:tcPr>
          <w:p w:rsidR="00436883" w:rsidRDefault="00436883" w:rsidP="004368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15" w:type="dxa"/>
          </w:tcPr>
          <w:p w:rsidR="00436883" w:rsidRPr="00436883" w:rsidRDefault="00436883" w:rsidP="00436883">
            <w:pPr>
              <w:ind w:left="184" w:hang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6883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436883" w:rsidRDefault="00436883" w:rsidP="00436883">
            <w:pPr>
              <w:ind w:left="1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883">
              <w:rPr>
                <w:rFonts w:ascii="Times New Roman" w:hAnsi="Times New Roman"/>
                <w:sz w:val="28"/>
                <w:szCs w:val="28"/>
              </w:rPr>
              <w:t>к распоряжению Администрации муниципального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36883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436883">
              <w:rPr>
                <w:rFonts w:ascii="Times New Roman" w:hAnsi="Times New Roman"/>
                <w:sz w:val="28"/>
                <w:szCs w:val="28"/>
              </w:rPr>
              <w:t>Шумячский</w:t>
            </w:r>
            <w:proofErr w:type="spellEnd"/>
            <w:r w:rsidRPr="00436883">
              <w:rPr>
                <w:rFonts w:ascii="Times New Roman" w:hAnsi="Times New Roman"/>
                <w:sz w:val="28"/>
                <w:szCs w:val="28"/>
              </w:rPr>
              <w:t xml:space="preserve"> район» Смоленской области </w:t>
            </w:r>
          </w:p>
          <w:p w:rsidR="00436883" w:rsidRPr="00436883" w:rsidRDefault="00436883" w:rsidP="00436883">
            <w:pPr>
              <w:ind w:left="1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883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A64B3C" w:rsidRPr="00A64B3C">
              <w:rPr>
                <w:rFonts w:ascii="Times New Roman" w:hAnsi="Times New Roman"/>
                <w:sz w:val="28"/>
                <w:szCs w:val="28"/>
                <w:u w:val="single"/>
              </w:rPr>
              <w:t>15.04.2024г.</w:t>
            </w:r>
            <w:r w:rsidRPr="00436883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A64B3C">
              <w:rPr>
                <w:rFonts w:ascii="Times New Roman" w:hAnsi="Times New Roman"/>
                <w:sz w:val="28"/>
                <w:szCs w:val="28"/>
              </w:rPr>
              <w:t xml:space="preserve"> 115-р</w:t>
            </w:r>
          </w:p>
          <w:p w:rsidR="00436883" w:rsidRDefault="00436883" w:rsidP="00436883">
            <w:pPr>
              <w:ind w:left="184"/>
              <w:jc w:val="both"/>
              <w:rPr>
                <w:sz w:val="28"/>
                <w:szCs w:val="28"/>
              </w:rPr>
            </w:pPr>
          </w:p>
        </w:tc>
      </w:tr>
    </w:tbl>
    <w:p w:rsidR="00436883" w:rsidRDefault="00436883" w:rsidP="00436883">
      <w:pPr>
        <w:ind w:firstLine="720"/>
        <w:jc w:val="both"/>
        <w:rPr>
          <w:sz w:val="28"/>
          <w:szCs w:val="28"/>
        </w:rPr>
      </w:pPr>
    </w:p>
    <w:p w:rsidR="00436883" w:rsidRPr="00436883" w:rsidRDefault="00436883" w:rsidP="00436883">
      <w:pPr>
        <w:ind w:firstLine="720"/>
        <w:jc w:val="both"/>
        <w:rPr>
          <w:sz w:val="28"/>
          <w:szCs w:val="28"/>
        </w:rPr>
      </w:pPr>
      <w:r w:rsidRPr="00436883">
        <w:rPr>
          <w:sz w:val="28"/>
          <w:szCs w:val="28"/>
        </w:rPr>
        <w:t xml:space="preserve">                                            </w:t>
      </w:r>
    </w:p>
    <w:p w:rsidR="00436883" w:rsidRPr="00436883" w:rsidRDefault="00436883" w:rsidP="00436883">
      <w:pPr>
        <w:jc w:val="center"/>
        <w:rPr>
          <w:sz w:val="28"/>
          <w:szCs w:val="28"/>
        </w:rPr>
      </w:pPr>
      <w:r w:rsidRPr="00436883">
        <w:rPr>
          <w:sz w:val="28"/>
          <w:szCs w:val="28"/>
        </w:rPr>
        <w:t>Состав комиссии по обеспечению</w:t>
      </w:r>
    </w:p>
    <w:p w:rsidR="00436883" w:rsidRPr="00436883" w:rsidRDefault="00436883" w:rsidP="00436883">
      <w:pPr>
        <w:ind w:firstLine="142"/>
        <w:jc w:val="center"/>
        <w:rPr>
          <w:sz w:val="28"/>
          <w:szCs w:val="28"/>
        </w:rPr>
      </w:pPr>
      <w:r w:rsidRPr="00436883">
        <w:rPr>
          <w:sz w:val="28"/>
          <w:szCs w:val="28"/>
        </w:rPr>
        <w:t>антитеррористической защищенности муниципальных</w:t>
      </w:r>
    </w:p>
    <w:p w:rsidR="00436883" w:rsidRPr="00436883" w:rsidRDefault="00436883" w:rsidP="00436883">
      <w:pPr>
        <w:jc w:val="center"/>
        <w:rPr>
          <w:sz w:val="28"/>
          <w:szCs w:val="28"/>
        </w:rPr>
      </w:pPr>
      <w:r w:rsidRPr="00436883">
        <w:rPr>
          <w:sz w:val="28"/>
          <w:szCs w:val="28"/>
        </w:rPr>
        <w:t>организаций, учреждений сферы образования,</w:t>
      </w:r>
    </w:p>
    <w:p w:rsidR="00436883" w:rsidRPr="00436883" w:rsidRDefault="00436883" w:rsidP="00436883">
      <w:pPr>
        <w:ind w:firstLine="142"/>
        <w:jc w:val="center"/>
        <w:rPr>
          <w:sz w:val="28"/>
          <w:szCs w:val="28"/>
        </w:rPr>
      </w:pPr>
      <w:r w:rsidRPr="00436883">
        <w:rPr>
          <w:sz w:val="28"/>
          <w:szCs w:val="28"/>
        </w:rPr>
        <w:t>культуры, спорта, здравоохранения,</w:t>
      </w:r>
    </w:p>
    <w:p w:rsidR="00436883" w:rsidRPr="00436883" w:rsidRDefault="00436883" w:rsidP="00436883">
      <w:pPr>
        <w:jc w:val="center"/>
        <w:rPr>
          <w:sz w:val="28"/>
          <w:szCs w:val="28"/>
        </w:rPr>
      </w:pPr>
      <w:r w:rsidRPr="00436883">
        <w:rPr>
          <w:sz w:val="28"/>
          <w:szCs w:val="28"/>
        </w:rPr>
        <w:t>социальных учреждений</w:t>
      </w:r>
    </w:p>
    <w:p w:rsidR="00436883" w:rsidRPr="00436883" w:rsidRDefault="00436883" w:rsidP="00436883">
      <w:pPr>
        <w:ind w:firstLine="720"/>
        <w:jc w:val="both"/>
        <w:rPr>
          <w:sz w:val="28"/>
          <w:szCs w:val="28"/>
        </w:rPr>
      </w:pPr>
    </w:p>
    <w:p w:rsidR="00436883" w:rsidRPr="00436883" w:rsidRDefault="00436883" w:rsidP="00436883">
      <w:pPr>
        <w:rPr>
          <w:sz w:val="16"/>
          <w:szCs w:val="16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3261"/>
        <w:gridCol w:w="409"/>
        <w:gridCol w:w="5969"/>
      </w:tblGrid>
      <w:tr w:rsidR="00436883" w:rsidRPr="00436883" w:rsidTr="00436883">
        <w:trPr>
          <w:trHeight w:val="1438"/>
        </w:trPr>
        <w:tc>
          <w:tcPr>
            <w:tcW w:w="3261" w:type="dxa"/>
          </w:tcPr>
          <w:p w:rsidR="00436883" w:rsidRPr="00436883" w:rsidRDefault="00436883" w:rsidP="00436883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proofErr w:type="spellStart"/>
            <w:r w:rsidRPr="00436883">
              <w:rPr>
                <w:rFonts w:ascii="Times New Roman CYR" w:hAnsi="Times New Roman CYR"/>
                <w:sz w:val="28"/>
                <w:szCs w:val="28"/>
              </w:rPr>
              <w:t>Варсанова</w:t>
            </w:r>
            <w:proofErr w:type="spellEnd"/>
            <w:r w:rsidRPr="00436883">
              <w:rPr>
                <w:rFonts w:ascii="Times New Roman CYR" w:hAnsi="Times New Roman CYR"/>
                <w:sz w:val="28"/>
                <w:szCs w:val="28"/>
              </w:rPr>
              <w:t xml:space="preserve"> </w:t>
            </w:r>
          </w:p>
          <w:p w:rsidR="00436883" w:rsidRPr="00436883" w:rsidRDefault="00436883" w:rsidP="00436883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436883">
              <w:rPr>
                <w:rFonts w:ascii="Times New Roman CYR" w:hAnsi="Times New Roman CYR"/>
                <w:sz w:val="28"/>
                <w:szCs w:val="28"/>
              </w:rPr>
              <w:t>Галина Аркадьевна</w:t>
            </w:r>
          </w:p>
        </w:tc>
        <w:tc>
          <w:tcPr>
            <w:tcW w:w="409" w:type="dxa"/>
          </w:tcPr>
          <w:p w:rsidR="00436883" w:rsidRPr="00436883" w:rsidRDefault="00436883" w:rsidP="00436883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436883">
              <w:rPr>
                <w:rFonts w:ascii="Times New Roman CYR" w:hAnsi="Times New Roman CYR"/>
                <w:sz w:val="28"/>
                <w:szCs w:val="28"/>
              </w:rPr>
              <w:t>-</w:t>
            </w:r>
          </w:p>
        </w:tc>
        <w:tc>
          <w:tcPr>
            <w:tcW w:w="5969" w:type="dxa"/>
          </w:tcPr>
          <w:p w:rsidR="00436883" w:rsidRDefault="00436883" w:rsidP="00436883">
            <w:pPr>
              <w:spacing w:after="120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436883">
              <w:rPr>
                <w:rFonts w:ascii="Times New Roman CYR" w:hAnsi="Times New Roman CYR"/>
                <w:sz w:val="28"/>
                <w:szCs w:val="28"/>
              </w:rPr>
              <w:t>заместитель Главы муниципального образования «</w:t>
            </w:r>
            <w:proofErr w:type="spellStart"/>
            <w:r w:rsidRPr="00436883">
              <w:rPr>
                <w:rFonts w:ascii="Times New Roman CYR" w:hAnsi="Times New Roman CYR"/>
                <w:sz w:val="28"/>
                <w:szCs w:val="28"/>
              </w:rPr>
              <w:t>Шумячский</w:t>
            </w:r>
            <w:proofErr w:type="spellEnd"/>
            <w:r w:rsidRPr="00436883">
              <w:rPr>
                <w:rFonts w:ascii="Times New Roman CYR" w:hAnsi="Times New Roman CYR"/>
                <w:sz w:val="28"/>
                <w:szCs w:val="28"/>
              </w:rPr>
              <w:t xml:space="preserve"> район» Смоленской области, курирующий социальные вопросы, председатель комиссии</w:t>
            </w:r>
            <w:r>
              <w:rPr>
                <w:rFonts w:ascii="Times New Roman CYR" w:hAnsi="Times New Roman CYR"/>
                <w:sz w:val="28"/>
                <w:szCs w:val="28"/>
              </w:rPr>
              <w:t>;</w:t>
            </w:r>
          </w:p>
          <w:p w:rsidR="00436883" w:rsidRPr="00436883" w:rsidRDefault="00436883" w:rsidP="00436883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</w:p>
        </w:tc>
      </w:tr>
      <w:tr w:rsidR="00436883" w:rsidRPr="00436883" w:rsidTr="00436883">
        <w:trPr>
          <w:trHeight w:val="1438"/>
        </w:trPr>
        <w:tc>
          <w:tcPr>
            <w:tcW w:w="3261" w:type="dxa"/>
          </w:tcPr>
          <w:p w:rsidR="00436883" w:rsidRPr="00436883" w:rsidRDefault="00436883" w:rsidP="00436883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proofErr w:type="spellStart"/>
            <w:r w:rsidRPr="00436883">
              <w:rPr>
                <w:rFonts w:ascii="Times New Roman CYR" w:hAnsi="Times New Roman CYR"/>
                <w:sz w:val="28"/>
                <w:szCs w:val="28"/>
              </w:rPr>
              <w:t>Журкович</w:t>
            </w:r>
            <w:proofErr w:type="spellEnd"/>
            <w:r w:rsidRPr="00436883">
              <w:rPr>
                <w:rFonts w:ascii="Times New Roman CYR" w:hAnsi="Times New Roman CYR"/>
                <w:sz w:val="28"/>
                <w:szCs w:val="28"/>
              </w:rPr>
              <w:t xml:space="preserve"> </w:t>
            </w:r>
          </w:p>
          <w:p w:rsidR="00436883" w:rsidRPr="00436883" w:rsidRDefault="00436883" w:rsidP="00436883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436883">
              <w:rPr>
                <w:rFonts w:ascii="Times New Roman CYR" w:hAnsi="Times New Roman CYR"/>
                <w:sz w:val="28"/>
                <w:szCs w:val="28"/>
              </w:rPr>
              <w:t>Алексей Викторович</w:t>
            </w:r>
          </w:p>
        </w:tc>
        <w:tc>
          <w:tcPr>
            <w:tcW w:w="409" w:type="dxa"/>
          </w:tcPr>
          <w:p w:rsidR="00436883" w:rsidRPr="00436883" w:rsidRDefault="00436883" w:rsidP="00436883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436883">
              <w:rPr>
                <w:rFonts w:ascii="Times New Roman CYR" w:hAnsi="Times New Roman CYR"/>
                <w:sz w:val="28"/>
                <w:szCs w:val="28"/>
              </w:rPr>
              <w:t>-</w:t>
            </w:r>
          </w:p>
        </w:tc>
        <w:tc>
          <w:tcPr>
            <w:tcW w:w="5969" w:type="dxa"/>
          </w:tcPr>
          <w:p w:rsidR="00436883" w:rsidRPr="00436883" w:rsidRDefault="00436883" w:rsidP="00436883">
            <w:pPr>
              <w:spacing w:after="120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436883">
              <w:rPr>
                <w:rFonts w:ascii="Times New Roman CYR" w:hAnsi="Times New Roman CYR"/>
                <w:sz w:val="28"/>
                <w:szCs w:val="28"/>
              </w:rPr>
              <w:t>главный специалист сектора по делам ГО и ЧС  Администрации муниципального образования «</w:t>
            </w:r>
            <w:proofErr w:type="spellStart"/>
            <w:r w:rsidRPr="00436883">
              <w:rPr>
                <w:rFonts w:ascii="Times New Roman CYR" w:hAnsi="Times New Roman CYR"/>
                <w:sz w:val="28"/>
                <w:szCs w:val="28"/>
              </w:rPr>
              <w:t>Шумячский</w:t>
            </w:r>
            <w:proofErr w:type="spellEnd"/>
            <w:r w:rsidRPr="00436883">
              <w:rPr>
                <w:rFonts w:ascii="Times New Roman CYR" w:hAnsi="Times New Roman CYR"/>
                <w:sz w:val="28"/>
                <w:szCs w:val="28"/>
              </w:rPr>
              <w:t xml:space="preserve"> район» Смоленской области, секретарь комиссии</w:t>
            </w:r>
            <w:r>
              <w:rPr>
                <w:rFonts w:ascii="Times New Roman CYR" w:hAnsi="Times New Roman CYR"/>
                <w:sz w:val="28"/>
                <w:szCs w:val="28"/>
              </w:rPr>
              <w:t>.</w:t>
            </w:r>
          </w:p>
        </w:tc>
      </w:tr>
      <w:tr w:rsidR="00436883" w:rsidRPr="00436883" w:rsidTr="00436883">
        <w:trPr>
          <w:trHeight w:val="566"/>
        </w:trPr>
        <w:tc>
          <w:tcPr>
            <w:tcW w:w="9639" w:type="dxa"/>
            <w:gridSpan w:val="3"/>
          </w:tcPr>
          <w:p w:rsidR="00436883" w:rsidRDefault="00436883" w:rsidP="00436883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436883">
              <w:rPr>
                <w:rFonts w:ascii="Times New Roman CYR" w:hAnsi="Times New Roman CYR"/>
                <w:sz w:val="28"/>
                <w:szCs w:val="28"/>
              </w:rPr>
              <w:t>Члены комиссии</w:t>
            </w:r>
            <w:r>
              <w:rPr>
                <w:rFonts w:ascii="Times New Roman CYR" w:hAnsi="Times New Roman CYR"/>
                <w:sz w:val="28"/>
                <w:szCs w:val="28"/>
              </w:rPr>
              <w:t>:</w:t>
            </w:r>
          </w:p>
          <w:p w:rsidR="00436883" w:rsidRPr="00436883" w:rsidRDefault="00436883" w:rsidP="00436883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</w:tc>
      </w:tr>
      <w:tr w:rsidR="00436883" w:rsidRPr="00436883" w:rsidTr="00436883">
        <w:trPr>
          <w:trHeight w:val="780"/>
        </w:trPr>
        <w:tc>
          <w:tcPr>
            <w:tcW w:w="3261" w:type="dxa"/>
          </w:tcPr>
          <w:p w:rsidR="00436883" w:rsidRPr="00436883" w:rsidRDefault="00436883" w:rsidP="00436883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436883">
              <w:rPr>
                <w:rFonts w:ascii="Times New Roman CYR" w:hAnsi="Times New Roman CYR"/>
                <w:sz w:val="28"/>
                <w:szCs w:val="28"/>
              </w:rPr>
              <w:t>Гавриков</w:t>
            </w:r>
          </w:p>
          <w:p w:rsidR="00436883" w:rsidRPr="00436883" w:rsidRDefault="00436883" w:rsidP="00436883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436883">
              <w:rPr>
                <w:rFonts w:ascii="Times New Roman CYR" w:hAnsi="Times New Roman CYR"/>
                <w:sz w:val="28"/>
                <w:szCs w:val="28"/>
              </w:rPr>
              <w:t xml:space="preserve">Николай Николаевич                                 </w:t>
            </w:r>
          </w:p>
        </w:tc>
        <w:tc>
          <w:tcPr>
            <w:tcW w:w="409" w:type="dxa"/>
          </w:tcPr>
          <w:p w:rsidR="00436883" w:rsidRPr="00436883" w:rsidRDefault="00436883" w:rsidP="00436883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436883">
              <w:rPr>
                <w:rFonts w:ascii="Times New Roman CYR" w:hAnsi="Times New Roman CYR"/>
                <w:sz w:val="28"/>
                <w:szCs w:val="28"/>
              </w:rPr>
              <w:t>-</w:t>
            </w:r>
          </w:p>
        </w:tc>
        <w:tc>
          <w:tcPr>
            <w:tcW w:w="5969" w:type="dxa"/>
          </w:tcPr>
          <w:p w:rsidR="00436883" w:rsidRDefault="00436883" w:rsidP="00436883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436883">
              <w:rPr>
                <w:rFonts w:ascii="Times New Roman CYR" w:hAnsi="Times New Roman CYR"/>
                <w:sz w:val="28"/>
                <w:szCs w:val="28"/>
              </w:rPr>
              <w:t xml:space="preserve">депутат </w:t>
            </w:r>
            <w:proofErr w:type="spellStart"/>
            <w:r w:rsidRPr="00436883">
              <w:rPr>
                <w:rFonts w:ascii="Times New Roman CYR" w:hAnsi="Times New Roman CYR"/>
                <w:sz w:val="28"/>
                <w:szCs w:val="28"/>
              </w:rPr>
              <w:t>Шумячского</w:t>
            </w:r>
            <w:proofErr w:type="spellEnd"/>
            <w:r w:rsidRPr="00436883">
              <w:rPr>
                <w:rFonts w:ascii="Times New Roman CYR" w:hAnsi="Times New Roman CYR"/>
                <w:sz w:val="28"/>
                <w:szCs w:val="28"/>
              </w:rPr>
              <w:t xml:space="preserve"> районного Совета депутатов (по согласованию)</w:t>
            </w:r>
            <w:r>
              <w:rPr>
                <w:rFonts w:ascii="Times New Roman CYR" w:hAnsi="Times New Roman CYR"/>
                <w:sz w:val="28"/>
                <w:szCs w:val="28"/>
              </w:rPr>
              <w:t>;</w:t>
            </w:r>
          </w:p>
          <w:p w:rsidR="00436883" w:rsidRPr="00436883" w:rsidRDefault="00436883" w:rsidP="00436883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436883">
              <w:rPr>
                <w:rFonts w:ascii="Times New Roman CYR" w:hAnsi="Times New Roman CYR"/>
                <w:sz w:val="28"/>
                <w:szCs w:val="28"/>
              </w:rPr>
              <w:t xml:space="preserve"> </w:t>
            </w:r>
          </w:p>
        </w:tc>
      </w:tr>
      <w:tr w:rsidR="00436883" w:rsidRPr="00436883" w:rsidTr="00436883">
        <w:trPr>
          <w:trHeight w:val="1760"/>
        </w:trPr>
        <w:tc>
          <w:tcPr>
            <w:tcW w:w="3261" w:type="dxa"/>
          </w:tcPr>
          <w:p w:rsidR="00436883" w:rsidRPr="00436883" w:rsidRDefault="00436883" w:rsidP="00436883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436883">
              <w:rPr>
                <w:rFonts w:ascii="Times New Roman CYR" w:hAnsi="Times New Roman CYR"/>
                <w:sz w:val="28"/>
                <w:szCs w:val="28"/>
              </w:rPr>
              <w:t xml:space="preserve">Митрофанова </w:t>
            </w:r>
          </w:p>
          <w:p w:rsidR="00436883" w:rsidRPr="00436883" w:rsidRDefault="00436883" w:rsidP="00436883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436883">
              <w:rPr>
                <w:rFonts w:ascii="Times New Roman CYR" w:hAnsi="Times New Roman CYR"/>
                <w:sz w:val="28"/>
                <w:szCs w:val="28"/>
              </w:rPr>
              <w:t>Ольга Владимировна</w:t>
            </w:r>
          </w:p>
        </w:tc>
        <w:tc>
          <w:tcPr>
            <w:tcW w:w="409" w:type="dxa"/>
          </w:tcPr>
          <w:p w:rsidR="00436883" w:rsidRPr="00436883" w:rsidRDefault="00436883" w:rsidP="00436883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436883">
              <w:rPr>
                <w:rFonts w:ascii="Times New Roman CYR" w:hAnsi="Times New Roman CYR"/>
                <w:sz w:val="28"/>
                <w:szCs w:val="28"/>
              </w:rPr>
              <w:t>-</w:t>
            </w:r>
          </w:p>
        </w:tc>
        <w:tc>
          <w:tcPr>
            <w:tcW w:w="5969" w:type="dxa"/>
          </w:tcPr>
          <w:p w:rsidR="00436883" w:rsidRPr="00436883" w:rsidRDefault="00436883" w:rsidP="00436883">
            <w:pPr>
              <w:spacing w:after="120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436883">
              <w:rPr>
                <w:rFonts w:ascii="Times New Roman CYR" w:hAnsi="Times New Roman CYR"/>
                <w:sz w:val="28"/>
                <w:szCs w:val="28"/>
              </w:rPr>
              <w:t>главный специалист Отдела по строительству, капитальному ремонту и жилищно-коммунальному хозяйству Администрации муниципального образования «</w:t>
            </w:r>
            <w:proofErr w:type="spellStart"/>
            <w:r w:rsidRPr="00436883">
              <w:rPr>
                <w:rFonts w:ascii="Times New Roman CYR" w:hAnsi="Times New Roman CYR"/>
                <w:sz w:val="28"/>
                <w:szCs w:val="28"/>
              </w:rPr>
              <w:t>Шумячский</w:t>
            </w:r>
            <w:proofErr w:type="spellEnd"/>
            <w:r w:rsidRPr="00436883">
              <w:rPr>
                <w:rFonts w:ascii="Times New Roman CYR" w:hAnsi="Times New Roman CYR"/>
                <w:sz w:val="28"/>
                <w:szCs w:val="28"/>
              </w:rPr>
              <w:t xml:space="preserve"> район» Смоленской области</w:t>
            </w:r>
            <w:r>
              <w:rPr>
                <w:rFonts w:ascii="Times New Roman CYR" w:hAnsi="Times New Roman CYR"/>
                <w:sz w:val="28"/>
                <w:szCs w:val="28"/>
              </w:rPr>
              <w:t>.</w:t>
            </w:r>
            <w:r w:rsidRPr="00436883">
              <w:rPr>
                <w:rFonts w:ascii="Times New Roman CYR" w:hAnsi="Times New Roman CYR"/>
                <w:sz w:val="28"/>
                <w:szCs w:val="28"/>
              </w:rPr>
              <w:t xml:space="preserve"> </w:t>
            </w:r>
          </w:p>
        </w:tc>
      </w:tr>
    </w:tbl>
    <w:p w:rsidR="00436883" w:rsidRPr="00436883" w:rsidRDefault="00436883" w:rsidP="00436883">
      <w:pPr>
        <w:rPr>
          <w:sz w:val="28"/>
          <w:szCs w:val="28"/>
        </w:rPr>
      </w:pPr>
    </w:p>
    <w:p w:rsidR="00436883" w:rsidRPr="00436883" w:rsidRDefault="00436883" w:rsidP="00436883">
      <w:pPr>
        <w:rPr>
          <w:sz w:val="28"/>
          <w:szCs w:val="28"/>
        </w:rPr>
      </w:pPr>
    </w:p>
    <w:p w:rsidR="00436883" w:rsidRPr="00436883" w:rsidRDefault="00436883" w:rsidP="00436883">
      <w:pPr>
        <w:rPr>
          <w:sz w:val="28"/>
          <w:szCs w:val="28"/>
        </w:rPr>
      </w:pPr>
    </w:p>
    <w:p w:rsidR="00436883" w:rsidRPr="00436883" w:rsidRDefault="00436883" w:rsidP="00436883">
      <w:pPr>
        <w:rPr>
          <w:sz w:val="28"/>
          <w:szCs w:val="28"/>
        </w:rPr>
      </w:pPr>
    </w:p>
    <w:p w:rsidR="00436883" w:rsidRPr="00436883" w:rsidRDefault="00436883" w:rsidP="00436883">
      <w:pPr>
        <w:rPr>
          <w:sz w:val="28"/>
          <w:szCs w:val="28"/>
        </w:rPr>
      </w:pPr>
    </w:p>
    <w:p w:rsidR="00436883" w:rsidRPr="00436883" w:rsidRDefault="00436883" w:rsidP="00436883">
      <w:pPr>
        <w:rPr>
          <w:sz w:val="28"/>
          <w:szCs w:val="28"/>
        </w:rPr>
      </w:pPr>
    </w:p>
    <w:p w:rsidR="00436883" w:rsidRPr="00436883" w:rsidRDefault="00436883" w:rsidP="00436883">
      <w:pPr>
        <w:rPr>
          <w:sz w:val="28"/>
          <w:szCs w:val="28"/>
        </w:rPr>
      </w:pPr>
      <w:bookmarkStart w:id="0" w:name="_GoBack"/>
      <w:bookmarkEnd w:id="0"/>
    </w:p>
    <w:sectPr w:rsidR="00436883" w:rsidRPr="00436883" w:rsidSect="002877E8">
      <w:headerReference w:type="even" r:id="rId8"/>
      <w:headerReference w:type="default" r:id="rId9"/>
      <w:pgSz w:w="11907" w:h="16840" w:code="9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57A0" w:rsidRDefault="004357A0" w:rsidP="00403EB0">
      <w:pPr>
        <w:pStyle w:val="a3"/>
      </w:pPr>
      <w:r>
        <w:separator/>
      </w:r>
    </w:p>
  </w:endnote>
  <w:endnote w:type="continuationSeparator" w:id="0">
    <w:p w:rsidR="004357A0" w:rsidRDefault="004357A0" w:rsidP="00403EB0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57A0" w:rsidRDefault="004357A0" w:rsidP="00403EB0">
      <w:pPr>
        <w:pStyle w:val="a3"/>
      </w:pPr>
      <w:r>
        <w:separator/>
      </w:r>
    </w:p>
  </w:footnote>
  <w:footnote w:type="continuationSeparator" w:id="0">
    <w:p w:rsidR="004357A0" w:rsidRDefault="004357A0" w:rsidP="00403EB0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EB0" w:rsidRDefault="00403EB0" w:rsidP="008E6D4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03EB0" w:rsidRDefault="00403EB0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4DBB" w:rsidRDefault="00F74DBB" w:rsidP="00F74DBB">
    <w:pPr>
      <w:pStyle w:val="a3"/>
      <w:framePr w:wrap="around" w:vAnchor="text" w:hAnchor="margin" w:xAlign="center" w:y="1"/>
      <w:jc w:val="center"/>
      <w:rPr>
        <w:rStyle w:val="a5"/>
      </w:rPr>
    </w:pPr>
  </w:p>
  <w:p w:rsidR="00131657" w:rsidRDefault="00131657" w:rsidP="004146FF">
    <w:pPr>
      <w:pStyle w:val="a3"/>
      <w:framePr w:wrap="around" w:vAnchor="text" w:hAnchor="margin" w:xAlign="center" w:y="1"/>
      <w:jc w:val="center"/>
      <w:rPr>
        <w:rStyle w:val="a5"/>
      </w:rPr>
    </w:pPr>
  </w:p>
  <w:p w:rsidR="00403EB0" w:rsidRDefault="00403EB0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230265"/>
    <w:multiLevelType w:val="singleLevel"/>
    <w:tmpl w:val="F918989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 w15:restartNumberingAfterBreak="0">
    <w:nsid w:val="035F0F05"/>
    <w:multiLevelType w:val="singleLevel"/>
    <w:tmpl w:val="E01E5A62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795"/>
      </w:pPr>
      <w:rPr>
        <w:rFonts w:hint="default"/>
      </w:rPr>
    </w:lvl>
  </w:abstractNum>
  <w:abstractNum w:abstractNumId="3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4" w15:restartNumberingAfterBreak="0">
    <w:nsid w:val="0A160F84"/>
    <w:multiLevelType w:val="singleLevel"/>
    <w:tmpl w:val="CF242C0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5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6" w15:restartNumberingAfterBreak="0">
    <w:nsid w:val="1001254C"/>
    <w:multiLevelType w:val="multilevel"/>
    <w:tmpl w:val="4014B8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1522E4D"/>
    <w:multiLevelType w:val="hybridMultilevel"/>
    <w:tmpl w:val="377C2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D87C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A35DE"/>
    <w:multiLevelType w:val="singleLevel"/>
    <w:tmpl w:val="7C66D454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90"/>
      </w:pPr>
      <w:rPr>
        <w:rFonts w:hint="default"/>
      </w:rPr>
    </w:lvl>
  </w:abstractNum>
  <w:abstractNum w:abstractNumId="10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 w15:restartNumberingAfterBreak="0">
    <w:nsid w:val="3AB15E3A"/>
    <w:multiLevelType w:val="singleLevel"/>
    <w:tmpl w:val="3F6A54C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6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7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7D03DB7"/>
    <w:multiLevelType w:val="multilevel"/>
    <w:tmpl w:val="9FE807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8ED51E5"/>
    <w:multiLevelType w:val="multilevel"/>
    <w:tmpl w:val="788ABC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1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22" w15:restartNumberingAfterBreak="0">
    <w:nsid w:val="6BC1224D"/>
    <w:multiLevelType w:val="multilevel"/>
    <w:tmpl w:val="9B50D73A"/>
    <w:lvl w:ilvl="0">
      <w:start w:val="1"/>
      <w:numFmt w:val="decimal"/>
      <w:lvlText w:val="%1."/>
      <w:lvlJc w:val="left"/>
      <w:pPr>
        <w:tabs>
          <w:tab w:val="num" w:pos="1087"/>
        </w:tabs>
        <w:ind w:left="108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7"/>
        </w:tabs>
        <w:ind w:left="18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7"/>
        </w:tabs>
        <w:ind w:left="2527" w:hanging="180"/>
      </w:pPr>
    </w:lvl>
    <w:lvl w:ilvl="3" w:tentative="1">
      <w:start w:val="1"/>
      <w:numFmt w:val="decimal"/>
      <w:lvlText w:val="%4."/>
      <w:lvlJc w:val="left"/>
      <w:pPr>
        <w:tabs>
          <w:tab w:val="num" w:pos="3247"/>
        </w:tabs>
        <w:ind w:left="32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7"/>
        </w:tabs>
        <w:ind w:left="39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7"/>
        </w:tabs>
        <w:ind w:left="4687" w:hanging="180"/>
      </w:pPr>
    </w:lvl>
    <w:lvl w:ilvl="6" w:tentative="1">
      <w:start w:val="1"/>
      <w:numFmt w:val="decimal"/>
      <w:lvlText w:val="%7."/>
      <w:lvlJc w:val="left"/>
      <w:pPr>
        <w:tabs>
          <w:tab w:val="num" w:pos="5407"/>
        </w:tabs>
        <w:ind w:left="54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7"/>
        </w:tabs>
        <w:ind w:left="61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7"/>
        </w:tabs>
        <w:ind w:left="6847" w:hanging="180"/>
      </w:pPr>
    </w:lvl>
  </w:abstractNum>
  <w:abstractNum w:abstractNumId="23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4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5" w15:restartNumberingAfterBreak="0">
    <w:nsid w:val="79575A6C"/>
    <w:multiLevelType w:val="singleLevel"/>
    <w:tmpl w:val="6204D23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6" w15:restartNumberingAfterBreak="0">
    <w:nsid w:val="7EB66451"/>
    <w:multiLevelType w:val="multilevel"/>
    <w:tmpl w:val="B8F071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1"/>
  </w:num>
  <w:num w:numId="3">
    <w:abstractNumId w:val="12"/>
  </w:num>
  <w:num w:numId="4">
    <w:abstractNumId w:val="10"/>
  </w:num>
  <w:num w:numId="5">
    <w:abstractNumId w:val="20"/>
  </w:num>
  <w:num w:numId="6">
    <w:abstractNumId w:val="24"/>
  </w:num>
  <w:num w:numId="7">
    <w:abstractNumId w:val="16"/>
  </w:num>
  <w:num w:numId="8">
    <w:abstractNumId w:val="3"/>
  </w:num>
  <w:num w:numId="9">
    <w:abstractNumId w:val="11"/>
  </w:num>
  <w:num w:numId="10">
    <w:abstractNumId w:val="13"/>
  </w:num>
  <w:num w:numId="11">
    <w:abstractNumId w:val="17"/>
  </w:num>
  <w:num w:numId="12">
    <w:abstractNumId w:val="14"/>
  </w:num>
  <w:num w:numId="13">
    <w:abstractNumId w:val="23"/>
  </w:num>
  <w:num w:numId="14">
    <w:abstractNumId w:val="0"/>
  </w:num>
  <w:num w:numId="15">
    <w:abstractNumId w:val="15"/>
  </w:num>
  <w:num w:numId="16">
    <w:abstractNumId w:val="25"/>
  </w:num>
  <w:num w:numId="17">
    <w:abstractNumId w:val="1"/>
  </w:num>
  <w:num w:numId="18">
    <w:abstractNumId w:val="19"/>
  </w:num>
  <w:num w:numId="19">
    <w:abstractNumId w:val="2"/>
  </w:num>
  <w:num w:numId="20">
    <w:abstractNumId w:val="9"/>
  </w:num>
  <w:num w:numId="21">
    <w:abstractNumId w:val="4"/>
  </w:num>
  <w:num w:numId="22">
    <w:abstractNumId w:val="8"/>
  </w:num>
  <w:num w:numId="23">
    <w:abstractNumId w:val="22"/>
  </w:num>
  <w:num w:numId="24">
    <w:abstractNumId w:val="7"/>
  </w:num>
  <w:num w:numId="25">
    <w:abstractNumId w:val="26"/>
  </w:num>
  <w:num w:numId="26">
    <w:abstractNumId w:val="6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287"/>
    <w:rsid w:val="00045878"/>
    <w:rsid w:val="00050EF1"/>
    <w:rsid w:val="00070E02"/>
    <w:rsid w:val="00080CA1"/>
    <w:rsid w:val="00081386"/>
    <w:rsid w:val="000977CD"/>
    <w:rsid w:val="000B0311"/>
    <w:rsid w:val="000B53DE"/>
    <w:rsid w:val="000E06E9"/>
    <w:rsid w:val="000E27AC"/>
    <w:rsid w:val="001163CD"/>
    <w:rsid w:val="0012228F"/>
    <w:rsid w:val="0012685E"/>
    <w:rsid w:val="00131657"/>
    <w:rsid w:val="0014197C"/>
    <w:rsid w:val="00144B85"/>
    <w:rsid w:val="00152A8A"/>
    <w:rsid w:val="001669E6"/>
    <w:rsid w:val="00171D0A"/>
    <w:rsid w:val="00190C8D"/>
    <w:rsid w:val="00191FBF"/>
    <w:rsid w:val="00197201"/>
    <w:rsid w:val="001A5608"/>
    <w:rsid w:val="001C2A50"/>
    <w:rsid w:val="001C5EAC"/>
    <w:rsid w:val="001C5F38"/>
    <w:rsid w:val="001D02A4"/>
    <w:rsid w:val="001F7A1F"/>
    <w:rsid w:val="00224598"/>
    <w:rsid w:val="002373F4"/>
    <w:rsid w:val="00255966"/>
    <w:rsid w:val="00262ABA"/>
    <w:rsid w:val="002639B1"/>
    <w:rsid w:val="002722AE"/>
    <w:rsid w:val="00275ADF"/>
    <w:rsid w:val="0027737A"/>
    <w:rsid w:val="0027749B"/>
    <w:rsid w:val="002877E8"/>
    <w:rsid w:val="00296460"/>
    <w:rsid w:val="002A3C35"/>
    <w:rsid w:val="002D6444"/>
    <w:rsid w:val="002E496C"/>
    <w:rsid w:val="00330B76"/>
    <w:rsid w:val="00374B3F"/>
    <w:rsid w:val="0038626D"/>
    <w:rsid w:val="003A0CA6"/>
    <w:rsid w:val="003B1CC1"/>
    <w:rsid w:val="003D53FF"/>
    <w:rsid w:val="003E2388"/>
    <w:rsid w:val="00402731"/>
    <w:rsid w:val="00403EB0"/>
    <w:rsid w:val="004146FF"/>
    <w:rsid w:val="00424B7F"/>
    <w:rsid w:val="0042731F"/>
    <w:rsid w:val="004357A0"/>
    <w:rsid w:val="00436883"/>
    <w:rsid w:val="0044020A"/>
    <w:rsid w:val="00442F32"/>
    <w:rsid w:val="00472353"/>
    <w:rsid w:val="00475C56"/>
    <w:rsid w:val="00486F7A"/>
    <w:rsid w:val="00496AB2"/>
    <w:rsid w:val="004A648B"/>
    <w:rsid w:val="004B6FB7"/>
    <w:rsid w:val="004D0579"/>
    <w:rsid w:val="004D0AE9"/>
    <w:rsid w:val="004D4195"/>
    <w:rsid w:val="004D721B"/>
    <w:rsid w:val="004E2BD0"/>
    <w:rsid w:val="004F4651"/>
    <w:rsid w:val="004F6151"/>
    <w:rsid w:val="004F6C07"/>
    <w:rsid w:val="00530EA3"/>
    <w:rsid w:val="005356E0"/>
    <w:rsid w:val="00550F1D"/>
    <w:rsid w:val="00560311"/>
    <w:rsid w:val="00577FF4"/>
    <w:rsid w:val="00583981"/>
    <w:rsid w:val="00604DE3"/>
    <w:rsid w:val="00607C15"/>
    <w:rsid w:val="006111AC"/>
    <w:rsid w:val="00637C9E"/>
    <w:rsid w:val="00646237"/>
    <w:rsid w:val="00652FFA"/>
    <w:rsid w:val="0066157B"/>
    <w:rsid w:val="00674465"/>
    <w:rsid w:val="00690B10"/>
    <w:rsid w:val="006A374A"/>
    <w:rsid w:val="006B45EC"/>
    <w:rsid w:val="006B61C2"/>
    <w:rsid w:val="006F1B0F"/>
    <w:rsid w:val="007304EC"/>
    <w:rsid w:val="00744C22"/>
    <w:rsid w:val="00750F78"/>
    <w:rsid w:val="0079045E"/>
    <w:rsid w:val="007A6A13"/>
    <w:rsid w:val="007C6286"/>
    <w:rsid w:val="007E6362"/>
    <w:rsid w:val="008500FC"/>
    <w:rsid w:val="00870EDF"/>
    <w:rsid w:val="008854B2"/>
    <w:rsid w:val="00891185"/>
    <w:rsid w:val="008A238E"/>
    <w:rsid w:val="008B6B0B"/>
    <w:rsid w:val="008D5F05"/>
    <w:rsid w:val="008E58EB"/>
    <w:rsid w:val="008E6D4A"/>
    <w:rsid w:val="008F4601"/>
    <w:rsid w:val="00950C6C"/>
    <w:rsid w:val="00960772"/>
    <w:rsid w:val="00965DAF"/>
    <w:rsid w:val="009B3F9A"/>
    <w:rsid w:val="009B6B19"/>
    <w:rsid w:val="009E10E4"/>
    <w:rsid w:val="009F7FC4"/>
    <w:rsid w:val="00A0630E"/>
    <w:rsid w:val="00A32B86"/>
    <w:rsid w:val="00A429AE"/>
    <w:rsid w:val="00A43D2A"/>
    <w:rsid w:val="00A44643"/>
    <w:rsid w:val="00A5561D"/>
    <w:rsid w:val="00A64B3C"/>
    <w:rsid w:val="00A6686B"/>
    <w:rsid w:val="00A80645"/>
    <w:rsid w:val="00AA3E3D"/>
    <w:rsid w:val="00AC0528"/>
    <w:rsid w:val="00AC56D8"/>
    <w:rsid w:val="00AD0FD9"/>
    <w:rsid w:val="00B01805"/>
    <w:rsid w:val="00B11195"/>
    <w:rsid w:val="00B21B75"/>
    <w:rsid w:val="00B62411"/>
    <w:rsid w:val="00B70C68"/>
    <w:rsid w:val="00BE2784"/>
    <w:rsid w:val="00C237DE"/>
    <w:rsid w:val="00C31674"/>
    <w:rsid w:val="00C3399A"/>
    <w:rsid w:val="00C379AD"/>
    <w:rsid w:val="00C55724"/>
    <w:rsid w:val="00C616E1"/>
    <w:rsid w:val="00C92D4D"/>
    <w:rsid w:val="00C949AE"/>
    <w:rsid w:val="00CA7E94"/>
    <w:rsid w:val="00CB770B"/>
    <w:rsid w:val="00CC1A29"/>
    <w:rsid w:val="00CC67E1"/>
    <w:rsid w:val="00CF28D6"/>
    <w:rsid w:val="00CF5620"/>
    <w:rsid w:val="00D008FF"/>
    <w:rsid w:val="00D10AFF"/>
    <w:rsid w:val="00D25896"/>
    <w:rsid w:val="00D74309"/>
    <w:rsid w:val="00D774FD"/>
    <w:rsid w:val="00D945F4"/>
    <w:rsid w:val="00DB1D3D"/>
    <w:rsid w:val="00DC729D"/>
    <w:rsid w:val="00DD7CDE"/>
    <w:rsid w:val="00DF3664"/>
    <w:rsid w:val="00E31624"/>
    <w:rsid w:val="00E63F83"/>
    <w:rsid w:val="00E77975"/>
    <w:rsid w:val="00EC2FF6"/>
    <w:rsid w:val="00EC50AE"/>
    <w:rsid w:val="00ED3194"/>
    <w:rsid w:val="00ED498B"/>
    <w:rsid w:val="00EE1287"/>
    <w:rsid w:val="00EE3695"/>
    <w:rsid w:val="00EE45A5"/>
    <w:rsid w:val="00EE5579"/>
    <w:rsid w:val="00F46215"/>
    <w:rsid w:val="00F74DBB"/>
    <w:rsid w:val="00F77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634B12"/>
  <w15:chartTrackingRefBased/>
  <w15:docId w15:val="{04E4068E-4C6A-4AF2-ABF1-4B79C1E15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Body Text"/>
    <w:basedOn w:val="a"/>
    <w:pPr>
      <w:jc w:val="both"/>
    </w:pPr>
    <w:rPr>
      <w:sz w:val="28"/>
    </w:rPr>
  </w:style>
  <w:style w:type="paragraph" w:styleId="a7">
    <w:name w:val="Body Text Indent"/>
    <w:basedOn w:val="a"/>
    <w:pPr>
      <w:ind w:firstLine="709"/>
      <w:jc w:val="both"/>
    </w:pPr>
    <w:rPr>
      <w:sz w:val="28"/>
    </w:rPr>
  </w:style>
  <w:style w:type="paragraph" w:styleId="21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2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8">
    <w:name w:val="Название"/>
    <w:basedOn w:val="a"/>
    <w:next w:val="a9"/>
    <w:qFormat/>
    <w:pPr>
      <w:jc w:val="center"/>
    </w:pPr>
    <w:rPr>
      <w:b/>
      <w:sz w:val="28"/>
    </w:rPr>
  </w:style>
  <w:style w:type="paragraph" w:styleId="a9">
    <w:name w:val="Subtitle"/>
    <w:basedOn w:val="a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11">
    <w:name w:val="Основной текст1"/>
    <w:basedOn w:val="a"/>
    <w:pPr>
      <w:widowControl w:val="0"/>
      <w:spacing w:before="20"/>
    </w:pPr>
    <w:rPr>
      <w:b/>
      <w:snapToGrid w:val="0"/>
    </w:rPr>
  </w:style>
  <w:style w:type="paragraph" w:customStyle="1" w:styleId="12">
    <w:name w:val="Без интервала1"/>
    <w:rPr>
      <w:rFonts w:ascii="Calibri" w:hAnsi="Calibri"/>
      <w:sz w:val="22"/>
    </w:rPr>
  </w:style>
  <w:style w:type="table" w:styleId="aa">
    <w:name w:val="Table Grid"/>
    <w:basedOn w:val="a1"/>
    <w:rsid w:val="00EE1287"/>
    <w:rPr>
      <w:rFonts w:ascii="Calibri" w:hAnsi="Calibri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Block Text"/>
    <w:basedOn w:val="a"/>
    <w:rsid w:val="004D0579"/>
    <w:pPr>
      <w:ind w:left="-108" w:right="-545"/>
    </w:pPr>
    <w:rPr>
      <w:szCs w:val="24"/>
    </w:rPr>
  </w:style>
  <w:style w:type="paragraph" w:customStyle="1" w:styleId="13">
    <w:name w:val="Абзац списка1"/>
    <w:basedOn w:val="10"/>
    <w:rsid w:val="006111AC"/>
    <w:pPr>
      <w:widowControl/>
      <w:ind w:left="720" w:firstLine="709"/>
    </w:pPr>
    <w:rPr>
      <w:rFonts w:ascii="Calibri" w:hAnsi="Calibri"/>
      <w:sz w:val="22"/>
    </w:rPr>
  </w:style>
  <w:style w:type="paragraph" w:customStyle="1" w:styleId="ac">
    <w:name w:val="Готовый"/>
    <w:basedOn w:val="10"/>
    <w:rsid w:val="0012685E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</w:style>
  <w:style w:type="character" w:customStyle="1" w:styleId="ad">
    <w:name w:val="Печатная машинка"/>
    <w:rsid w:val="0012685E"/>
    <w:rPr>
      <w:rFonts w:ascii="Courier New" w:hAnsi="Courier New"/>
      <w:sz w:val="20"/>
    </w:rPr>
  </w:style>
  <w:style w:type="character" w:customStyle="1" w:styleId="20">
    <w:name w:val="Заголовок 2 Знак"/>
    <w:link w:val="2"/>
    <w:semiHidden/>
    <w:rsid w:val="00690B10"/>
    <w:rPr>
      <w:sz w:val="28"/>
      <w:u w:val="single"/>
      <w:lang w:val="ru-RU" w:eastAsia="ru-RU" w:bidi="ar-SA"/>
    </w:rPr>
  </w:style>
  <w:style w:type="paragraph" w:styleId="ae">
    <w:name w:val="List Paragraph"/>
    <w:basedOn w:val="a"/>
    <w:qFormat/>
    <w:rsid w:val="00530EA3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</w:rPr>
  </w:style>
  <w:style w:type="paragraph" w:customStyle="1" w:styleId="50">
    <w:name w:val="заголовок 5"/>
    <w:basedOn w:val="a"/>
    <w:next w:val="a"/>
    <w:rsid w:val="00144B85"/>
    <w:pPr>
      <w:keepNext/>
      <w:jc w:val="center"/>
    </w:pPr>
    <w:rPr>
      <w:rFonts w:eastAsia="Batang"/>
      <w:b/>
    </w:rPr>
  </w:style>
  <w:style w:type="paragraph" w:customStyle="1" w:styleId="ConsPlusNormal">
    <w:name w:val="ConsPlusNormal"/>
    <w:rsid w:val="00F74DB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DD7CD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">
    <w:name w:val="Plain Text"/>
    <w:basedOn w:val="a"/>
    <w:rsid w:val="00DD7CDE"/>
    <w:rPr>
      <w:rFonts w:ascii="Courier New" w:hAnsi="Courier New" w:cs="Courier New"/>
      <w:sz w:val="20"/>
    </w:rPr>
  </w:style>
  <w:style w:type="character" w:customStyle="1" w:styleId="Bodytext10">
    <w:name w:val="Body text (10)_"/>
    <w:link w:val="Bodytext100"/>
    <w:rsid w:val="006A374A"/>
    <w:rPr>
      <w:b/>
      <w:bCs/>
      <w:sz w:val="28"/>
      <w:szCs w:val="28"/>
      <w:shd w:val="clear" w:color="auto" w:fill="FFFFFF"/>
    </w:rPr>
  </w:style>
  <w:style w:type="paragraph" w:customStyle="1" w:styleId="Bodytext100">
    <w:name w:val="Body text (10)"/>
    <w:basedOn w:val="a"/>
    <w:link w:val="Bodytext10"/>
    <w:rsid w:val="006A374A"/>
    <w:pPr>
      <w:widowControl w:val="0"/>
      <w:shd w:val="clear" w:color="auto" w:fill="FFFFFF"/>
      <w:spacing w:before="600" w:line="0" w:lineRule="atLeast"/>
      <w:ind w:hanging="98"/>
      <w:jc w:val="both"/>
    </w:pPr>
    <w:rPr>
      <w:b/>
      <w:bCs/>
      <w:sz w:val="28"/>
      <w:szCs w:val="28"/>
      <w:lang w:val="x-none" w:eastAsia="x-none"/>
    </w:rPr>
  </w:style>
  <w:style w:type="character" w:customStyle="1" w:styleId="Bodytext2Italic">
    <w:name w:val="Body text (2) + Italic"/>
    <w:rsid w:val="006A374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f0">
    <w:name w:val="Balloon Text"/>
    <w:basedOn w:val="a"/>
    <w:link w:val="af1"/>
    <w:rsid w:val="004E2BD0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rsid w:val="004E2B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2024-04-15T09:50:00Z</cp:lastPrinted>
  <dcterms:created xsi:type="dcterms:W3CDTF">2024-04-16T13:53:00Z</dcterms:created>
  <dcterms:modified xsi:type="dcterms:W3CDTF">2024-04-16T13:53:00Z</dcterms:modified>
</cp:coreProperties>
</file>