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E5002">
        <w:rPr>
          <w:sz w:val="28"/>
          <w:szCs w:val="28"/>
          <w:u w:val="single"/>
        </w:rPr>
        <w:t>22.12.2023г.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E5002">
        <w:rPr>
          <w:sz w:val="28"/>
          <w:szCs w:val="28"/>
        </w:rPr>
        <w:t xml:space="preserve"> 610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2224A9" w:rsidRPr="002224A9" w:rsidTr="008C4687">
        <w:trPr>
          <w:trHeight w:val="237"/>
        </w:trPr>
        <w:tc>
          <w:tcPr>
            <w:tcW w:w="4928" w:type="dxa"/>
          </w:tcPr>
          <w:p w:rsidR="002224A9" w:rsidRPr="002224A9" w:rsidRDefault="002224A9" w:rsidP="002224A9">
            <w:pPr>
              <w:ind w:left="-105"/>
              <w:jc w:val="both"/>
              <w:rPr>
                <w:sz w:val="28"/>
                <w:szCs w:val="28"/>
              </w:rPr>
            </w:pPr>
            <w:r w:rsidRPr="002224A9">
              <w:rPr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2224A9" w:rsidRPr="002224A9" w:rsidRDefault="002224A9" w:rsidP="002224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4A9" w:rsidRDefault="002224A9" w:rsidP="002224A9">
      <w:pPr>
        <w:jc w:val="both"/>
        <w:rPr>
          <w:sz w:val="28"/>
          <w:szCs w:val="28"/>
        </w:rPr>
      </w:pPr>
      <w:r w:rsidRPr="002224A9">
        <w:rPr>
          <w:sz w:val="28"/>
          <w:szCs w:val="28"/>
        </w:rPr>
        <w:tab/>
      </w:r>
    </w:p>
    <w:p w:rsidR="002224A9" w:rsidRPr="002224A9" w:rsidRDefault="002224A9" w:rsidP="002224A9">
      <w:pPr>
        <w:jc w:val="both"/>
        <w:rPr>
          <w:sz w:val="28"/>
          <w:szCs w:val="28"/>
        </w:rPr>
      </w:pPr>
    </w:p>
    <w:p w:rsidR="002224A9" w:rsidRPr="002224A9" w:rsidRDefault="002224A9" w:rsidP="002224A9">
      <w:pPr>
        <w:ind w:firstLine="708"/>
        <w:jc w:val="both"/>
        <w:rPr>
          <w:sz w:val="28"/>
          <w:szCs w:val="28"/>
        </w:rPr>
      </w:pPr>
      <w:r w:rsidRPr="002224A9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Руссковского сельского поселения Шумячского района Смоленской области, на основании служебной записки начальника Отдела экономики и комплексного развития Ю.А. Старовойтова от 20.12.2023г. №2358</w:t>
      </w:r>
    </w:p>
    <w:p w:rsidR="002224A9" w:rsidRPr="002224A9" w:rsidRDefault="002224A9" w:rsidP="002224A9">
      <w:pPr>
        <w:ind w:firstLine="708"/>
        <w:jc w:val="both"/>
        <w:rPr>
          <w:sz w:val="28"/>
          <w:szCs w:val="28"/>
        </w:rPr>
      </w:pPr>
      <w:r w:rsidRPr="002224A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224A9" w:rsidRPr="002224A9" w:rsidRDefault="002224A9" w:rsidP="002224A9">
      <w:pPr>
        <w:jc w:val="both"/>
        <w:rPr>
          <w:sz w:val="28"/>
          <w:szCs w:val="28"/>
        </w:rPr>
      </w:pPr>
    </w:p>
    <w:p w:rsidR="002224A9" w:rsidRDefault="002224A9" w:rsidP="0022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24A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224A9">
        <w:rPr>
          <w:sz w:val="28"/>
          <w:szCs w:val="28"/>
        </w:rPr>
        <w:t>Т:</w:t>
      </w:r>
    </w:p>
    <w:p w:rsidR="002224A9" w:rsidRPr="002224A9" w:rsidRDefault="002224A9" w:rsidP="002224A9">
      <w:pPr>
        <w:jc w:val="both"/>
        <w:rPr>
          <w:sz w:val="28"/>
          <w:szCs w:val="28"/>
        </w:rPr>
      </w:pPr>
    </w:p>
    <w:p w:rsidR="002224A9" w:rsidRPr="002224A9" w:rsidRDefault="002224A9" w:rsidP="002224A9">
      <w:pPr>
        <w:ind w:firstLine="709"/>
        <w:jc w:val="both"/>
        <w:rPr>
          <w:sz w:val="28"/>
          <w:szCs w:val="28"/>
        </w:rPr>
      </w:pPr>
      <w:r w:rsidRPr="002224A9">
        <w:rPr>
          <w:sz w:val="28"/>
          <w:szCs w:val="28"/>
        </w:rPr>
        <w:t xml:space="preserve">1. Установить вид разрешенного использования земельного участка с кадастровым номером </w:t>
      </w:r>
      <w:r w:rsidRPr="002224A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2224A9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2224A9">
          <w:rPr>
            <w:sz w:val="28"/>
            <w:szCs w:val="28"/>
            <w:shd w:val="clear" w:color="auto" w:fill="FFFFFF"/>
          </w:rPr>
          <w:t>67:24:0050101:</w:t>
        </w:r>
      </w:hyperlink>
      <w:r w:rsidRPr="002224A9">
        <w:rPr>
          <w:sz w:val="28"/>
          <w:szCs w:val="28"/>
        </w:rPr>
        <w:t>34, площадью 16 кв. м, местоположение которого установлено относительно ориентира, расположенного в границах участка по адресу: Российская Федерация, Смоленская область, Шумячский район, Руссковское сельское поселение, д. Петровичи – «связь».</w:t>
      </w:r>
    </w:p>
    <w:p w:rsidR="002224A9" w:rsidRPr="002224A9" w:rsidRDefault="002224A9" w:rsidP="002224A9">
      <w:pPr>
        <w:ind w:firstLine="709"/>
        <w:jc w:val="both"/>
        <w:rPr>
          <w:sz w:val="28"/>
          <w:szCs w:val="28"/>
        </w:rPr>
      </w:pPr>
      <w:r w:rsidRPr="002224A9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2224A9" w:rsidRPr="002224A9" w:rsidRDefault="002224A9" w:rsidP="002224A9">
      <w:pPr>
        <w:ind w:left="993"/>
        <w:jc w:val="both"/>
        <w:rPr>
          <w:sz w:val="28"/>
          <w:szCs w:val="28"/>
        </w:rPr>
      </w:pPr>
    </w:p>
    <w:p w:rsidR="00C51C15" w:rsidRPr="002224A9" w:rsidRDefault="00C51C15" w:rsidP="002224A9">
      <w:pPr>
        <w:ind w:left="99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2224A9" w:rsidRPr="002224A9" w:rsidTr="008C4687">
        <w:tc>
          <w:tcPr>
            <w:tcW w:w="5495" w:type="dxa"/>
            <w:hideMark/>
          </w:tcPr>
          <w:p w:rsidR="002224A9" w:rsidRPr="002224A9" w:rsidRDefault="002224A9" w:rsidP="002224A9">
            <w:pPr>
              <w:ind w:left="-105"/>
              <w:jc w:val="both"/>
              <w:rPr>
                <w:sz w:val="28"/>
                <w:szCs w:val="28"/>
              </w:rPr>
            </w:pPr>
            <w:r w:rsidRPr="002224A9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224A9" w:rsidRPr="002224A9" w:rsidRDefault="002224A9" w:rsidP="002224A9">
            <w:pPr>
              <w:jc w:val="right"/>
              <w:rPr>
                <w:sz w:val="28"/>
                <w:szCs w:val="28"/>
              </w:rPr>
            </w:pPr>
            <w:r w:rsidRPr="002224A9">
              <w:rPr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4B05B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A6" w:rsidRDefault="00AA4EA6" w:rsidP="00FC6C01">
      <w:r>
        <w:separator/>
      </w:r>
    </w:p>
  </w:endnote>
  <w:endnote w:type="continuationSeparator" w:id="0">
    <w:p w:rsidR="00AA4EA6" w:rsidRDefault="00AA4EA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A6" w:rsidRDefault="00AA4EA6" w:rsidP="00FC6C01">
      <w:r>
        <w:separator/>
      </w:r>
    </w:p>
  </w:footnote>
  <w:footnote w:type="continuationSeparator" w:id="0">
    <w:p w:rsidR="00AA4EA6" w:rsidRDefault="00AA4EA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2E64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4A9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A9B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002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5A73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4EA6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1C15"/>
    <w:rsid w:val="00C53B0B"/>
    <w:rsid w:val="00C60A16"/>
    <w:rsid w:val="00C60C76"/>
    <w:rsid w:val="00C72CC9"/>
    <w:rsid w:val="00C8024A"/>
    <w:rsid w:val="00C80933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B0C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CA62-5A4C-4091-8754-6BE41DD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2023-12-22T07:34:00Z</cp:lastPrinted>
  <dcterms:created xsi:type="dcterms:W3CDTF">2023-12-27T12:33:00Z</dcterms:created>
  <dcterms:modified xsi:type="dcterms:W3CDTF">2023-12-27T12:33:00Z</dcterms:modified>
</cp:coreProperties>
</file>