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894FC5" w:rsidRDefault="00945A61" w:rsidP="00B4114C">
      <w:pPr>
        <w:spacing w:line="360" w:lineRule="auto"/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D0EA4">
        <w:rPr>
          <w:sz w:val="28"/>
          <w:szCs w:val="28"/>
          <w:u w:val="single"/>
        </w:rPr>
        <w:t>26.12.2022г.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D0EA4">
        <w:rPr>
          <w:sz w:val="28"/>
          <w:szCs w:val="28"/>
        </w:rPr>
        <w:t xml:space="preserve"> 585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Pr="00894FC5" w:rsidRDefault="00323627">
      <w:pPr>
        <w:pStyle w:val="a5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W w:w="9091" w:type="dxa"/>
        <w:tblLayout w:type="fixed"/>
        <w:tblLook w:val="04A0" w:firstRow="1" w:lastRow="0" w:firstColumn="1" w:lastColumn="0" w:noHBand="0" w:noVBand="1"/>
      </w:tblPr>
      <w:tblGrid>
        <w:gridCol w:w="4395"/>
        <w:gridCol w:w="4696"/>
      </w:tblGrid>
      <w:tr w:rsidR="00AD4B5B" w:rsidRPr="00AD4B5B" w:rsidTr="00AD4B5B">
        <w:trPr>
          <w:trHeight w:val="1737"/>
        </w:trPr>
        <w:tc>
          <w:tcPr>
            <w:tcW w:w="4395" w:type="dxa"/>
          </w:tcPr>
          <w:p w:rsidR="00AD4B5B" w:rsidRPr="00AD4B5B" w:rsidRDefault="00AD4B5B" w:rsidP="00AD4B5B">
            <w:pPr>
              <w:ind w:left="-105"/>
              <w:jc w:val="both"/>
              <w:rPr>
                <w:sz w:val="28"/>
                <w:szCs w:val="28"/>
              </w:rPr>
            </w:pPr>
            <w:r w:rsidRPr="00AD4B5B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D4B5B">
              <w:rPr>
                <w:sz w:val="28"/>
                <w:szCs w:val="28"/>
              </w:rPr>
              <w:t>Шумячский</w:t>
            </w:r>
            <w:proofErr w:type="spellEnd"/>
            <w:r w:rsidRPr="00AD4B5B">
              <w:rPr>
                <w:sz w:val="28"/>
                <w:szCs w:val="28"/>
              </w:rPr>
              <w:t xml:space="preserve"> район» Смоленской области от 21.11.2022г. № 526 </w:t>
            </w:r>
          </w:p>
        </w:tc>
        <w:tc>
          <w:tcPr>
            <w:tcW w:w="4696" w:type="dxa"/>
          </w:tcPr>
          <w:p w:rsidR="00AD4B5B" w:rsidRPr="00AD4B5B" w:rsidRDefault="00AD4B5B" w:rsidP="00AD4B5B">
            <w:pPr>
              <w:jc w:val="both"/>
              <w:rPr>
                <w:sz w:val="28"/>
                <w:szCs w:val="28"/>
              </w:rPr>
            </w:pPr>
          </w:p>
        </w:tc>
      </w:tr>
    </w:tbl>
    <w:p w:rsidR="00AD4B5B" w:rsidRPr="00AD4B5B" w:rsidRDefault="00AD4B5B" w:rsidP="00894FC5">
      <w:pPr>
        <w:jc w:val="both"/>
        <w:rPr>
          <w:sz w:val="28"/>
          <w:szCs w:val="28"/>
        </w:rPr>
      </w:pPr>
    </w:p>
    <w:p w:rsidR="00AD4B5B" w:rsidRPr="00AD4B5B" w:rsidRDefault="00AD4B5B" w:rsidP="00AD4B5B">
      <w:pPr>
        <w:jc w:val="both"/>
        <w:rPr>
          <w:sz w:val="28"/>
          <w:szCs w:val="28"/>
        </w:rPr>
      </w:pPr>
      <w:r w:rsidRPr="00AD4B5B">
        <w:rPr>
          <w:sz w:val="28"/>
          <w:szCs w:val="28"/>
        </w:rPr>
        <w:t xml:space="preserve">         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 основании заявления АО «Газпром газораспределение Смоленск» от 22.12.2022 № 25-5-6/469 в лице директора филиала АО «Газпром газораспределение Смоленск» в г. Рославль А. А. Иванченкова действующего по доверенности от  08.12.2022 № 387   </w:t>
      </w:r>
    </w:p>
    <w:p w:rsidR="00AD4B5B" w:rsidRPr="00AD4B5B" w:rsidRDefault="00AD4B5B" w:rsidP="00AD4B5B">
      <w:pPr>
        <w:ind w:firstLine="709"/>
        <w:jc w:val="both"/>
        <w:rPr>
          <w:sz w:val="28"/>
          <w:szCs w:val="28"/>
        </w:rPr>
      </w:pPr>
      <w:r w:rsidRPr="00AD4B5B">
        <w:rPr>
          <w:sz w:val="28"/>
          <w:szCs w:val="28"/>
        </w:rPr>
        <w:t>Администрация муниципального образования «</w:t>
      </w:r>
      <w:proofErr w:type="spellStart"/>
      <w:r w:rsidRPr="00AD4B5B">
        <w:rPr>
          <w:sz w:val="28"/>
          <w:szCs w:val="28"/>
        </w:rPr>
        <w:t>Шумячский</w:t>
      </w:r>
      <w:proofErr w:type="spellEnd"/>
      <w:r w:rsidRPr="00AD4B5B">
        <w:rPr>
          <w:sz w:val="28"/>
          <w:szCs w:val="28"/>
        </w:rPr>
        <w:t xml:space="preserve"> район» Смоленской области</w:t>
      </w:r>
    </w:p>
    <w:p w:rsidR="00AD4B5B" w:rsidRPr="00AD4B5B" w:rsidRDefault="00AD4B5B" w:rsidP="00AD4B5B">
      <w:pPr>
        <w:ind w:firstLine="709"/>
        <w:jc w:val="both"/>
        <w:rPr>
          <w:sz w:val="28"/>
          <w:szCs w:val="28"/>
        </w:rPr>
      </w:pPr>
    </w:p>
    <w:p w:rsidR="00AD4B5B" w:rsidRPr="00AD4B5B" w:rsidRDefault="00AD4B5B" w:rsidP="00AD4B5B">
      <w:pPr>
        <w:ind w:firstLine="709"/>
        <w:jc w:val="both"/>
        <w:rPr>
          <w:sz w:val="28"/>
          <w:szCs w:val="28"/>
        </w:rPr>
      </w:pPr>
      <w:r w:rsidRPr="00AD4B5B">
        <w:rPr>
          <w:sz w:val="28"/>
          <w:szCs w:val="28"/>
        </w:rPr>
        <w:t xml:space="preserve">П О С Т А Н О В Л Я Е Т:                 </w:t>
      </w:r>
    </w:p>
    <w:p w:rsidR="00AD4B5B" w:rsidRDefault="00AD4B5B" w:rsidP="00AD4B5B">
      <w:pPr>
        <w:jc w:val="both"/>
        <w:rPr>
          <w:sz w:val="28"/>
          <w:szCs w:val="28"/>
        </w:rPr>
      </w:pPr>
    </w:p>
    <w:p w:rsidR="00AD4B5B" w:rsidRPr="00AD4B5B" w:rsidRDefault="00AD4B5B" w:rsidP="00AD4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D4B5B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AD4B5B">
        <w:rPr>
          <w:sz w:val="28"/>
          <w:szCs w:val="28"/>
        </w:rPr>
        <w:t>Шумячский</w:t>
      </w:r>
      <w:proofErr w:type="spellEnd"/>
      <w:r w:rsidRPr="00AD4B5B">
        <w:rPr>
          <w:sz w:val="28"/>
          <w:szCs w:val="28"/>
        </w:rPr>
        <w:t xml:space="preserve"> район» Смоленской области от 21.11.2022г. № 526 «Об использовании земельных участков без их предоставления и установления сервитута» (далее – Постановление) следующие изменения:</w:t>
      </w:r>
    </w:p>
    <w:p w:rsidR="00AD4B5B" w:rsidRPr="00894FC5" w:rsidRDefault="00AD4B5B" w:rsidP="00894FC5">
      <w:pPr>
        <w:pStyle w:val="afff8"/>
        <w:numPr>
          <w:ilvl w:val="1"/>
          <w:numId w:val="26"/>
        </w:numPr>
        <w:ind w:hanging="926"/>
        <w:jc w:val="both"/>
        <w:rPr>
          <w:sz w:val="28"/>
          <w:szCs w:val="28"/>
        </w:rPr>
      </w:pPr>
      <w:r w:rsidRPr="00894FC5">
        <w:rPr>
          <w:sz w:val="28"/>
          <w:szCs w:val="28"/>
        </w:rPr>
        <w:t xml:space="preserve">В пункте 2 Постановления текст: </w:t>
      </w:r>
    </w:p>
    <w:p w:rsidR="00AD4B5B" w:rsidRPr="00AD4B5B" w:rsidRDefault="00AD4B5B" w:rsidP="00AD4B5B">
      <w:pPr>
        <w:ind w:firstLine="709"/>
        <w:jc w:val="both"/>
        <w:rPr>
          <w:b/>
          <w:sz w:val="28"/>
          <w:szCs w:val="28"/>
        </w:rPr>
      </w:pPr>
      <w:r w:rsidRPr="00AD4B5B">
        <w:rPr>
          <w:sz w:val="28"/>
          <w:szCs w:val="28"/>
        </w:rPr>
        <w:t xml:space="preserve">«Срок использования земельных участков, указанных в пункте 1 настоящего постановления- 18 месяцев.» </w:t>
      </w:r>
      <w:r w:rsidRPr="00AD4B5B">
        <w:rPr>
          <w:b/>
          <w:sz w:val="28"/>
          <w:szCs w:val="28"/>
        </w:rPr>
        <w:t>заменить текстом:</w:t>
      </w:r>
    </w:p>
    <w:p w:rsidR="00AD4B5B" w:rsidRPr="00AD4B5B" w:rsidRDefault="00AD4B5B" w:rsidP="00AD4B5B">
      <w:pPr>
        <w:ind w:firstLine="709"/>
        <w:jc w:val="both"/>
        <w:rPr>
          <w:sz w:val="28"/>
          <w:szCs w:val="28"/>
        </w:rPr>
      </w:pPr>
      <w:r w:rsidRPr="00AD4B5B">
        <w:rPr>
          <w:sz w:val="28"/>
          <w:szCs w:val="28"/>
        </w:rPr>
        <w:t>«Срок использования земельных участков, указанных в пункте 1 настоящего постановления- 11 месяцев.».</w:t>
      </w:r>
    </w:p>
    <w:p w:rsidR="00AD4B5B" w:rsidRPr="00AD4B5B" w:rsidRDefault="00AD4B5B" w:rsidP="00AD4B5B">
      <w:pPr>
        <w:ind w:firstLine="349"/>
        <w:jc w:val="both"/>
        <w:rPr>
          <w:b/>
          <w:sz w:val="26"/>
          <w:szCs w:val="26"/>
        </w:rPr>
      </w:pPr>
      <w:r w:rsidRPr="00AD4B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D4B5B">
        <w:rPr>
          <w:sz w:val="28"/>
          <w:szCs w:val="28"/>
        </w:rPr>
        <w:t>1.2. Пункт 7 Постановления исключить.</w:t>
      </w:r>
    </w:p>
    <w:p w:rsidR="00894FC5" w:rsidRDefault="00AD4B5B" w:rsidP="00AD4B5B">
      <w:pPr>
        <w:jc w:val="both"/>
        <w:rPr>
          <w:sz w:val="28"/>
          <w:szCs w:val="28"/>
        </w:rPr>
      </w:pPr>
      <w:r w:rsidRPr="00AD4B5B">
        <w:rPr>
          <w:sz w:val="28"/>
          <w:szCs w:val="28"/>
        </w:rPr>
        <w:t xml:space="preserve">    </w:t>
      </w:r>
    </w:p>
    <w:p w:rsidR="003D0EA4" w:rsidRPr="00AD4B5B" w:rsidRDefault="003D0EA4" w:rsidP="00AD4B5B">
      <w:pPr>
        <w:jc w:val="both"/>
        <w:rPr>
          <w:sz w:val="28"/>
          <w:szCs w:val="28"/>
        </w:rPr>
      </w:pPr>
      <w:bookmarkStart w:id="0" w:name="_GoBack"/>
      <w:bookmarkEnd w:id="0"/>
    </w:p>
    <w:p w:rsidR="00AD4B5B" w:rsidRPr="00AD4B5B" w:rsidRDefault="00AD4B5B" w:rsidP="00AD4B5B">
      <w:pPr>
        <w:tabs>
          <w:tab w:val="right" w:pos="9355"/>
        </w:tabs>
        <w:rPr>
          <w:sz w:val="28"/>
          <w:szCs w:val="28"/>
        </w:rPr>
      </w:pPr>
      <w:r w:rsidRPr="00AD4B5B">
        <w:rPr>
          <w:sz w:val="28"/>
          <w:szCs w:val="28"/>
        </w:rPr>
        <w:t xml:space="preserve">Глава муниципального образования </w:t>
      </w:r>
    </w:p>
    <w:p w:rsidR="00AD4B5B" w:rsidRPr="00AD4B5B" w:rsidRDefault="00AD4B5B" w:rsidP="00894FC5">
      <w:pPr>
        <w:tabs>
          <w:tab w:val="right" w:pos="9639"/>
        </w:tabs>
        <w:rPr>
          <w:sz w:val="28"/>
          <w:szCs w:val="28"/>
        </w:rPr>
      </w:pPr>
      <w:r w:rsidRPr="00AD4B5B">
        <w:rPr>
          <w:sz w:val="28"/>
          <w:szCs w:val="28"/>
        </w:rPr>
        <w:t>«</w:t>
      </w:r>
      <w:proofErr w:type="spellStart"/>
      <w:r w:rsidRPr="00AD4B5B">
        <w:rPr>
          <w:sz w:val="28"/>
          <w:szCs w:val="28"/>
        </w:rPr>
        <w:t>Шумячский</w:t>
      </w:r>
      <w:proofErr w:type="spellEnd"/>
      <w:r w:rsidRPr="00AD4B5B">
        <w:rPr>
          <w:sz w:val="28"/>
          <w:szCs w:val="28"/>
        </w:rPr>
        <w:t xml:space="preserve"> район» Смоленской области</w:t>
      </w:r>
      <w:r w:rsidRPr="00AD4B5B">
        <w:rPr>
          <w:sz w:val="28"/>
          <w:szCs w:val="28"/>
        </w:rPr>
        <w:tab/>
        <w:t xml:space="preserve"> </w:t>
      </w:r>
      <w:r w:rsidR="00894FC5">
        <w:rPr>
          <w:sz w:val="28"/>
          <w:szCs w:val="28"/>
        </w:rPr>
        <w:t xml:space="preserve">         </w:t>
      </w:r>
      <w:r w:rsidRPr="00AD4B5B">
        <w:rPr>
          <w:sz w:val="28"/>
          <w:szCs w:val="28"/>
        </w:rPr>
        <w:t>А.Н. Васильев</w:t>
      </w:r>
    </w:p>
    <w:sectPr w:rsidR="00AD4B5B" w:rsidRPr="00AD4B5B" w:rsidSect="003D0EA4">
      <w:headerReference w:type="even" r:id="rId9"/>
      <w:headerReference w:type="default" r:id="rId10"/>
      <w:pgSz w:w="11907" w:h="16840" w:code="9"/>
      <w:pgMar w:top="851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B11" w:rsidRDefault="00A31B11">
      <w:r>
        <w:separator/>
      </w:r>
    </w:p>
  </w:endnote>
  <w:endnote w:type="continuationSeparator" w:id="0">
    <w:p w:rsidR="00A31B11" w:rsidRDefault="00A3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B11" w:rsidRDefault="00A31B11">
      <w:r>
        <w:separator/>
      </w:r>
    </w:p>
  </w:footnote>
  <w:footnote w:type="continuationSeparator" w:id="0">
    <w:p w:rsidR="00A31B11" w:rsidRDefault="00A3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073767"/>
    <w:multiLevelType w:val="multilevel"/>
    <w:tmpl w:val="67268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2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2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3"/>
  </w:num>
  <w:num w:numId="22">
    <w:abstractNumId w:val="15"/>
  </w:num>
  <w:num w:numId="23">
    <w:abstractNumId w:val="16"/>
  </w:num>
  <w:num w:numId="24">
    <w:abstractNumId w:val="2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278EE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0EA4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4FC5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1B11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7A7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0790E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9F83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7EB9-4666-4939-AB6C-5304E114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2022-12-26T09:08:00Z</cp:lastPrinted>
  <dcterms:created xsi:type="dcterms:W3CDTF">2022-12-28T11:42:00Z</dcterms:created>
  <dcterms:modified xsi:type="dcterms:W3CDTF">2022-12-28T11:42:00Z</dcterms:modified>
</cp:coreProperties>
</file>