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460071">
        <w:rPr>
          <w:sz w:val="28"/>
          <w:szCs w:val="28"/>
          <w:u w:val="single"/>
        </w:rPr>
        <w:t>18.12.2023г.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460071">
        <w:rPr>
          <w:sz w:val="28"/>
          <w:szCs w:val="28"/>
        </w:rPr>
        <w:t xml:space="preserve"> 584</w:t>
      </w:r>
      <w:r w:rsidRPr="00C91233">
        <w:rPr>
          <w:sz w:val="28"/>
          <w:szCs w:val="28"/>
        </w:rPr>
        <w:t>_______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168"/>
      </w:tblGrid>
      <w:tr w:rsidR="00527724" w:rsidRPr="00527724" w:rsidTr="00527724">
        <w:tc>
          <w:tcPr>
            <w:tcW w:w="4536" w:type="dxa"/>
            <w:hideMark/>
          </w:tcPr>
          <w:p w:rsidR="00527724" w:rsidRPr="00527724" w:rsidRDefault="00527724" w:rsidP="00527724">
            <w:pPr>
              <w:tabs>
                <w:tab w:val="left" w:pos="1701"/>
              </w:tabs>
              <w:ind w:left="-115"/>
              <w:jc w:val="both"/>
              <w:rPr>
                <w:rFonts w:eastAsia="Calibri"/>
                <w:szCs w:val="24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Главы муниципального образования «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 08.09.2008 г. № 375 </w:t>
            </w:r>
          </w:p>
        </w:tc>
        <w:tc>
          <w:tcPr>
            <w:tcW w:w="5168" w:type="dxa"/>
          </w:tcPr>
          <w:p w:rsidR="00527724" w:rsidRPr="00527724" w:rsidRDefault="00527724" w:rsidP="00527724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527724" w:rsidRPr="00527724" w:rsidRDefault="00527724" w:rsidP="00527724">
      <w:pPr>
        <w:ind w:firstLine="709"/>
        <w:jc w:val="both"/>
        <w:rPr>
          <w:rFonts w:eastAsia="Calibri"/>
          <w:szCs w:val="24"/>
          <w:lang w:eastAsia="en-US"/>
        </w:rPr>
      </w:pPr>
    </w:p>
    <w:p w:rsidR="00527724" w:rsidRPr="00527724" w:rsidRDefault="00527724" w:rsidP="005277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7724" w:rsidRPr="00527724" w:rsidRDefault="00527724" w:rsidP="00527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724">
        <w:rPr>
          <w:rFonts w:eastAsia="Calibri"/>
          <w:sz w:val="28"/>
          <w:szCs w:val="28"/>
          <w:lang w:eastAsia="en-US"/>
        </w:rPr>
        <w:t>В связи с кадровыми изменениями в Администрации муниципального образования «</w:t>
      </w:r>
      <w:proofErr w:type="spellStart"/>
      <w:r w:rsidRPr="005277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27724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527724" w:rsidRPr="00527724" w:rsidRDefault="00527724" w:rsidP="00527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724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5277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27724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527724" w:rsidRPr="00527724" w:rsidRDefault="00527724" w:rsidP="005277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7724" w:rsidRPr="00527724" w:rsidRDefault="00527724" w:rsidP="00527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724">
        <w:rPr>
          <w:rFonts w:eastAsia="Calibri"/>
          <w:sz w:val="28"/>
          <w:szCs w:val="28"/>
          <w:lang w:eastAsia="en-US"/>
        </w:rPr>
        <w:t>П О С Т А Н О В Л Я Е Т:</w:t>
      </w:r>
    </w:p>
    <w:p w:rsidR="00527724" w:rsidRPr="00527724" w:rsidRDefault="00527724" w:rsidP="005277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7724" w:rsidRPr="00527724" w:rsidRDefault="00527724" w:rsidP="00527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724">
        <w:rPr>
          <w:rFonts w:eastAsia="Calibri"/>
          <w:sz w:val="28"/>
          <w:szCs w:val="28"/>
          <w:lang w:eastAsia="en-US"/>
        </w:rPr>
        <w:t>1. Внести в постановление Главы муниципального образования «</w:t>
      </w:r>
      <w:proofErr w:type="spellStart"/>
      <w:r w:rsidRPr="005277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27724">
        <w:rPr>
          <w:rFonts w:eastAsia="Calibri"/>
          <w:sz w:val="28"/>
          <w:szCs w:val="28"/>
          <w:lang w:eastAsia="en-US"/>
        </w:rPr>
        <w:t xml:space="preserve"> район» Смоленской области от 08.09.2008 года № 375 «</w:t>
      </w:r>
      <w:r w:rsidRPr="00527724">
        <w:rPr>
          <w:rFonts w:eastAsia="Calibri"/>
          <w:sz w:val="28"/>
          <w:szCs w:val="22"/>
          <w:lang w:eastAsia="en-US"/>
        </w:rPr>
        <w:t>О создании Антинаркотической комиссии муниципального образования «</w:t>
      </w:r>
      <w:proofErr w:type="spellStart"/>
      <w:r w:rsidRPr="00527724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527724">
        <w:rPr>
          <w:rFonts w:eastAsia="Calibri"/>
          <w:sz w:val="28"/>
          <w:szCs w:val="22"/>
          <w:lang w:eastAsia="en-US"/>
        </w:rPr>
        <w:t xml:space="preserve"> район» Смоленской области»</w:t>
      </w:r>
      <w:r w:rsidRPr="00527724">
        <w:rPr>
          <w:rFonts w:eastAsia="Calibri"/>
          <w:sz w:val="28"/>
          <w:szCs w:val="28"/>
          <w:lang w:eastAsia="en-US"/>
        </w:rPr>
        <w:t xml:space="preserve"> (</w:t>
      </w:r>
      <w:r w:rsidRPr="00527724">
        <w:rPr>
          <w:rFonts w:eastAsia="Calibri"/>
          <w:sz w:val="28"/>
          <w:szCs w:val="22"/>
          <w:lang w:eastAsia="en-US"/>
        </w:rPr>
        <w:t>в редакции постановления Главы муниципального образования «</w:t>
      </w:r>
      <w:proofErr w:type="spellStart"/>
      <w:r w:rsidRPr="00527724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527724">
        <w:rPr>
          <w:rFonts w:eastAsia="Calibri"/>
          <w:sz w:val="28"/>
          <w:szCs w:val="22"/>
          <w:lang w:eastAsia="en-US"/>
        </w:rPr>
        <w:t xml:space="preserve"> район» Смоленской области от 04.03.2010 года № 99, постановлений Администрации </w:t>
      </w:r>
      <w:r w:rsidRPr="00527724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5277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27724">
        <w:rPr>
          <w:rFonts w:eastAsia="Calibri"/>
          <w:sz w:val="28"/>
          <w:szCs w:val="28"/>
          <w:lang w:eastAsia="en-US"/>
        </w:rPr>
        <w:t xml:space="preserve"> район» Смоленской области от 20.07.2010 г. № 126, от 20.10.2010 г. № 260, от 21.03.2011 г. № 115, от 22.07.2011 г. № 297, от 18.11.2011 г. № 485, от 07.02.2013 г. № 48, от 09.07.2013 г. № 314, от 24.12.2013 г. № 625, 16.02.2015 г. №84, от 27.03.2017 г. №250, от 09.02.2018 г. №52, от 26.03.2019 г. № 159, от 17.12.2020 г. №630, от 16.06.2022 г. №297а, от 15.06.2023 г. №269), следующие изменения:</w:t>
      </w:r>
    </w:p>
    <w:p w:rsidR="00527724" w:rsidRPr="00527724" w:rsidRDefault="00527724" w:rsidP="005277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724">
        <w:rPr>
          <w:sz w:val="28"/>
          <w:szCs w:val="28"/>
        </w:rPr>
        <w:t>Утвердить состав Антинаркотической комиссии муниципального образования «</w:t>
      </w:r>
      <w:proofErr w:type="spellStart"/>
      <w:r w:rsidRPr="00527724">
        <w:rPr>
          <w:sz w:val="28"/>
          <w:szCs w:val="28"/>
        </w:rPr>
        <w:t>Шумячский</w:t>
      </w:r>
      <w:proofErr w:type="spellEnd"/>
      <w:r w:rsidRPr="00527724">
        <w:rPr>
          <w:sz w:val="28"/>
          <w:szCs w:val="28"/>
        </w:rPr>
        <w:t xml:space="preserve"> район» Смоленской области в новой редакции согласно приложению</w:t>
      </w:r>
      <w:r w:rsidRPr="00527724">
        <w:rPr>
          <w:rFonts w:eastAsia="Calibri"/>
          <w:sz w:val="28"/>
          <w:szCs w:val="28"/>
          <w:lang w:eastAsia="en-US"/>
        </w:rPr>
        <w:t>.</w:t>
      </w:r>
    </w:p>
    <w:p w:rsidR="00527724" w:rsidRPr="00527724" w:rsidRDefault="00527724" w:rsidP="00527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724">
        <w:rPr>
          <w:rFonts w:eastAsia="Calibri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527724" w:rsidRPr="00527724" w:rsidRDefault="00527724" w:rsidP="00527724">
      <w:pPr>
        <w:tabs>
          <w:tab w:val="left" w:pos="1701"/>
        </w:tabs>
        <w:ind w:firstLine="709"/>
        <w:jc w:val="right"/>
        <w:rPr>
          <w:rFonts w:eastAsia="Calibri"/>
          <w:szCs w:val="24"/>
          <w:lang w:eastAsia="en-US"/>
        </w:rPr>
      </w:pPr>
    </w:p>
    <w:p w:rsidR="00527724" w:rsidRPr="00527724" w:rsidRDefault="00527724" w:rsidP="00527724">
      <w:pPr>
        <w:tabs>
          <w:tab w:val="left" w:pos="1701"/>
        </w:tabs>
        <w:ind w:firstLine="709"/>
        <w:jc w:val="both"/>
        <w:rPr>
          <w:rFonts w:eastAsia="Calibri"/>
          <w:szCs w:val="24"/>
          <w:lang w:eastAsia="en-US"/>
        </w:rPr>
      </w:pPr>
    </w:p>
    <w:p w:rsidR="00527724" w:rsidRPr="00527724" w:rsidRDefault="00527724" w:rsidP="00527724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7724">
        <w:rPr>
          <w:rFonts w:eastAsia="Calibri"/>
          <w:sz w:val="28"/>
          <w:szCs w:val="28"/>
          <w:lang w:eastAsia="en-US"/>
        </w:rPr>
        <w:t>И.п</w:t>
      </w:r>
      <w:proofErr w:type="spellEnd"/>
      <w:r w:rsidRPr="00527724">
        <w:rPr>
          <w:rFonts w:eastAsia="Calibri"/>
          <w:sz w:val="28"/>
          <w:szCs w:val="28"/>
          <w:lang w:eastAsia="en-US"/>
        </w:rPr>
        <w:t xml:space="preserve">. Главы муниципального образования </w:t>
      </w:r>
    </w:p>
    <w:p w:rsidR="00527724" w:rsidRDefault="00527724" w:rsidP="00527724">
      <w:pPr>
        <w:jc w:val="both"/>
        <w:rPr>
          <w:rFonts w:eastAsia="Calibri"/>
          <w:sz w:val="28"/>
          <w:szCs w:val="28"/>
          <w:lang w:eastAsia="en-US"/>
        </w:rPr>
      </w:pPr>
      <w:r w:rsidRPr="00527724">
        <w:rPr>
          <w:rFonts w:eastAsia="Calibri"/>
          <w:sz w:val="28"/>
          <w:szCs w:val="28"/>
          <w:lang w:eastAsia="en-US"/>
        </w:rPr>
        <w:t>«</w:t>
      </w:r>
      <w:proofErr w:type="spellStart"/>
      <w:r w:rsidRPr="005277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27724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     Д.А. Каменев</w:t>
      </w:r>
    </w:p>
    <w:p w:rsidR="00460071" w:rsidRDefault="00460071" w:rsidP="00527724">
      <w:pPr>
        <w:jc w:val="both"/>
        <w:rPr>
          <w:rFonts w:eastAsia="Calibri"/>
          <w:sz w:val="28"/>
          <w:szCs w:val="28"/>
          <w:lang w:eastAsia="en-US"/>
        </w:rPr>
      </w:pPr>
    </w:p>
    <w:p w:rsidR="00460071" w:rsidRDefault="00460071" w:rsidP="00527724">
      <w:pPr>
        <w:jc w:val="both"/>
        <w:rPr>
          <w:rFonts w:eastAsia="Calibri"/>
          <w:sz w:val="28"/>
          <w:szCs w:val="28"/>
          <w:lang w:eastAsia="en-US"/>
        </w:rPr>
      </w:pPr>
    </w:p>
    <w:p w:rsidR="00460071" w:rsidRPr="00527724" w:rsidRDefault="00460071" w:rsidP="0052772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608"/>
        <w:gridCol w:w="4315"/>
      </w:tblGrid>
      <w:tr w:rsidR="00527724" w:rsidRPr="00527724" w:rsidTr="00460071">
        <w:tc>
          <w:tcPr>
            <w:tcW w:w="5608" w:type="dxa"/>
          </w:tcPr>
          <w:p w:rsidR="00527724" w:rsidRPr="00527724" w:rsidRDefault="00527724" w:rsidP="00527724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15" w:type="dxa"/>
            <w:hideMark/>
          </w:tcPr>
          <w:p w:rsidR="00527724" w:rsidRPr="00527724" w:rsidRDefault="00527724" w:rsidP="00527724">
            <w:pPr>
              <w:tabs>
                <w:tab w:val="left" w:pos="1701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27724">
              <w:rPr>
                <w:rFonts w:eastAsia="Calibri"/>
                <w:szCs w:val="24"/>
                <w:lang w:eastAsia="en-US"/>
              </w:rPr>
              <w:t>Приложение</w:t>
            </w:r>
          </w:p>
          <w:p w:rsidR="00527724" w:rsidRPr="00527724" w:rsidRDefault="00527724" w:rsidP="00527724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527724">
              <w:rPr>
                <w:rFonts w:eastAsia="Calibri"/>
                <w:szCs w:val="24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527724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527724">
              <w:rPr>
                <w:rFonts w:eastAsia="Calibri"/>
                <w:szCs w:val="24"/>
                <w:lang w:eastAsia="en-US"/>
              </w:rPr>
              <w:t xml:space="preserve"> рай</w:t>
            </w:r>
            <w:bookmarkStart w:id="0" w:name="_GoBack"/>
            <w:bookmarkEnd w:id="0"/>
            <w:r w:rsidRPr="00527724">
              <w:rPr>
                <w:rFonts w:eastAsia="Calibri"/>
                <w:szCs w:val="24"/>
                <w:lang w:eastAsia="en-US"/>
              </w:rPr>
              <w:t>он» Смоленской области</w:t>
            </w:r>
          </w:p>
          <w:p w:rsidR="00527724" w:rsidRPr="00527724" w:rsidRDefault="00527724" w:rsidP="00527724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527724">
              <w:rPr>
                <w:rFonts w:eastAsia="Calibri"/>
                <w:szCs w:val="24"/>
                <w:lang w:eastAsia="en-US"/>
              </w:rPr>
              <w:t>от «_</w:t>
            </w:r>
            <w:r w:rsidRPr="00527724">
              <w:rPr>
                <w:rFonts w:eastAsia="Calibri"/>
                <w:szCs w:val="24"/>
                <w:u w:val="single"/>
                <w:lang w:eastAsia="en-US"/>
              </w:rPr>
              <w:t>08_</w:t>
            </w:r>
            <w:r w:rsidRPr="00527724">
              <w:rPr>
                <w:rFonts w:eastAsia="Calibri"/>
                <w:szCs w:val="24"/>
                <w:lang w:eastAsia="en-US"/>
              </w:rPr>
              <w:t>»___</w:t>
            </w:r>
            <w:r w:rsidRPr="00527724">
              <w:rPr>
                <w:rFonts w:eastAsia="Calibri"/>
                <w:szCs w:val="24"/>
                <w:u w:val="single"/>
                <w:lang w:eastAsia="en-US"/>
              </w:rPr>
              <w:t>09     2008</w:t>
            </w:r>
            <w:r w:rsidRPr="00527724">
              <w:rPr>
                <w:rFonts w:eastAsia="Calibri"/>
                <w:szCs w:val="24"/>
                <w:lang w:eastAsia="en-US"/>
              </w:rPr>
              <w:t>г.  №  _</w:t>
            </w:r>
            <w:r w:rsidRPr="00527724">
              <w:rPr>
                <w:rFonts w:eastAsia="Calibri"/>
                <w:szCs w:val="24"/>
                <w:u w:val="single"/>
                <w:lang w:eastAsia="en-US"/>
              </w:rPr>
              <w:t>375</w:t>
            </w:r>
            <w:r w:rsidRPr="00527724">
              <w:rPr>
                <w:rFonts w:eastAsia="Calibri"/>
                <w:szCs w:val="24"/>
                <w:lang w:eastAsia="en-US"/>
              </w:rPr>
              <w:t>___</w:t>
            </w:r>
          </w:p>
          <w:p w:rsidR="00527724" w:rsidRPr="00527724" w:rsidRDefault="00527724" w:rsidP="00527724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527724">
              <w:rPr>
                <w:rFonts w:eastAsia="Calibri"/>
                <w:szCs w:val="24"/>
                <w:lang w:eastAsia="en-US"/>
              </w:rPr>
              <w:t xml:space="preserve">(в редакции от </w:t>
            </w:r>
            <w:r w:rsidR="00460071">
              <w:rPr>
                <w:rFonts w:eastAsia="Calibri"/>
                <w:szCs w:val="24"/>
                <w:lang w:eastAsia="en-US"/>
              </w:rPr>
              <w:t>18.12.2023г.</w:t>
            </w:r>
            <w:r w:rsidRPr="00527724">
              <w:rPr>
                <w:rFonts w:eastAsia="Calibri"/>
                <w:szCs w:val="24"/>
                <w:lang w:eastAsia="en-US"/>
              </w:rPr>
              <w:t xml:space="preserve"> № </w:t>
            </w:r>
            <w:r w:rsidR="00460071">
              <w:rPr>
                <w:rFonts w:eastAsia="Calibri"/>
                <w:szCs w:val="24"/>
                <w:lang w:eastAsia="en-US"/>
              </w:rPr>
              <w:t>584</w:t>
            </w:r>
            <w:r w:rsidRPr="00527724">
              <w:rPr>
                <w:rFonts w:eastAsia="Calibri"/>
                <w:szCs w:val="24"/>
                <w:lang w:eastAsia="en-US"/>
              </w:rPr>
              <w:t>)</w:t>
            </w:r>
          </w:p>
        </w:tc>
      </w:tr>
    </w:tbl>
    <w:p w:rsidR="00527724" w:rsidRPr="00527724" w:rsidRDefault="00527724" w:rsidP="00527724">
      <w:pPr>
        <w:tabs>
          <w:tab w:val="left" w:pos="1701"/>
        </w:tabs>
        <w:ind w:firstLine="709"/>
        <w:jc w:val="both"/>
        <w:rPr>
          <w:rFonts w:eastAsia="Calibri"/>
          <w:szCs w:val="24"/>
          <w:lang w:eastAsia="en-US"/>
        </w:rPr>
      </w:pPr>
    </w:p>
    <w:p w:rsidR="00527724" w:rsidRPr="00527724" w:rsidRDefault="00527724" w:rsidP="00527724">
      <w:pPr>
        <w:jc w:val="center"/>
        <w:rPr>
          <w:rFonts w:eastAsia="Calibri"/>
          <w:sz w:val="28"/>
          <w:szCs w:val="28"/>
          <w:lang w:eastAsia="en-US"/>
        </w:rPr>
      </w:pPr>
      <w:r w:rsidRPr="00527724">
        <w:rPr>
          <w:rFonts w:eastAsia="Calibri"/>
          <w:sz w:val="28"/>
          <w:szCs w:val="28"/>
          <w:lang w:eastAsia="en-US"/>
        </w:rPr>
        <w:t>СОСТАВ</w:t>
      </w:r>
    </w:p>
    <w:p w:rsidR="00527724" w:rsidRPr="00527724" w:rsidRDefault="00527724" w:rsidP="00527724">
      <w:pPr>
        <w:jc w:val="center"/>
        <w:rPr>
          <w:rFonts w:eastAsia="Calibri"/>
          <w:sz w:val="28"/>
          <w:szCs w:val="28"/>
          <w:lang w:eastAsia="en-US"/>
        </w:rPr>
      </w:pPr>
      <w:r w:rsidRPr="00527724">
        <w:rPr>
          <w:rFonts w:eastAsia="Calibri"/>
          <w:sz w:val="28"/>
          <w:szCs w:val="28"/>
          <w:lang w:eastAsia="en-US"/>
        </w:rPr>
        <w:t xml:space="preserve">Антинаркотической комиссии муниципального образования </w:t>
      </w:r>
    </w:p>
    <w:p w:rsidR="00527724" w:rsidRPr="00527724" w:rsidRDefault="00527724" w:rsidP="00527724">
      <w:pPr>
        <w:jc w:val="center"/>
        <w:rPr>
          <w:rFonts w:eastAsia="Calibri"/>
          <w:sz w:val="28"/>
          <w:szCs w:val="28"/>
          <w:lang w:eastAsia="en-US"/>
        </w:rPr>
      </w:pPr>
      <w:r w:rsidRPr="00527724">
        <w:rPr>
          <w:rFonts w:eastAsia="Calibri"/>
          <w:sz w:val="28"/>
          <w:szCs w:val="28"/>
          <w:lang w:eastAsia="en-US"/>
        </w:rPr>
        <w:t>«</w:t>
      </w:r>
      <w:proofErr w:type="spellStart"/>
      <w:r w:rsidRPr="00527724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27724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527724" w:rsidRPr="00527724" w:rsidRDefault="00527724" w:rsidP="0052772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50" w:type="dxa"/>
        <w:tblLook w:val="01E0" w:firstRow="1" w:lastRow="1" w:firstColumn="1" w:lastColumn="1" w:noHBand="0" w:noVBand="0"/>
      </w:tblPr>
      <w:tblGrid>
        <w:gridCol w:w="3861"/>
        <w:gridCol w:w="340"/>
        <w:gridCol w:w="6049"/>
      </w:tblGrid>
      <w:tr w:rsidR="00527724" w:rsidRPr="00527724" w:rsidTr="00460071">
        <w:trPr>
          <w:trHeight w:val="1277"/>
        </w:trPr>
        <w:tc>
          <w:tcPr>
            <w:tcW w:w="3861" w:type="dxa"/>
          </w:tcPr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Каменев</w:t>
            </w:r>
          </w:p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Дмитрий Анатольевич</w:t>
            </w:r>
          </w:p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8" w:type="dxa"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>. Главы муниципального образования «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области, председатель Комиссии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724" w:rsidRPr="00527724" w:rsidTr="00460071">
        <w:trPr>
          <w:trHeight w:val="1260"/>
        </w:trPr>
        <w:tc>
          <w:tcPr>
            <w:tcW w:w="3861" w:type="dxa"/>
          </w:tcPr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 xml:space="preserve">Удалой </w:t>
            </w:r>
          </w:p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340" w:type="dxa"/>
            <w:hideMark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8" w:type="dxa"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начальник ПП по 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Шумячскому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 району МО МВД России «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>», заместитель председателя Комиссии (по согласованию)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724" w:rsidRPr="00527724" w:rsidTr="00460071">
        <w:trPr>
          <w:trHeight w:val="1600"/>
        </w:trPr>
        <w:tc>
          <w:tcPr>
            <w:tcW w:w="3861" w:type="dxa"/>
          </w:tcPr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27724">
              <w:rPr>
                <w:sz w:val="28"/>
                <w:szCs w:val="28"/>
              </w:rPr>
              <w:t>Фаленков</w:t>
            </w:r>
            <w:proofErr w:type="spellEnd"/>
          </w:p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Алексей Николаевич</w:t>
            </w:r>
          </w:p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8" w:type="dxa"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ведущий специалист – секретарь Административной комиссии муниципального образования «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области, секретарь Комиссии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724" w:rsidRPr="00527724" w:rsidTr="00460071">
        <w:trPr>
          <w:trHeight w:val="630"/>
        </w:trPr>
        <w:tc>
          <w:tcPr>
            <w:tcW w:w="10250" w:type="dxa"/>
            <w:gridSpan w:val="3"/>
          </w:tcPr>
          <w:p w:rsidR="00527724" w:rsidRPr="00527724" w:rsidRDefault="00527724" w:rsidP="00527724">
            <w:pPr>
              <w:jc w:val="center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Члены Комиссии:</w:t>
            </w:r>
          </w:p>
          <w:p w:rsidR="00527724" w:rsidRPr="00527724" w:rsidRDefault="00527724" w:rsidP="005277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724" w:rsidRPr="00527724" w:rsidTr="00460071">
        <w:trPr>
          <w:trHeight w:val="79"/>
        </w:trPr>
        <w:tc>
          <w:tcPr>
            <w:tcW w:w="3861" w:type="dxa"/>
            <w:hideMark/>
          </w:tcPr>
          <w:p w:rsidR="00527724" w:rsidRPr="00527724" w:rsidRDefault="00527724" w:rsidP="00527724">
            <w:pPr>
              <w:rPr>
                <w:sz w:val="28"/>
                <w:szCs w:val="28"/>
              </w:rPr>
            </w:pPr>
            <w:proofErr w:type="spellStart"/>
            <w:r w:rsidRPr="00527724">
              <w:rPr>
                <w:sz w:val="28"/>
                <w:szCs w:val="28"/>
              </w:rPr>
              <w:t>Галковская</w:t>
            </w:r>
            <w:proofErr w:type="spellEnd"/>
          </w:p>
          <w:p w:rsidR="00527724" w:rsidRPr="00527724" w:rsidRDefault="00527724" w:rsidP="00527724">
            <w:pPr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Любовь Ивановна</w:t>
            </w:r>
          </w:p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8" w:type="dxa"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заведующая «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 участковой больницей» ОГБУЗ «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Рославльская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 ЦРБ» 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Pr="00527724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527724" w:rsidRPr="00527724" w:rsidTr="00460071">
        <w:trPr>
          <w:trHeight w:val="323"/>
        </w:trPr>
        <w:tc>
          <w:tcPr>
            <w:tcW w:w="3861" w:type="dxa"/>
            <w:hideMark/>
          </w:tcPr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724" w:rsidRPr="00527724" w:rsidTr="00460071">
        <w:trPr>
          <w:trHeight w:val="1277"/>
        </w:trPr>
        <w:tc>
          <w:tcPr>
            <w:tcW w:w="3861" w:type="dxa"/>
            <w:hideMark/>
          </w:tcPr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 xml:space="preserve">Семенова </w:t>
            </w:r>
          </w:p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340" w:type="dxa"/>
            <w:hideMark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8" w:type="dxa"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начальник Отела по культуре и спорту Администрации муниципального образования «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724" w:rsidRPr="00527724" w:rsidTr="00460071">
        <w:trPr>
          <w:trHeight w:val="1260"/>
        </w:trPr>
        <w:tc>
          <w:tcPr>
            <w:tcW w:w="3861" w:type="dxa"/>
            <w:hideMark/>
          </w:tcPr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 xml:space="preserve">Лопаткин </w:t>
            </w:r>
          </w:p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340" w:type="dxa"/>
            <w:hideMark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8" w:type="dxa"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начальник отделения по контролю за оборотом наркотиков МО МВД России «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>» (по согласованию)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724" w:rsidRPr="00527724" w:rsidTr="00460071">
        <w:trPr>
          <w:trHeight w:val="1277"/>
        </w:trPr>
        <w:tc>
          <w:tcPr>
            <w:tcW w:w="3861" w:type="dxa"/>
            <w:hideMark/>
          </w:tcPr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 xml:space="preserve">Кулешова </w:t>
            </w:r>
          </w:p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340" w:type="dxa"/>
            <w:hideMark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8" w:type="dxa"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начальник Отела по образованию Администрации муниципального образования «</w:t>
            </w:r>
            <w:proofErr w:type="spellStart"/>
            <w:r w:rsidRPr="00527724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724" w:rsidRPr="00527724" w:rsidTr="00460071">
        <w:trPr>
          <w:trHeight w:val="953"/>
        </w:trPr>
        <w:tc>
          <w:tcPr>
            <w:tcW w:w="3861" w:type="dxa"/>
            <w:hideMark/>
          </w:tcPr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 xml:space="preserve">Елагин </w:t>
            </w:r>
          </w:p>
          <w:p w:rsidR="00527724" w:rsidRPr="00527724" w:rsidRDefault="00527724" w:rsidP="00527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24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340" w:type="dxa"/>
            <w:hideMark/>
          </w:tcPr>
          <w:p w:rsidR="00527724" w:rsidRPr="00527724" w:rsidRDefault="00527724" w:rsidP="005277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8" w:type="dxa"/>
            <w:hideMark/>
          </w:tcPr>
          <w:p w:rsidR="00527724" w:rsidRPr="00527724" w:rsidRDefault="00527724" w:rsidP="004600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724">
              <w:rPr>
                <w:rFonts w:eastAsia="Calibri"/>
                <w:sz w:val="28"/>
                <w:szCs w:val="28"/>
                <w:lang w:eastAsia="en-US"/>
              </w:rPr>
              <w:t xml:space="preserve">сотрудник Отдела в г. Десногорск УФСБ России в Смоленской области 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27724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 w:rsidR="00EA727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696280" w:rsidRPr="00915CEE" w:rsidRDefault="00696280" w:rsidP="00F17C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96280" w:rsidRPr="00915CEE" w:rsidSect="00460071">
      <w:headerReference w:type="even" r:id="rId7"/>
      <w:headerReference w:type="default" r:id="rId8"/>
      <w:headerReference w:type="firs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B6" w:rsidRDefault="009356B6" w:rsidP="007D7AE2">
      <w:pPr>
        <w:pStyle w:val="a5"/>
      </w:pPr>
      <w:r>
        <w:separator/>
      </w:r>
    </w:p>
  </w:endnote>
  <w:endnote w:type="continuationSeparator" w:id="0">
    <w:p w:rsidR="009356B6" w:rsidRDefault="009356B6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B6" w:rsidRDefault="009356B6" w:rsidP="007D7AE2">
      <w:pPr>
        <w:pStyle w:val="a5"/>
      </w:pPr>
      <w:r>
        <w:separator/>
      </w:r>
    </w:p>
  </w:footnote>
  <w:footnote w:type="continuationSeparator" w:id="0">
    <w:p w:rsidR="009356B6" w:rsidRDefault="009356B6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951132"/>
      <w:docPartObj>
        <w:docPartGallery w:val="Page Numbers (Top of Page)"/>
        <w:docPartUnique/>
      </w:docPartObj>
    </w:sdtPr>
    <w:sdtEndPr/>
    <w:sdtContent>
      <w:p w:rsidR="00D50A40" w:rsidRDefault="009356B6">
        <w:pPr>
          <w:pStyle w:val="a3"/>
          <w:jc w:val="center"/>
        </w:pP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ADC" w:rsidRDefault="00E43ADC">
    <w:pPr>
      <w:pStyle w:val="a3"/>
      <w:jc w:val="center"/>
    </w:pPr>
  </w:p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60071"/>
    <w:rsid w:val="004A10B6"/>
    <w:rsid w:val="004A4DCC"/>
    <w:rsid w:val="004C546F"/>
    <w:rsid w:val="004E7F68"/>
    <w:rsid w:val="004F37BB"/>
    <w:rsid w:val="00515830"/>
    <w:rsid w:val="005217E1"/>
    <w:rsid w:val="00522CD4"/>
    <w:rsid w:val="005239A4"/>
    <w:rsid w:val="0052772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4F1A"/>
    <w:rsid w:val="009356B6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0297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A7276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2BDDC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2023-12-19T06:03:00Z</cp:lastPrinted>
  <dcterms:created xsi:type="dcterms:W3CDTF">2023-12-20T07:28:00Z</dcterms:created>
  <dcterms:modified xsi:type="dcterms:W3CDTF">2023-12-20T07:28:00Z</dcterms:modified>
</cp:coreProperties>
</file>