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B315E">
        <w:rPr>
          <w:sz w:val="28"/>
          <w:szCs w:val="28"/>
          <w:u w:val="single"/>
        </w:rPr>
        <w:t>21.11.2022г.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B315E">
        <w:rPr>
          <w:sz w:val="28"/>
          <w:szCs w:val="28"/>
        </w:rPr>
        <w:t xml:space="preserve"> 526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3781A" w:rsidRPr="00D3781A" w:rsidTr="00D3781A">
        <w:tc>
          <w:tcPr>
            <w:tcW w:w="4786" w:type="dxa"/>
          </w:tcPr>
          <w:p w:rsidR="00D3781A" w:rsidRPr="00D3781A" w:rsidRDefault="00D3781A" w:rsidP="00D3781A">
            <w:pPr>
              <w:ind w:left="-105"/>
              <w:jc w:val="both"/>
              <w:rPr>
                <w:sz w:val="28"/>
                <w:szCs w:val="28"/>
              </w:rPr>
            </w:pPr>
            <w:r w:rsidRPr="00D3781A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D3781A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D3781A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D3781A" w:rsidRPr="00D3781A" w:rsidRDefault="00D3781A" w:rsidP="00D3781A">
            <w:pPr>
              <w:jc w:val="both"/>
              <w:rPr>
                <w:sz w:val="28"/>
                <w:szCs w:val="28"/>
              </w:rPr>
            </w:pPr>
          </w:p>
        </w:tc>
      </w:tr>
    </w:tbl>
    <w:p w:rsidR="00D3781A" w:rsidRDefault="00D3781A" w:rsidP="00D3781A">
      <w:pPr>
        <w:ind w:firstLine="709"/>
        <w:jc w:val="both"/>
        <w:rPr>
          <w:sz w:val="28"/>
          <w:szCs w:val="28"/>
        </w:rPr>
      </w:pP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3781A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заявлений АО «Газпром газораспределение Смоленск» № 25-5-6/438 от 27.10.2022г., № 25-5-6/1499-2022 от 07.11.2022г. в лице директора филиала АО «Газпром газораспределение Смоленск» в г. Рославль С.М. </w:t>
      </w:r>
      <w:proofErr w:type="spellStart"/>
      <w:r w:rsidRPr="00D3781A">
        <w:rPr>
          <w:sz w:val="28"/>
          <w:szCs w:val="28"/>
        </w:rPr>
        <w:t>Телюкова</w:t>
      </w:r>
      <w:proofErr w:type="spellEnd"/>
      <w:r w:rsidRPr="00D3781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ействующего по доверенности от </w:t>
      </w:r>
      <w:r w:rsidRPr="00D3781A">
        <w:rPr>
          <w:sz w:val="28"/>
          <w:szCs w:val="28"/>
        </w:rPr>
        <w:t xml:space="preserve">11.01.2022 № 3   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  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П О С Т А Н О В Л Я ЕТ:                 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1. Предоставить акционерному обществу «Газпр</w:t>
      </w:r>
      <w:r>
        <w:rPr>
          <w:sz w:val="28"/>
          <w:szCs w:val="28"/>
        </w:rPr>
        <w:t xml:space="preserve">ом газораспределение Смоленск» </w:t>
      </w:r>
      <w:r w:rsidRPr="00D3781A">
        <w:rPr>
          <w:sz w:val="28"/>
          <w:szCs w:val="28"/>
        </w:rPr>
        <w:t>(ИНН 6731011930, ОГРН 1026701455329) право использовать без предоставления и установления сервитута на: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- земельный участок площадью 131 </w:t>
      </w:r>
      <w:proofErr w:type="spellStart"/>
      <w:r w:rsidRPr="00D3781A">
        <w:rPr>
          <w:sz w:val="28"/>
          <w:szCs w:val="28"/>
        </w:rPr>
        <w:t>кв.м</w:t>
      </w:r>
      <w:proofErr w:type="spellEnd"/>
      <w:r w:rsidRPr="00D3781A">
        <w:rPr>
          <w:sz w:val="28"/>
          <w:szCs w:val="28"/>
        </w:rPr>
        <w:t xml:space="preserve">.  в </w:t>
      </w:r>
      <w:r>
        <w:rPr>
          <w:sz w:val="28"/>
          <w:szCs w:val="28"/>
        </w:rPr>
        <w:t xml:space="preserve">границах кадастрового квартала </w:t>
      </w:r>
      <w:r w:rsidRPr="00D3781A">
        <w:rPr>
          <w:sz w:val="28"/>
          <w:szCs w:val="28"/>
        </w:rPr>
        <w:t xml:space="preserve">67:24:0190146,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</w:t>
      </w:r>
      <w:r w:rsidRPr="00D3781A">
        <w:rPr>
          <w:sz w:val="28"/>
          <w:szCs w:val="28"/>
        </w:rPr>
        <w:lastRenderedPageBreak/>
        <w:t>Российская Федерация, Смоленская область, Шумячский район, п. Шумячи, ул. Окружная, газопроводы и иные трубопроводы давлением до 1,2 Мпа, для размещения которых не требуется разрешение на строительство;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- земельный участок площадью 16 </w:t>
      </w:r>
      <w:proofErr w:type="spellStart"/>
      <w:r w:rsidRPr="00D3781A">
        <w:rPr>
          <w:sz w:val="28"/>
          <w:szCs w:val="28"/>
        </w:rPr>
        <w:t>кв.м</w:t>
      </w:r>
      <w:proofErr w:type="spellEnd"/>
      <w:r w:rsidRPr="00D3781A">
        <w:rPr>
          <w:sz w:val="28"/>
          <w:szCs w:val="28"/>
        </w:rPr>
        <w:t xml:space="preserve">.  в границах кадастрового </w:t>
      </w:r>
      <w:proofErr w:type="gramStart"/>
      <w:r w:rsidRPr="00D3781A">
        <w:rPr>
          <w:sz w:val="28"/>
          <w:szCs w:val="28"/>
        </w:rPr>
        <w:t>квартала  67:24:1260101</w:t>
      </w:r>
      <w:proofErr w:type="gramEnd"/>
      <w:r w:rsidRPr="00D3781A">
        <w:rPr>
          <w:sz w:val="28"/>
          <w:szCs w:val="28"/>
        </w:rPr>
        <w:t xml:space="preserve">, в границах земельного участка 67:24:1260101:596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 w:rsidRPr="00D3781A">
        <w:rPr>
          <w:sz w:val="28"/>
          <w:szCs w:val="28"/>
        </w:rPr>
        <w:t>Понятовка</w:t>
      </w:r>
      <w:proofErr w:type="spellEnd"/>
      <w:r w:rsidRPr="00D3781A">
        <w:rPr>
          <w:sz w:val="28"/>
          <w:szCs w:val="28"/>
        </w:rPr>
        <w:t>, ул. Садовая, д. 3 газопроводы и иные трубопроводы давлением до 1,2 Мпа, для размещения которых не требуется разрешение на строительство;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- земельный участок площадью 26 </w:t>
      </w:r>
      <w:proofErr w:type="spellStart"/>
      <w:r w:rsidRPr="00D3781A">
        <w:rPr>
          <w:sz w:val="28"/>
          <w:szCs w:val="28"/>
        </w:rPr>
        <w:t>кв.м</w:t>
      </w:r>
      <w:proofErr w:type="spellEnd"/>
      <w:r w:rsidRPr="00D3781A">
        <w:rPr>
          <w:sz w:val="28"/>
          <w:szCs w:val="28"/>
        </w:rPr>
        <w:t xml:space="preserve">.  в границах кадастрового </w:t>
      </w:r>
      <w:proofErr w:type="gramStart"/>
      <w:r w:rsidRPr="00D3781A">
        <w:rPr>
          <w:sz w:val="28"/>
          <w:szCs w:val="28"/>
        </w:rPr>
        <w:t>квартала  67:24:1260101</w:t>
      </w:r>
      <w:proofErr w:type="gramEnd"/>
      <w:r w:rsidRPr="00D3781A">
        <w:rPr>
          <w:sz w:val="28"/>
          <w:szCs w:val="28"/>
        </w:rPr>
        <w:t xml:space="preserve">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 w:rsidRPr="00D3781A">
        <w:rPr>
          <w:sz w:val="28"/>
          <w:szCs w:val="28"/>
        </w:rPr>
        <w:t>Понятовка</w:t>
      </w:r>
      <w:proofErr w:type="spellEnd"/>
      <w:r w:rsidRPr="00D3781A">
        <w:rPr>
          <w:sz w:val="28"/>
          <w:szCs w:val="28"/>
        </w:rPr>
        <w:t>, ул. Садовая, д. 3 газопроводы и иные трубопроводы давлением до 1,2 Мпа, для размещения которых не требуется разрешение на строительство;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- земельный участок площадью 48 </w:t>
      </w:r>
      <w:proofErr w:type="spellStart"/>
      <w:r w:rsidRPr="00D3781A">
        <w:rPr>
          <w:sz w:val="28"/>
          <w:szCs w:val="28"/>
        </w:rPr>
        <w:t>кв.м</w:t>
      </w:r>
      <w:proofErr w:type="spellEnd"/>
      <w:r w:rsidRPr="00D3781A">
        <w:rPr>
          <w:sz w:val="28"/>
          <w:szCs w:val="28"/>
        </w:rPr>
        <w:t xml:space="preserve">.  в границах кадастрового </w:t>
      </w:r>
      <w:proofErr w:type="gramStart"/>
      <w:r w:rsidRPr="00D3781A">
        <w:rPr>
          <w:sz w:val="28"/>
          <w:szCs w:val="28"/>
        </w:rPr>
        <w:t>квартала  67:24:1160101</w:t>
      </w:r>
      <w:proofErr w:type="gramEnd"/>
      <w:r w:rsidRPr="00D3781A">
        <w:rPr>
          <w:sz w:val="28"/>
          <w:szCs w:val="28"/>
        </w:rPr>
        <w:t xml:space="preserve">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 w:rsidRPr="00D3781A">
        <w:rPr>
          <w:sz w:val="28"/>
          <w:szCs w:val="28"/>
        </w:rPr>
        <w:t>Понятовка</w:t>
      </w:r>
      <w:proofErr w:type="spellEnd"/>
      <w:r w:rsidRPr="00D3781A">
        <w:rPr>
          <w:sz w:val="28"/>
          <w:szCs w:val="28"/>
        </w:rPr>
        <w:t>, д. 40, бл.1 газопроводы и иные трубопроводы давлением до 1,2 Мпа, для размещения которых не требуется разрешение на строительство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4.    АО «Газпром газораспределение Смоленск»: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D3781A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D3781A">
        <w:rPr>
          <w:sz w:val="28"/>
          <w:szCs w:val="28"/>
        </w:rPr>
        <w:t xml:space="preserve">без </w:t>
      </w:r>
      <w:r w:rsidRPr="00D3781A">
        <w:rPr>
          <w:sz w:val="28"/>
          <w:szCs w:val="28"/>
        </w:rPr>
        <w:lastRenderedPageBreak/>
        <w:t>прекращения</w:t>
      </w:r>
      <w:proofErr w:type="gramEnd"/>
      <w:r w:rsidRPr="00D3781A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  <w:r w:rsidRPr="00D3781A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</w:t>
      </w:r>
      <w:r>
        <w:rPr>
          <w:sz w:val="28"/>
          <w:szCs w:val="28"/>
        </w:rPr>
        <w:t xml:space="preserve">ения Единого государственного реестра недвижимости </w:t>
      </w:r>
      <w:r w:rsidRPr="00D3781A">
        <w:rPr>
          <w:sz w:val="28"/>
          <w:szCs w:val="28"/>
        </w:rPr>
        <w:t>и предоставлен</w:t>
      </w:r>
      <w:r>
        <w:rPr>
          <w:sz w:val="28"/>
          <w:szCs w:val="28"/>
        </w:rPr>
        <w:t>ия сведений, содержащихся в Еди</w:t>
      </w:r>
      <w:r w:rsidRPr="00D3781A">
        <w:rPr>
          <w:sz w:val="28"/>
          <w:szCs w:val="28"/>
        </w:rPr>
        <w:t>ном государственном реестре недвижимости.</w:t>
      </w: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</w:p>
    <w:p w:rsidR="00D3781A" w:rsidRDefault="00D3781A" w:rsidP="00D3781A">
      <w:pPr>
        <w:ind w:firstLine="709"/>
        <w:jc w:val="both"/>
        <w:rPr>
          <w:sz w:val="28"/>
          <w:szCs w:val="28"/>
        </w:rPr>
      </w:pPr>
    </w:p>
    <w:p w:rsidR="00D3781A" w:rsidRPr="00D3781A" w:rsidRDefault="00D3781A" w:rsidP="00D3781A">
      <w:pPr>
        <w:ind w:firstLine="709"/>
        <w:jc w:val="both"/>
        <w:rPr>
          <w:sz w:val="28"/>
          <w:szCs w:val="28"/>
        </w:rPr>
      </w:pPr>
    </w:p>
    <w:p w:rsidR="00D3781A" w:rsidRPr="00D3781A" w:rsidRDefault="00D3781A" w:rsidP="00D3781A">
      <w:pPr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Глава муниципального образования </w:t>
      </w:r>
    </w:p>
    <w:p w:rsidR="00D3781A" w:rsidRPr="00D3781A" w:rsidRDefault="00D3781A" w:rsidP="00D3781A">
      <w:pPr>
        <w:jc w:val="both"/>
        <w:rPr>
          <w:sz w:val="28"/>
          <w:szCs w:val="28"/>
        </w:rPr>
      </w:pPr>
      <w:r w:rsidRPr="00D3781A">
        <w:rPr>
          <w:sz w:val="28"/>
          <w:szCs w:val="28"/>
        </w:rPr>
        <w:t xml:space="preserve">«Шумячский район» Смоленской области              </w:t>
      </w:r>
      <w:r>
        <w:rPr>
          <w:sz w:val="28"/>
          <w:szCs w:val="28"/>
        </w:rPr>
        <w:t xml:space="preserve">                        </w:t>
      </w:r>
      <w:r w:rsidRPr="00D3781A">
        <w:rPr>
          <w:sz w:val="28"/>
          <w:szCs w:val="28"/>
        </w:rPr>
        <w:t xml:space="preserve">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7BA8" w:rsidRDefault="00617BA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7BA8" w:rsidRDefault="00617BA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7BA8" w:rsidRDefault="00617BA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7BA8" w:rsidRDefault="00617BA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7BA8" w:rsidRDefault="00617BA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17BA8" w:rsidSect="003B315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76" w:rsidRDefault="00C80876">
      <w:r>
        <w:separator/>
      </w:r>
    </w:p>
  </w:endnote>
  <w:endnote w:type="continuationSeparator" w:id="0">
    <w:p w:rsidR="00C80876" w:rsidRDefault="00C8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76" w:rsidRDefault="00C80876">
      <w:r>
        <w:separator/>
      </w:r>
    </w:p>
  </w:footnote>
  <w:footnote w:type="continuationSeparator" w:id="0">
    <w:p w:rsidR="00C80876" w:rsidRDefault="00C8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15E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15E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17BA8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1A98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876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3781A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0910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5195-FEC0-4544-B1E2-3E78D0AB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2022-11-18T09:54:00Z</cp:lastPrinted>
  <dcterms:created xsi:type="dcterms:W3CDTF">2022-11-24T09:43:00Z</dcterms:created>
  <dcterms:modified xsi:type="dcterms:W3CDTF">2022-11-24T09:43:00Z</dcterms:modified>
</cp:coreProperties>
</file>