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57E38">
        <w:rPr>
          <w:sz w:val="28"/>
          <w:szCs w:val="28"/>
          <w:u w:val="single"/>
        </w:rPr>
        <w:t>11.10.2023г.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57E38">
        <w:rPr>
          <w:sz w:val="28"/>
          <w:szCs w:val="28"/>
        </w:rPr>
        <w:t xml:space="preserve"> 472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962"/>
        <w:gridCol w:w="5636"/>
      </w:tblGrid>
      <w:tr w:rsidR="007274CC" w:rsidRPr="007274CC" w:rsidTr="007274CC">
        <w:tc>
          <w:tcPr>
            <w:tcW w:w="4962" w:type="dxa"/>
          </w:tcPr>
          <w:p w:rsidR="007274CC" w:rsidRPr="007274CC" w:rsidRDefault="007274CC" w:rsidP="007274CC">
            <w:pPr>
              <w:ind w:left="-105"/>
              <w:jc w:val="both"/>
              <w:rPr>
                <w:sz w:val="28"/>
                <w:szCs w:val="28"/>
              </w:rPr>
            </w:pPr>
            <w:r w:rsidRPr="007274CC">
              <w:rPr>
                <w:sz w:val="28"/>
                <w:szCs w:val="28"/>
              </w:rPr>
              <w:t xml:space="preserve">О предоставлении в постоянное (бессрочное) пользование Администрации </w:t>
            </w:r>
            <w:proofErr w:type="spellStart"/>
            <w:r w:rsidRPr="007274CC">
              <w:rPr>
                <w:sz w:val="28"/>
                <w:szCs w:val="28"/>
              </w:rPr>
              <w:t>Снегиревского</w:t>
            </w:r>
            <w:proofErr w:type="spellEnd"/>
            <w:r w:rsidRPr="007274C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274CC">
              <w:rPr>
                <w:sz w:val="28"/>
                <w:szCs w:val="28"/>
              </w:rPr>
              <w:t>Шумячского</w:t>
            </w:r>
            <w:proofErr w:type="spellEnd"/>
            <w:r w:rsidRPr="007274CC">
              <w:rPr>
                <w:sz w:val="28"/>
                <w:szCs w:val="28"/>
              </w:rPr>
              <w:t xml:space="preserve"> района Смоленской области земельного участка, государственная собственность на который не разграничена</w:t>
            </w:r>
          </w:p>
          <w:p w:rsidR="007274CC" w:rsidRDefault="007274CC" w:rsidP="007274CC">
            <w:pPr>
              <w:jc w:val="both"/>
              <w:rPr>
                <w:sz w:val="28"/>
                <w:szCs w:val="28"/>
              </w:rPr>
            </w:pPr>
          </w:p>
          <w:p w:rsidR="007274CC" w:rsidRPr="007274CC" w:rsidRDefault="007274CC" w:rsidP="00727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7274CC" w:rsidRPr="007274CC" w:rsidRDefault="007274CC" w:rsidP="007274CC">
            <w:pPr>
              <w:jc w:val="both"/>
              <w:rPr>
                <w:sz w:val="28"/>
                <w:szCs w:val="28"/>
              </w:rPr>
            </w:pPr>
          </w:p>
        </w:tc>
      </w:tr>
    </w:tbl>
    <w:p w:rsidR="007274CC" w:rsidRPr="007274CC" w:rsidRDefault="007274CC" w:rsidP="007274CC">
      <w:pPr>
        <w:ind w:firstLine="709"/>
        <w:jc w:val="both"/>
        <w:rPr>
          <w:sz w:val="28"/>
          <w:szCs w:val="28"/>
        </w:rPr>
      </w:pPr>
      <w:r w:rsidRPr="007274CC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</w:t>
      </w:r>
      <w:proofErr w:type="spellStart"/>
      <w:r w:rsidRPr="007274CC">
        <w:rPr>
          <w:sz w:val="28"/>
          <w:szCs w:val="28"/>
        </w:rPr>
        <w:t>Шумячского</w:t>
      </w:r>
      <w:proofErr w:type="spellEnd"/>
      <w:r w:rsidRPr="007274CC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7274CC">
        <w:rPr>
          <w:sz w:val="28"/>
          <w:szCs w:val="28"/>
        </w:rPr>
        <w:t>Шумячский</w:t>
      </w:r>
      <w:proofErr w:type="spellEnd"/>
      <w:r w:rsidRPr="007274CC">
        <w:rPr>
          <w:sz w:val="28"/>
          <w:szCs w:val="28"/>
        </w:rPr>
        <w:t xml:space="preserve"> район»   Смоленской области», на  основании заявления Администрации </w:t>
      </w:r>
      <w:proofErr w:type="spellStart"/>
      <w:r w:rsidRPr="007274CC">
        <w:rPr>
          <w:sz w:val="28"/>
          <w:szCs w:val="28"/>
        </w:rPr>
        <w:t>Снегиревского</w:t>
      </w:r>
      <w:proofErr w:type="spellEnd"/>
      <w:r w:rsidRPr="007274CC">
        <w:rPr>
          <w:sz w:val="28"/>
          <w:szCs w:val="28"/>
        </w:rPr>
        <w:t xml:space="preserve"> сельского поселения </w:t>
      </w:r>
      <w:proofErr w:type="spellStart"/>
      <w:r w:rsidRPr="007274CC">
        <w:rPr>
          <w:sz w:val="28"/>
          <w:szCs w:val="28"/>
        </w:rPr>
        <w:t>Шумячского</w:t>
      </w:r>
      <w:proofErr w:type="spellEnd"/>
      <w:r w:rsidRPr="007274CC">
        <w:rPr>
          <w:sz w:val="28"/>
          <w:szCs w:val="28"/>
        </w:rPr>
        <w:t xml:space="preserve"> района Смоленской области  от 05.19.2023г.  № 450. </w:t>
      </w:r>
    </w:p>
    <w:p w:rsidR="007274CC" w:rsidRPr="007274CC" w:rsidRDefault="007274CC" w:rsidP="007274CC">
      <w:pPr>
        <w:ind w:firstLine="709"/>
        <w:jc w:val="both"/>
        <w:rPr>
          <w:sz w:val="28"/>
          <w:szCs w:val="28"/>
        </w:rPr>
      </w:pPr>
    </w:p>
    <w:p w:rsidR="007274CC" w:rsidRPr="007274CC" w:rsidRDefault="007274CC" w:rsidP="007274CC">
      <w:pPr>
        <w:ind w:firstLine="709"/>
        <w:jc w:val="both"/>
        <w:rPr>
          <w:sz w:val="28"/>
          <w:szCs w:val="28"/>
        </w:rPr>
      </w:pPr>
      <w:r w:rsidRPr="007274CC">
        <w:rPr>
          <w:sz w:val="28"/>
          <w:szCs w:val="28"/>
        </w:rPr>
        <w:t>Администрация муниципального образования «</w:t>
      </w:r>
      <w:proofErr w:type="spellStart"/>
      <w:r w:rsidRPr="007274CC">
        <w:rPr>
          <w:sz w:val="28"/>
          <w:szCs w:val="28"/>
        </w:rPr>
        <w:t>Шумячский</w:t>
      </w:r>
      <w:proofErr w:type="spellEnd"/>
      <w:r w:rsidRPr="007274CC">
        <w:rPr>
          <w:sz w:val="28"/>
          <w:szCs w:val="28"/>
        </w:rPr>
        <w:t xml:space="preserve"> район» Смоленской области</w:t>
      </w:r>
    </w:p>
    <w:p w:rsidR="007274CC" w:rsidRPr="007274CC" w:rsidRDefault="007274CC" w:rsidP="007274CC">
      <w:pPr>
        <w:ind w:firstLine="709"/>
        <w:jc w:val="both"/>
        <w:rPr>
          <w:sz w:val="28"/>
          <w:szCs w:val="28"/>
        </w:rPr>
      </w:pPr>
    </w:p>
    <w:p w:rsidR="007274CC" w:rsidRPr="007274CC" w:rsidRDefault="007274CC" w:rsidP="007274CC">
      <w:pPr>
        <w:ind w:firstLine="709"/>
        <w:jc w:val="both"/>
        <w:rPr>
          <w:sz w:val="28"/>
          <w:szCs w:val="28"/>
        </w:rPr>
      </w:pPr>
      <w:r w:rsidRPr="007274CC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7274CC">
        <w:rPr>
          <w:sz w:val="28"/>
          <w:szCs w:val="28"/>
        </w:rPr>
        <w:t xml:space="preserve">Т:                 </w:t>
      </w:r>
    </w:p>
    <w:p w:rsidR="007274CC" w:rsidRPr="007274CC" w:rsidRDefault="007274CC" w:rsidP="007274CC">
      <w:pPr>
        <w:ind w:firstLine="709"/>
        <w:jc w:val="both"/>
        <w:rPr>
          <w:sz w:val="28"/>
          <w:szCs w:val="28"/>
        </w:rPr>
      </w:pPr>
    </w:p>
    <w:p w:rsidR="007274CC" w:rsidRPr="007274CC" w:rsidRDefault="007274CC" w:rsidP="007274CC">
      <w:pPr>
        <w:ind w:firstLine="709"/>
        <w:jc w:val="both"/>
        <w:rPr>
          <w:sz w:val="28"/>
          <w:szCs w:val="28"/>
        </w:rPr>
      </w:pPr>
      <w:r w:rsidRPr="007274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74CC">
        <w:rPr>
          <w:sz w:val="28"/>
          <w:szCs w:val="28"/>
        </w:rPr>
        <w:t xml:space="preserve">Предоставить в постоянное (бессрочное) пользование Администрации  </w:t>
      </w:r>
      <w:proofErr w:type="spellStart"/>
      <w:r w:rsidRPr="007274CC">
        <w:rPr>
          <w:sz w:val="28"/>
          <w:szCs w:val="28"/>
        </w:rPr>
        <w:t>Снегиревского</w:t>
      </w:r>
      <w:proofErr w:type="spellEnd"/>
      <w:r w:rsidRPr="007274CC">
        <w:rPr>
          <w:sz w:val="28"/>
          <w:szCs w:val="28"/>
        </w:rPr>
        <w:t xml:space="preserve"> сельского поселения </w:t>
      </w:r>
      <w:proofErr w:type="spellStart"/>
      <w:r w:rsidRPr="007274CC">
        <w:rPr>
          <w:sz w:val="28"/>
          <w:szCs w:val="28"/>
        </w:rPr>
        <w:t>Шумячского</w:t>
      </w:r>
      <w:proofErr w:type="spellEnd"/>
      <w:r w:rsidRPr="007274CC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1056700022642:</w:t>
      </w:r>
    </w:p>
    <w:p w:rsidR="007274CC" w:rsidRPr="007274CC" w:rsidRDefault="007274CC" w:rsidP="007274CC">
      <w:pPr>
        <w:ind w:firstLine="709"/>
        <w:jc w:val="both"/>
        <w:rPr>
          <w:sz w:val="28"/>
          <w:szCs w:val="28"/>
        </w:rPr>
      </w:pPr>
      <w:r w:rsidRPr="007274CC">
        <w:rPr>
          <w:sz w:val="28"/>
          <w:szCs w:val="28"/>
        </w:rPr>
        <w:t xml:space="preserve">- земельный участок из земель населенных пунктов с кадастровым номером 67:24:0000000:764, находящийся по адресу: Российская Федерация, Смоленская область, </w:t>
      </w:r>
      <w:proofErr w:type="spellStart"/>
      <w:r w:rsidRPr="007274CC">
        <w:rPr>
          <w:sz w:val="28"/>
          <w:szCs w:val="28"/>
        </w:rPr>
        <w:t>Шумячский</w:t>
      </w:r>
      <w:proofErr w:type="spellEnd"/>
      <w:r w:rsidRPr="007274CC">
        <w:rPr>
          <w:sz w:val="28"/>
          <w:szCs w:val="28"/>
        </w:rPr>
        <w:t xml:space="preserve"> р-н,  </w:t>
      </w:r>
      <w:proofErr w:type="spellStart"/>
      <w:r w:rsidRPr="007274CC">
        <w:rPr>
          <w:sz w:val="28"/>
          <w:szCs w:val="28"/>
        </w:rPr>
        <w:t>Снегиревское</w:t>
      </w:r>
      <w:proofErr w:type="spellEnd"/>
      <w:r w:rsidRPr="007274CC">
        <w:rPr>
          <w:sz w:val="28"/>
          <w:szCs w:val="28"/>
        </w:rPr>
        <w:t xml:space="preserve"> с/п, д. </w:t>
      </w:r>
      <w:proofErr w:type="spellStart"/>
      <w:r w:rsidRPr="007274CC">
        <w:rPr>
          <w:sz w:val="28"/>
          <w:szCs w:val="28"/>
        </w:rPr>
        <w:t>Починичи</w:t>
      </w:r>
      <w:proofErr w:type="spellEnd"/>
      <w:r w:rsidRPr="007274CC">
        <w:rPr>
          <w:sz w:val="28"/>
          <w:szCs w:val="28"/>
        </w:rPr>
        <w:t xml:space="preserve"> (далее – Участок), для  использования в целях –  земельные участки (территории) общего пользования, общей площадью 12424 </w:t>
      </w:r>
      <w:proofErr w:type="spellStart"/>
      <w:r w:rsidRPr="007274CC">
        <w:rPr>
          <w:sz w:val="28"/>
          <w:szCs w:val="28"/>
        </w:rPr>
        <w:t>кв.м</w:t>
      </w:r>
      <w:proofErr w:type="spellEnd"/>
      <w:r w:rsidRPr="007274CC">
        <w:rPr>
          <w:sz w:val="28"/>
          <w:szCs w:val="28"/>
        </w:rPr>
        <w:t>.</w:t>
      </w:r>
    </w:p>
    <w:p w:rsidR="007274CC" w:rsidRPr="007274CC" w:rsidRDefault="007274CC" w:rsidP="007274CC">
      <w:pPr>
        <w:ind w:firstLine="709"/>
        <w:jc w:val="both"/>
        <w:rPr>
          <w:sz w:val="28"/>
          <w:szCs w:val="28"/>
        </w:rPr>
      </w:pPr>
      <w:r w:rsidRPr="007274CC">
        <w:rPr>
          <w:sz w:val="28"/>
          <w:szCs w:val="28"/>
        </w:rPr>
        <w:t xml:space="preserve">Ограничения использования или обременения Участка: </w:t>
      </w:r>
    </w:p>
    <w:p w:rsidR="007274CC" w:rsidRPr="007274CC" w:rsidRDefault="007274CC" w:rsidP="00584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74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7274CC">
        <w:rPr>
          <w:sz w:val="28"/>
          <w:szCs w:val="28"/>
        </w:rPr>
        <w:t xml:space="preserve">-ограничения прав на земельный участок, предусмотренные статьей 56 Земельного кодекса Российской Федерации; Срок действия: не установлен; </w:t>
      </w:r>
      <w:r w:rsidRPr="007274CC">
        <w:rPr>
          <w:sz w:val="28"/>
          <w:szCs w:val="28"/>
        </w:rPr>
        <w:lastRenderedPageBreak/>
        <w:t xml:space="preserve">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08.04.2022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08.04.2022 № б/н; постановление Правительства Российской Федерации </w:t>
      </w:r>
      <w:r w:rsidR="00940761">
        <w:rPr>
          <w:sz w:val="28"/>
          <w:szCs w:val="28"/>
        </w:rPr>
        <w:t>«</w:t>
      </w:r>
      <w:r w:rsidRPr="007274CC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940761">
        <w:rPr>
          <w:sz w:val="28"/>
          <w:szCs w:val="28"/>
        </w:rPr>
        <w:t>»</w:t>
      </w:r>
      <w:r w:rsidRPr="007274CC">
        <w:rPr>
          <w:sz w:val="28"/>
          <w:szCs w:val="28"/>
        </w:rPr>
        <w:t xml:space="preserve"> от 24.02.2009 № 160; Содержание ограничения (обременения): Ограничения предусмотрены п.8-11, раздела III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утв. Постановлением Правительства РФ от 24.02.2009 № 160 </w:t>
      </w:r>
      <w:r w:rsidR="00E35847">
        <w:rPr>
          <w:sz w:val="28"/>
          <w:szCs w:val="28"/>
        </w:rPr>
        <w:t>«</w:t>
      </w:r>
      <w:r w:rsidRPr="007274CC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E35847">
        <w:rPr>
          <w:rFonts w:ascii="Cambria Math" w:hAnsi="Cambria Math" w:cs="Cambria Math"/>
          <w:sz w:val="28"/>
          <w:szCs w:val="28"/>
        </w:rPr>
        <w:t>»</w:t>
      </w:r>
      <w:r w:rsidRPr="007274CC">
        <w:rPr>
          <w:sz w:val="28"/>
          <w:szCs w:val="28"/>
        </w:rPr>
        <w:t xml:space="preserve"> (ред. от 21.12.2018). 8.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т.ч.: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зонах вводных и распределительных устройств и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 запрещается: 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</w:t>
      </w:r>
      <w:r w:rsidRPr="007274CC">
        <w:rPr>
          <w:sz w:val="28"/>
          <w:szCs w:val="28"/>
        </w:rPr>
        <w:lastRenderedPageBreak/>
        <w:t xml:space="preserve">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осуществлять проход судов с поднятыми стрелами кранов и других механизмов (в охранных зонах воздушных линий электропередачи).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11. 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 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электропередачи).; Реестровый номер границы: 67:24-6.850; Вид объекта реестра границ: Зона с особыми условиями использования территории; Вид зоны по документу: Зона с особыми условиями </w:t>
      </w:r>
      <w:r w:rsidRPr="007274CC">
        <w:rPr>
          <w:sz w:val="28"/>
          <w:szCs w:val="28"/>
        </w:rPr>
        <w:lastRenderedPageBreak/>
        <w:t>использования территории ВЛ 0,4кВ Ф-1 ТП 242 ВЛ-1003 Петровичи; Тип зоны: Охранная зона инженерных коммуникаций;</w:t>
      </w:r>
    </w:p>
    <w:p w:rsidR="007274CC" w:rsidRPr="007274CC" w:rsidRDefault="007274CC" w:rsidP="00584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74CC">
        <w:rPr>
          <w:sz w:val="28"/>
          <w:szCs w:val="28"/>
        </w:rPr>
        <w:t xml:space="preserve">        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землеустроительное дело от 19.03.2018 № б/н выдан: ООО </w:t>
      </w:r>
      <w:r w:rsidR="00650AE6">
        <w:rPr>
          <w:sz w:val="28"/>
          <w:szCs w:val="28"/>
        </w:rPr>
        <w:t>«</w:t>
      </w:r>
      <w:r w:rsidRPr="007274CC">
        <w:rPr>
          <w:sz w:val="28"/>
          <w:szCs w:val="28"/>
        </w:rPr>
        <w:t xml:space="preserve">ТСР </w:t>
      </w:r>
      <w:r w:rsidR="00650AE6">
        <w:rPr>
          <w:sz w:val="28"/>
          <w:szCs w:val="28"/>
        </w:rPr>
        <w:t>–</w:t>
      </w:r>
      <w:r w:rsidRPr="007274CC">
        <w:rPr>
          <w:sz w:val="28"/>
          <w:szCs w:val="28"/>
        </w:rPr>
        <w:t xml:space="preserve"> Радиан</w:t>
      </w:r>
      <w:r w:rsidR="00650AE6">
        <w:rPr>
          <w:sz w:val="28"/>
          <w:szCs w:val="28"/>
        </w:rPr>
        <w:t>»</w:t>
      </w:r>
      <w:r w:rsidRPr="007274CC">
        <w:rPr>
          <w:sz w:val="28"/>
          <w:szCs w:val="28"/>
        </w:rPr>
        <w:t xml:space="preserve">;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 160;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7274CC">
        <w:rPr>
          <w:sz w:val="28"/>
          <w:szCs w:val="28"/>
        </w:rPr>
        <w:t>п.п</w:t>
      </w:r>
      <w:proofErr w:type="spellEnd"/>
      <w:r w:rsidRPr="007274CC">
        <w:rPr>
          <w:sz w:val="28"/>
          <w:szCs w:val="28"/>
        </w:rPr>
        <w:t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67:24-6.160;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 1003 ПС Петровичи; Тип зоны: Охранная зона инженерных коммуникаций;</w:t>
      </w:r>
    </w:p>
    <w:p w:rsidR="007274CC" w:rsidRPr="007274CC" w:rsidRDefault="007274CC" w:rsidP="00584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74CC">
        <w:rPr>
          <w:sz w:val="28"/>
          <w:szCs w:val="28"/>
        </w:rPr>
        <w:t xml:space="preserve">        -ограничения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>
        <w:rPr>
          <w:sz w:val="28"/>
          <w:szCs w:val="28"/>
        </w:rPr>
        <w:t>«</w:t>
      </w:r>
      <w:r w:rsidRPr="007274CC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7274CC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зона;</w:t>
      </w:r>
    </w:p>
    <w:p w:rsidR="007274CC" w:rsidRPr="007274CC" w:rsidRDefault="007274CC" w:rsidP="00727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74CC">
        <w:rPr>
          <w:sz w:val="28"/>
          <w:szCs w:val="28"/>
        </w:rPr>
        <w:t xml:space="preserve">       -ограничения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10.01.2019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10.01.2019 № б/н; постановление Правительства Российской Федерации </w:t>
      </w:r>
      <w:r>
        <w:rPr>
          <w:sz w:val="28"/>
          <w:szCs w:val="28"/>
        </w:rPr>
        <w:t>«</w:t>
      </w:r>
      <w:r w:rsidRPr="007274CC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7274CC">
        <w:rPr>
          <w:sz w:val="28"/>
          <w:szCs w:val="28"/>
        </w:rPr>
        <w:t>установления охранных зон объектов электросетевого хозяйства и особых условий использования</w:t>
      </w:r>
      <w:r>
        <w:rPr>
          <w:sz w:val="28"/>
          <w:szCs w:val="28"/>
        </w:rPr>
        <w:t>»</w:t>
      </w:r>
      <w:r w:rsidRPr="007274CC">
        <w:rPr>
          <w:sz w:val="28"/>
          <w:szCs w:val="28"/>
        </w:rPr>
        <w:t xml:space="preserve"> от 24.02.2009 </w:t>
      </w:r>
      <w:r>
        <w:rPr>
          <w:sz w:val="28"/>
          <w:szCs w:val="28"/>
        </w:rPr>
        <w:t xml:space="preserve">                  </w:t>
      </w:r>
      <w:r w:rsidRPr="007274CC">
        <w:rPr>
          <w:sz w:val="28"/>
          <w:szCs w:val="28"/>
        </w:rPr>
        <w:t xml:space="preserve">№ 160 выдан: Правительство РФ;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7274CC">
        <w:rPr>
          <w:sz w:val="28"/>
          <w:szCs w:val="28"/>
        </w:rPr>
        <w:t>п.п</w:t>
      </w:r>
      <w:proofErr w:type="spellEnd"/>
      <w:r w:rsidRPr="007274CC">
        <w:rPr>
          <w:sz w:val="28"/>
          <w:szCs w:val="28"/>
        </w:rPr>
        <w:t xml:space="preserve">. 8, 9, 10 и 11 Правил установления охранных зон объектов электросетевого </w:t>
      </w:r>
      <w:r w:rsidRPr="007274CC">
        <w:rPr>
          <w:sz w:val="28"/>
          <w:szCs w:val="28"/>
        </w:rPr>
        <w:lastRenderedPageBreak/>
        <w:t xml:space="preserve">хозяйства, утвержденных Постановлением Правительства Российской Федерации от 24.02.2009г. №160 </w:t>
      </w:r>
      <w:r>
        <w:rPr>
          <w:sz w:val="28"/>
          <w:szCs w:val="28"/>
        </w:rPr>
        <w:t>«</w:t>
      </w:r>
      <w:r w:rsidRPr="007274CC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D3EF1">
        <w:rPr>
          <w:sz w:val="28"/>
          <w:szCs w:val="28"/>
        </w:rPr>
        <w:t>»</w:t>
      </w:r>
      <w:r w:rsidRPr="007274CC">
        <w:rPr>
          <w:sz w:val="28"/>
          <w:szCs w:val="28"/>
        </w:rPr>
        <w:t xml:space="preserve">; Реестровый номер границы: 67:24-6.558;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 0,4кВ (КТП 5-3 </w:t>
      </w:r>
      <w:proofErr w:type="spellStart"/>
      <w:r w:rsidRPr="007274CC">
        <w:rPr>
          <w:sz w:val="28"/>
          <w:szCs w:val="28"/>
        </w:rPr>
        <w:t>Перядино</w:t>
      </w:r>
      <w:proofErr w:type="spellEnd"/>
      <w:r w:rsidRPr="007274CC">
        <w:rPr>
          <w:sz w:val="28"/>
          <w:szCs w:val="28"/>
        </w:rPr>
        <w:t xml:space="preserve"> ) Ф-1; Тип зоны: Охранная зона инженерных коммуникаций;</w:t>
      </w:r>
    </w:p>
    <w:p w:rsidR="007274CC" w:rsidRPr="007274CC" w:rsidRDefault="007274CC" w:rsidP="00584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74CC">
        <w:rPr>
          <w:sz w:val="28"/>
          <w:szCs w:val="28"/>
        </w:rPr>
        <w:t xml:space="preserve">         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14.12.2018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14.12.2018 № б/н; постановление Правительства Российской Федерации </w:t>
      </w:r>
      <w:r>
        <w:rPr>
          <w:sz w:val="28"/>
          <w:szCs w:val="28"/>
        </w:rPr>
        <w:t>«</w:t>
      </w:r>
      <w:r w:rsidRPr="007274CC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7274CC">
        <w:rPr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sz w:val="28"/>
          <w:szCs w:val="28"/>
        </w:rPr>
        <w:t>»</w:t>
      </w:r>
      <w:r w:rsidRPr="007274CC">
        <w:rPr>
          <w:sz w:val="28"/>
          <w:szCs w:val="28"/>
        </w:rPr>
        <w:t xml:space="preserve"> от 24.02.2009 № 160 выдан: Правительство РФ;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7274CC">
        <w:rPr>
          <w:sz w:val="28"/>
          <w:szCs w:val="28"/>
        </w:rPr>
        <w:t>п.п</w:t>
      </w:r>
      <w:proofErr w:type="spellEnd"/>
      <w:r w:rsidRPr="007274CC">
        <w:rPr>
          <w:sz w:val="28"/>
          <w:szCs w:val="28"/>
        </w:rPr>
        <w:t xml:space="preserve"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</w:t>
      </w:r>
      <w:r>
        <w:rPr>
          <w:sz w:val="28"/>
          <w:szCs w:val="28"/>
        </w:rPr>
        <w:t>«</w:t>
      </w:r>
      <w:r w:rsidRPr="007274CC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9C4C2F">
        <w:rPr>
          <w:sz w:val="28"/>
          <w:szCs w:val="28"/>
        </w:rPr>
        <w:t>»</w:t>
      </w:r>
      <w:r w:rsidRPr="007274CC">
        <w:rPr>
          <w:sz w:val="28"/>
          <w:szCs w:val="28"/>
        </w:rPr>
        <w:t>; Реестровый номер границы: 67:24-6.516; Вид объекта реестра границ: Зона с особыми условиями использования территории; Вид зоны по документу: Граница зоны с особыми условиями использования территории ВЛ 0,4кВ №1 ТП 244 ВЛ-1003 Петровичи; Тип зоны: Охранная зона инженерных коммуникаций;</w:t>
      </w:r>
    </w:p>
    <w:p w:rsidR="007274CC" w:rsidRPr="007274CC" w:rsidRDefault="007274CC" w:rsidP="00584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74CC">
        <w:rPr>
          <w:sz w:val="28"/>
          <w:szCs w:val="28"/>
        </w:rPr>
        <w:t xml:space="preserve">        -ограничения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24.12.2018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24.12.2018 № б/н;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 160; о некоторых вопросах установления охранных зон объектов электросетевого хозяйства от 26.08.2013 № 736; об электроэнергетике от 26.03.2003 № 35-ФЗ; Содержание ограничения (обременения): Содержание </w:t>
      </w:r>
      <w:r w:rsidRPr="007274CC">
        <w:rPr>
          <w:sz w:val="28"/>
          <w:szCs w:val="28"/>
        </w:rPr>
        <w:lastRenderedPageBreak/>
        <w:t xml:space="preserve">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7274CC">
        <w:rPr>
          <w:sz w:val="28"/>
          <w:szCs w:val="28"/>
        </w:rPr>
        <w:t>пп</w:t>
      </w:r>
      <w:proofErr w:type="spellEnd"/>
      <w:r w:rsidRPr="007274CC">
        <w:rPr>
          <w:sz w:val="28"/>
          <w:szCs w:val="28"/>
        </w:rPr>
        <w:t xml:space="preserve">. 8 -11 </w:t>
      </w:r>
      <w:r w:rsidR="00E03121">
        <w:rPr>
          <w:sz w:val="28"/>
          <w:szCs w:val="28"/>
        </w:rPr>
        <w:t>«</w:t>
      </w:r>
      <w:r w:rsidRPr="007274CC">
        <w:rPr>
          <w:sz w:val="28"/>
          <w:szCs w:val="28"/>
        </w:rPr>
        <w:t>Правил установления охранных зон объектов электросетевого хозяйства</w:t>
      </w:r>
      <w:r w:rsidR="00E03121">
        <w:rPr>
          <w:sz w:val="28"/>
          <w:szCs w:val="28"/>
        </w:rPr>
        <w:t>»</w:t>
      </w:r>
      <w:r w:rsidRPr="007274CC">
        <w:rPr>
          <w:sz w:val="28"/>
          <w:szCs w:val="28"/>
        </w:rPr>
        <w:t xml:space="preserve">, утвержденных Постановлением Правительства РФ от 24.02.2009 г. №160 </w:t>
      </w:r>
      <w:r w:rsidR="00E03121">
        <w:rPr>
          <w:sz w:val="28"/>
          <w:szCs w:val="28"/>
        </w:rPr>
        <w:t>«</w:t>
      </w:r>
      <w:r w:rsidRPr="007274CC">
        <w:rPr>
          <w:sz w:val="28"/>
          <w:szCs w:val="28"/>
        </w:rPr>
        <w:t>О порядке установления охранных зон объектов электросетевого хозяйства и особых условий</w:t>
      </w:r>
      <w:r w:rsidR="00E03121">
        <w:rPr>
          <w:sz w:val="28"/>
          <w:szCs w:val="28"/>
        </w:rPr>
        <w:t xml:space="preserve"> </w:t>
      </w:r>
      <w:r w:rsidRPr="007274CC">
        <w:rPr>
          <w:sz w:val="28"/>
          <w:szCs w:val="28"/>
        </w:rPr>
        <w:t>использования земельных участков, расположенных в границах таких зон</w:t>
      </w:r>
      <w:r w:rsidR="00E03121">
        <w:rPr>
          <w:sz w:val="28"/>
          <w:szCs w:val="28"/>
        </w:rPr>
        <w:t>»</w:t>
      </w:r>
      <w:r w:rsidRPr="007274CC">
        <w:rPr>
          <w:sz w:val="28"/>
          <w:szCs w:val="28"/>
        </w:rPr>
        <w:t>.; Реестровый номер границы: 67:24-6.536;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 0,4кВ №2 ТП 244 ВЛ-1003 Петровичи; Тип зоны: Охранная зона инженерных коммуникаций;</w:t>
      </w:r>
    </w:p>
    <w:p w:rsidR="007274CC" w:rsidRPr="007274CC" w:rsidRDefault="007274CC" w:rsidP="00727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74CC">
        <w:rPr>
          <w:sz w:val="28"/>
          <w:szCs w:val="28"/>
        </w:rPr>
        <w:t xml:space="preserve">       -ограничения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21.04.2023 № б/н;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21.04.2023 № б/н; о связи от 07.07.2003 № 126-ФЗ; об утверждении Правил охраны линий и сооружений связи РФ от 09.06.1995 № 578; Содержание ограничения (обременения): Содержание ограничений использования ОН установлено в соответствии с Постановлением Правительства РФ от 09.06.1995 г. №578 </w:t>
      </w:r>
      <w:r w:rsidR="00940761">
        <w:rPr>
          <w:sz w:val="28"/>
          <w:szCs w:val="28"/>
        </w:rPr>
        <w:t>«</w:t>
      </w:r>
      <w:r w:rsidRPr="007274CC">
        <w:rPr>
          <w:sz w:val="28"/>
          <w:szCs w:val="28"/>
        </w:rPr>
        <w:t>Об утверждении Правил охраны линий и сооружений связи Российской Федерации</w:t>
      </w:r>
      <w:r w:rsidR="00940761">
        <w:rPr>
          <w:sz w:val="28"/>
          <w:szCs w:val="28"/>
        </w:rPr>
        <w:t>»</w:t>
      </w:r>
      <w:r w:rsidRPr="007274CC">
        <w:rPr>
          <w:sz w:val="28"/>
          <w:szCs w:val="28"/>
        </w:rPr>
        <w:t xml:space="preserve">.; Реестровый номер границы: 67:24-6.894; Вид объекта реестра границ: Зона с особыми условиями использования территории; Вид зоны по документу: Охранная зона Кабельная линия связи к узлам доступа ПРТС УЦН, расположенная по адресу: Смоленская обл., </w:t>
      </w:r>
      <w:proofErr w:type="spellStart"/>
      <w:r w:rsidRPr="007274CC">
        <w:rPr>
          <w:sz w:val="28"/>
          <w:szCs w:val="28"/>
        </w:rPr>
        <w:t>Шумячский</w:t>
      </w:r>
      <w:proofErr w:type="spellEnd"/>
      <w:r w:rsidRPr="007274CC">
        <w:rPr>
          <w:sz w:val="28"/>
          <w:szCs w:val="28"/>
        </w:rPr>
        <w:t xml:space="preserve"> р-н, </w:t>
      </w:r>
      <w:proofErr w:type="spellStart"/>
      <w:r w:rsidRPr="007274CC">
        <w:rPr>
          <w:sz w:val="28"/>
          <w:szCs w:val="28"/>
        </w:rPr>
        <w:t>Починичи</w:t>
      </w:r>
      <w:proofErr w:type="spellEnd"/>
      <w:r w:rsidRPr="007274CC">
        <w:rPr>
          <w:sz w:val="28"/>
          <w:szCs w:val="28"/>
        </w:rPr>
        <w:t xml:space="preserve"> д.; Тип зоны: Охранная зона линий и сооружений связи и линий и сооружений радиофикации.</w:t>
      </w:r>
    </w:p>
    <w:p w:rsidR="007274CC" w:rsidRPr="007274CC" w:rsidRDefault="007274CC" w:rsidP="00584197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7274CC">
        <w:rPr>
          <w:sz w:val="28"/>
          <w:szCs w:val="28"/>
        </w:rPr>
        <w:t xml:space="preserve">Администрации </w:t>
      </w:r>
      <w:proofErr w:type="spellStart"/>
      <w:r w:rsidRPr="007274CC">
        <w:rPr>
          <w:sz w:val="28"/>
          <w:szCs w:val="28"/>
        </w:rPr>
        <w:t>Снегиревского</w:t>
      </w:r>
      <w:proofErr w:type="spellEnd"/>
      <w:r w:rsidRPr="007274CC">
        <w:rPr>
          <w:sz w:val="28"/>
          <w:szCs w:val="28"/>
        </w:rPr>
        <w:t xml:space="preserve"> сельского поселения </w:t>
      </w:r>
      <w:proofErr w:type="spellStart"/>
      <w:r w:rsidRPr="007274CC">
        <w:rPr>
          <w:sz w:val="28"/>
          <w:szCs w:val="28"/>
        </w:rPr>
        <w:t>Шумячского</w:t>
      </w:r>
      <w:proofErr w:type="spellEnd"/>
      <w:r w:rsidRPr="007274CC">
        <w:rPr>
          <w:sz w:val="28"/>
          <w:szCs w:val="28"/>
        </w:rPr>
        <w:t xml:space="preserve"> района Смоленской области обеспечить беспрепятственный допуск представителей собственников линейных объектов, объектов связи или представителей организаций, осуществляющих эксплуатацию линейного объекта, объекта связи  к линейному объекту, объекту связи в целях обеспечения их безопасности.</w:t>
      </w:r>
    </w:p>
    <w:p w:rsidR="007274CC" w:rsidRPr="007274CC" w:rsidRDefault="007274CC" w:rsidP="007274CC">
      <w:pPr>
        <w:ind w:firstLine="709"/>
        <w:jc w:val="both"/>
        <w:rPr>
          <w:sz w:val="28"/>
          <w:szCs w:val="28"/>
        </w:rPr>
      </w:pPr>
      <w:r w:rsidRPr="007274CC">
        <w:rPr>
          <w:sz w:val="28"/>
          <w:szCs w:val="28"/>
        </w:rPr>
        <w:t xml:space="preserve">2. Администрации </w:t>
      </w:r>
      <w:proofErr w:type="spellStart"/>
      <w:r w:rsidRPr="007274CC">
        <w:rPr>
          <w:sz w:val="28"/>
          <w:szCs w:val="28"/>
        </w:rPr>
        <w:t>Снегиревского</w:t>
      </w:r>
      <w:proofErr w:type="spellEnd"/>
      <w:r w:rsidRPr="007274CC">
        <w:rPr>
          <w:sz w:val="28"/>
          <w:szCs w:val="28"/>
        </w:rPr>
        <w:t xml:space="preserve"> сельского поселения </w:t>
      </w:r>
      <w:proofErr w:type="spellStart"/>
      <w:r w:rsidRPr="007274CC">
        <w:rPr>
          <w:sz w:val="28"/>
          <w:szCs w:val="28"/>
        </w:rPr>
        <w:t>Шумячского</w:t>
      </w:r>
      <w:proofErr w:type="spellEnd"/>
      <w:r w:rsidRPr="007274CC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1056700023236, обеспечить государственную регистрацию права постоянного (бессрочного) пользования Участка. </w:t>
      </w:r>
    </w:p>
    <w:p w:rsidR="007274CC" w:rsidRPr="007274CC" w:rsidRDefault="007274CC" w:rsidP="007274CC">
      <w:pPr>
        <w:jc w:val="both"/>
        <w:rPr>
          <w:sz w:val="26"/>
          <w:szCs w:val="26"/>
        </w:rPr>
      </w:pPr>
    </w:p>
    <w:p w:rsidR="007274CC" w:rsidRPr="007274CC" w:rsidRDefault="007274CC" w:rsidP="007274CC">
      <w:pPr>
        <w:jc w:val="both"/>
        <w:rPr>
          <w:sz w:val="26"/>
          <w:szCs w:val="26"/>
        </w:rPr>
      </w:pPr>
    </w:p>
    <w:p w:rsidR="007274CC" w:rsidRPr="007274CC" w:rsidRDefault="007274CC" w:rsidP="007274CC">
      <w:pPr>
        <w:jc w:val="both"/>
        <w:rPr>
          <w:sz w:val="28"/>
          <w:szCs w:val="28"/>
        </w:rPr>
      </w:pPr>
      <w:r w:rsidRPr="007274CC">
        <w:rPr>
          <w:sz w:val="28"/>
          <w:szCs w:val="28"/>
        </w:rPr>
        <w:t xml:space="preserve">Глава  муниципального  образования </w:t>
      </w:r>
    </w:p>
    <w:p w:rsidR="007274CC" w:rsidRPr="007274CC" w:rsidRDefault="007274CC" w:rsidP="007274CC">
      <w:pPr>
        <w:jc w:val="both"/>
        <w:rPr>
          <w:szCs w:val="24"/>
        </w:rPr>
      </w:pPr>
      <w:r w:rsidRPr="007274CC">
        <w:rPr>
          <w:sz w:val="28"/>
          <w:szCs w:val="28"/>
        </w:rPr>
        <w:t>«</w:t>
      </w:r>
      <w:proofErr w:type="spellStart"/>
      <w:r w:rsidRPr="007274CC">
        <w:rPr>
          <w:sz w:val="28"/>
          <w:szCs w:val="28"/>
        </w:rPr>
        <w:t>Шумячский</w:t>
      </w:r>
      <w:proofErr w:type="spellEnd"/>
      <w:r w:rsidRPr="007274CC">
        <w:rPr>
          <w:sz w:val="28"/>
          <w:szCs w:val="28"/>
        </w:rPr>
        <w:t xml:space="preserve"> район» Смоленской области </w:t>
      </w:r>
      <w:r w:rsidRPr="007274CC">
        <w:rPr>
          <w:szCs w:val="24"/>
        </w:rPr>
        <w:t xml:space="preserve">                                                    </w:t>
      </w:r>
      <w:r w:rsidRPr="007274CC">
        <w:rPr>
          <w:sz w:val="28"/>
          <w:szCs w:val="28"/>
        </w:rPr>
        <w:t>А.Н. Васильев</w:t>
      </w:r>
    </w:p>
    <w:p w:rsidR="007274CC" w:rsidRPr="007274CC" w:rsidRDefault="007274CC" w:rsidP="007274CC">
      <w:pPr>
        <w:tabs>
          <w:tab w:val="left" w:pos="6765"/>
        </w:tabs>
        <w:rPr>
          <w:szCs w:val="24"/>
        </w:rPr>
      </w:pPr>
      <w:bookmarkStart w:id="0" w:name="_GoBack"/>
      <w:bookmarkEnd w:id="0"/>
    </w:p>
    <w:sectPr w:rsidR="007274CC" w:rsidRPr="007274CC" w:rsidSect="00584197">
      <w:headerReference w:type="even" r:id="rId9"/>
      <w:headerReference w:type="default" r:id="rId10"/>
      <w:pgSz w:w="11907" w:h="16840" w:code="9"/>
      <w:pgMar w:top="993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1EF" w:rsidRDefault="00DC51EF">
      <w:r>
        <w:separator/>
      </w:r>
    </w:p>
  </w:endnote>
  <w:endnote w:type="continuationSeparator" w:id="0">
    <w:p w:rsidR="00DC51EF" w:rsidRDefault="00DC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1EF" w:rsidRDefault="00DC51EF">
      <w:r>
        <w:separator/>
      </w:r>
    </w:p>
  </w:footnote>
  <w:footnote w:type="continuationSeparator" w:id="0">
    <w:p w:rsidR="00DC51EF" w:rsidRDefault="00DC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373433"/>
      <w:docPartObj>
        <w:docPartGallery w:val="Page Numbers (Top of Page)"/>
        <w:docPartUnique/>
      </w:docPartObj>
    </w:sdtPr>
    <w:sdtEndPr/>
    <w:sdtContent>
      <w:p w:rsidR="00584197" w:rsidRDefault="005841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3EF1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2032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428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841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0AE6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274CC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0761"/>
    <w:rsid w:val="0094141F"/>
    <w:rsid w:val="00945A61"/>
    <w:rsid w:val="00953487"/>
    <w:rsid w:val="009550F8"/>
    <w:rsid w:val="00956CAF"/>
    <w:rsid w:val="00957E38"/>
    <w:rsid w:val="00960ED7"/>
    <w:rsid w:val="009617E0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97AF0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4C2F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0F05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51EF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3121"/>
    <w:rsid w:val="00E07107"/>
    <w:rsid w:val="00E11495"/>
    <w:rsid w:val="00E11B07"/>
    <w:rsid w:val="00E151F8"/>
    <w:rsid w:val="00E20067"/>
    <w:rsid w:val="00E232A7"/>
    <w:rsid w:val="00E25D60"/>
    <w:rsid w:val="00E334AB"/>
    <w:rsid w:val="00E35847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1897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3C40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4B19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5E77-DBEF-421E-9DED-7262771E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2023-10-11T12:14:00Z</cp:lastPrinted>
  <dcterms:created xsi:type="dcterms:W3CDTF">2023-10-13T12:48:00Z</dcterms:created>
  <dcterms:modified xsi:type="dcterms:W3CDTF">2023-10-13T12:48:00Z</dcterms:modified>
</cp:coreProperties>
</file>