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E81C24">
        <w:rPr>
          <w:sz w:val="28"/>
          <w:szCs w:val="28"/>
          <w:u w:val="single"/>
        </w:rPr>
        <w:t>18</w:t>
      </w:r>
      <w:proofErr w:type="gramEnd"/>
      <w:r w:rsidR="00E81C24">
        <w:rPr>
          <w:sz w:val="28"/>
          <w:szCs w:val="28"/>
          <w:u w:val="single"/>
        </w:rPr>
        <w:t>.09.2023г.</w:t>
      </w:r>
      <w:r w:rsidRPr="00301958">
        <w:rPr>
          <w:sz w:val="28"/>
          <w:szCs w:val="28"/>
          <w:u w:val="single"/>
        </w:rPr>
        <w:t xml:space="preserve">      </w:t>
      </w:r>
      <w:r w:rsidRPr="00301958">
        <w:rPr>
          <w:sz w:val="28"/>
          <w:szCs w:val="28"/>
        </w:rPr>
        <w:t>№</w:t>
      </w:r>
      <w:r w:rsidR="00E81C24">
        <w:rPr>
          <w:sz w:val="28"/>
          <w:szCs w:val="28"/>
        </w:rPr>
        <w:t xml:space="preserve"> 429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5D1238" w:rsidRPr="005D1238" w:rsidTr="005D1238">
        <w:tc>
          <w:tcPr>
            <w:tcW w:w="4788" w:type="dxa"/>
          </w:tcPr>
          <w:p w:rsidR="005D1238" w:rsidRPr="005D1238" w:rsidRDefault="005D1238" w:rsidP="005D1238">
            <w:pPr>
              <w:ind w:left="-105" w:right="72"/>
              <w:jc w:val="both"/>
              <w:rPr>
                <w:sz w:val="28"/>
                <w:szCs w:val="28"/>
              </w:rPr>
            </w:pPr>
            <w:r w:rsidRPr="005D1238">
              <w:rPr>
                <w:sz w:val="28"/>
                <w:szCs w:val="28"/>
              </w:rPr>
              <w:t>О внесении изменений в Административный регламент предоставления Отделом по образованию Администрации муниципального образования «</w:t>
            </w:r>
            <w:proofErr w:type="spellStart"/>
            <w:r w:rsidRPr="005D1238">
              <w:rPr>
                <w:sz w:val="28"/>
                <w:szCs w:val="28"/>
              </w:rPr>
              <w:t>Шумячский</w:t>
            </w:r>
            <w:proofErr w:type="spellEnd"/>
            <w:r w:rsidRPr="005D1238">
              <w:rPr>
                <w:sz w:val="28"/>
                <w:szCs w:val="28"/>
              </w:rPr>
              <w:t xml:space="preserve"> район» Смоленской области</w:t>
            </w:r>
            <w:r w:rsidRPr="005D1238">
              <w:rPr>
                <w:i/>
                <w:sz w:val="28"/>
                <w:szCs w:val="28"/>
              </w:rPr>
              <w:t xml:space="preserve"> </w:t>
            </w:r>
            <w:r w:rsidRPr="005D1238">
              <w:rPr>
                <w:sz w:val="28"/>
                <w:szCs w:val="28"/>
              </w:rPr>
              <w:t>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образования»</w:t>
            </w:r>
          </w:p>
          <w:p w:rsidR="005D1238" w:rsidRDefault="005D1238" w:rsidP="005D1238">
            <w:pPr>
              <w:ind w:right="72"/>
              <w:jc w:val="both"/>
              <w:rPr>
                <w:sz w:val="28"/>
                <w:szCs w:val="28"/>
              </w:rPr>
            </w:pPr>
          </w:p>
          <w:p w:rsidR="005D1238" w:rsidRPr="005D1238" w:rsidRDefault="005D1238" w:rsidP="005D1238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5D1238" w:rsidRPr="005D1238" w:rsidRDefault="005D1238" w:rsidP="005D1238">
            <w:pPr>
              <w:rPr>
                <w:sz w:val="28"/>
                <w:szCs w:val="28"/>
              </w:rPr>
            </w:pPr>
          </w:p>
        </w:tc>
      </w:tr>
    </w:tbl>
    <w:p w:rsidR="005D1238" w:rsidRPr="005D1238" w:rsidRDefault="005D1238" w:rsidP="005D1238">
      <w:pPr>
        <w:ind w:firstLine="709"/>
        <w:jc w:val="both"/>
        <w:rPr>
          <w:sz w:val="28"/>
          <w:szCs w:val="28"/>
        </w:rPr>
      </w:pPr>
      <w:r w:rsidRPr="005D1238">
        <w:rPr>
          <w:sz w:val="28"/>
          <w:szCs w:val="28"/>
        </w:rPr>
        <w:t xml:space="preserve">В соответствии с </w:t>
      </w:r>
      <w:r w:rsidRPr="005D1238">
        <w:rPr>
          <w:color w:val="000000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Pr="005D1238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в</w:t>
      </w:r>
      <w:r w:rsidRPr="005D1238">
        <w:rPr>
          <w:sz w:val="28"/>
          <w:szCs w:val="28"/>
        </w:rPr>
        <w:t>ременно исполняющего обязанности Губернатора Смоленской области от 25.08.2023г. № 92 «О внесении изменений в Указ Губернатора Смоленской области от 19.10.2023 № 103»</w:t>
      </w:r>
    </w:p>
    <w:p w:rsidR="005D1238" w:rsidRPr="005D1238" w:rsidRDefault="005D1238" w:rsidP="005D1238">
      <w:pPr>
        <w:ind w:firstLine="709"/>
        <w:jc w:val="both"/>
        <w:rPr>
          <w:sz w:val="28"/>
          <w:szCs w:val="28"/>
        </w:rPr>
      </w:pPr>
      <w:r w:rsidRPr="005D1238">
        <w:rPr>
          <w:sz w:val="28"/>
          <w:szCs w:val="28"/>
        </w:rPr>
        <w:t>Администрация муниципального образования «</w:t>
      </w:r>
      <w:proofErr w:type="spellStart"/>
      <w:r w:rsidRPr="005D1238">
        <w:rPr>
          <w:sz w:val="28"/>
          <w:szCs w:val="28"/>
        </w:rPr>
        <w:t>Шумячский</w:t>
      </w:r>
      <w:proofErr w:type="spellEnd"/>
      <w:r w:rsidRPr="005D1238">
        <w:rPr>
          <w:sz w:val="28"/>
          <w:szCs w:val="28"/>
        </w:rPr>
        <w:t xml:space="preserve"> район» Смоленской области</w:t>
      </w:r>
    </w:p>
    <w:p w:rsidR="005D1238" w:rsidRPr="005D1238" w:rsidRDefault="005D1238" w:rsidP="005D1238">
      <w:pPr>
        <w:ind w:firstLine="709"/>
        <w:jc w:val="both"/>
        <w:rPr>
          <w:sz w:val="28"/>
          <w:szCs w:val="28"/>
        </w:rPr>
      </w:pPr>
    </w:p>
    <w:p w:rsidR="005D1238" w:rsidRPr="005D1238" w:rsidRDefault="005D1238" w:rsidP="005D1238">
      <w:pPr>
        <w:ind w:firstLine="709"/>
        <w:jc w:val="both"/>
        <w:rPr>
          <w:sz w:val="28"/>
          <w:szCs w:val="28"/>
        </w:rPr>
      </w:pPr>
      <w:r w:rsidRPr="005D1238">
        <w:rPr>
          <w:sz w:val="28"/>
          <w:szCs w:val="28"/>
        </w:rPr>
        <w:t>П О С Т А Н О В Л Я Е Т:</w:t>
      </w:r>
    </w:p>
    <w:p w:rsidR="005D1238" w:rsidRPr="005D1238" w:rsidRDefault="005D1238" w:rsidP="005D1238">
      <w:pPr>
        <w:ind w:firstLine="709"/>
        <w:jc w:val="both"/>
        <w:rPr>
          <w:sz w:val="28"/>
          <w:szCs w:val="28"/>
        </w:rPr>
      </w:pPr>
    </w:p>
    <w:p w:rsidR="005D1238" w:rsidRPr="005D1238" w:rsidRDefault="005D1238" w:rsidP="005D1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1238">
        <w:rPr>
          <w:sz w:val="28"/>
          <w:szCs w:val="28"/>
        </w:rPr>
        <w:t>Внести в Административный  регламент предоставления Отделом по образованию Администрации муниципального образования «</w:t>
      </w:r>
      <w:proofErr w:type="spellStart"/>
      <w:r w:rsidRPr="005D1238">
        <w:rPr>
          <w:sz w:val="28"/>
          <w:szCs w:val="28"/>
        </w:rPr>
        <w:t>Шумячский</w:t>
      </w:r>
      <w:proofErr w:type="spellEnd"/>
      <w:r w:rsidRPr="005D1238">
        <w:rPr>
          <w:sz w:val="28"/>
          <w:szCs w:val="28"/>
        </w:rPr>
        <w:t xml:space="preserve"> район» Смоленской области</w:t>
      </w:r>
      <w:r w:rsidRPr="005D1238">
        <w:rPr>
          <w:i/>
          <w:sz w:val="28"/>
          <w:szCs w:val="28"/>
        </w:rPr>
        <w:t xml:space="preserve"> </w:t>
      </w:r>
      <w:r w:rsidRPr="005D1238">
        <w:rPr>
          <w:sz w:val="28"/>
          <w:szCs w:val="28"/>
        </w:rPr>
        <w:t>муниципальной услуги  «Приём заявлений, постановка на учёт  и зачисление детей в муниципальные образовательные учреждения, реализующие основную  образовательную программу дошкольного  образования», утвержденный постановлением  Администрации муниципального образования «</w:t>
      </w:r>
      <w:proofErr w:type="spellStart"/>
      <w:r w:rsidRPr="005D1238">
        <w:rPr>
          <w:sz w:val="28"/>
          <w:szCs w:val="28"/>
        </w:rPr>
        <w:t>Шумячский</w:t>
      </w:r>
      <w:proofErr w:type="spellEnd"/>
      <w:r w:rsidRPr="005D1238">
        <w:rPr>
          <w:sz w:val="28"/>
          <w:szCs w:val="28"/>
        </w:rPr>
        <w:t xml:space="preserve"> район» Смоленской области 21.03.2016г. № 236 (в </w:t>
      </w:r>
      <w:r w:rsidRPr="005D1238">
        <w:rPr>
          <w:sz w:val="28"/>
          <w:szCs w:val="28"/>
        </w:rPr>
        <w:lastRenderedPageBreak/>
        <w:t>редакции постановлений Администрации муниципального образования «</w:t>
      </w:r>
      <w:proofErr w:type="spellStart"/>
      <w:r w:rsidRPr="005D1238">
        <w:rPr>
          <w:sz w:val="28"/>
          <w:szCs w:val="28"/>
        </w:rPr>
        <w:t>Шумячский</w:t>
      </w:r>
      <w:proofErr w:type="spellEnd"/>
      <w:r w:rsidRPr="005D1238">
        <w:rPr>
          <w:sz w:val="28"/>
          <w:szCs w:val="28"/>
        </w:rPr>
        <w:t xml:space="preserve"> район» Смоленской области от 25.02.2020 г. № 91, 24.08.2021г. </w:t>
      </w:r>
      <w:r>
        <w:rPr>
          <w:sz w:val="28"/>
          <w:szCs w:val="28"/>
        </w:rPr>
        <w:t xml:space="preserve">               </w:t>
      </w:r>
      <w:r w:rsidRPr="005D1238">
        <w:rPr>
          <w:sz w:val="28"/>
          <w:szCs w:val="28"/>
        </w:rPr>
        <w:t xml:space="preserve">№ 359, 19.10.2022г. № 469, </w:t>
      </w:r>
      <w:hyperlink r:id="rId8" w:history="1">
        <w:r w:rsidRPr="005D1238">
          <w:rPr>
            <w:color w:val="000000" w:themeColor="text1"/>
            <w:sz w:val="28"/>
            <w:szCs w:val="28"/>
          </w:rPr>
          <w:t>12.04.2023г. № 137</w:t>
        </w:r>
      </w:hyperlink>
      <w:r w:rsidRPr="005D1238">
        <w:rPr>
          <w:color w:val="000000" w:themeColor="text1"/>
          <w:sz w:val="28"/>
          <w:szCs w:val="28"/>
        </w:rPr>
        <w:t>, </w:t>
      </w:r>
      <w:hyperlink r:id="rId9" w:history="1">
        <w:r w:rsidRPr="005D1238">
          <w:rPr>
            <w:color w:val="000000" w:themeColor="text1"/>
            <w:sz w:val="28"/>
            <w:szCs w:val="28"/>
          </w:rPr>
          <w:t>20.04.2023г. № 160</w:t>
        </w:r>
      </w:hyperlink>
      <w:r w:rsidRPr="005D1238">
        <w:rPr>
          <w:color w:val="000000" w:themeColor="text1"/>
          <w:sz w:val="28"/>
          <w:szCs w:val="28"/>
        </w:rPr>
        <w:t xml:space="preserve">) </w:t>
      </w:r>
      <w:r w:rsidRPr="005D1238">
        <w:rPr>
          <w:sz w:val="28"/>
          <w:szCs w:val="28"/>
        </w:rPr>
        <w:t>(далее – Административный регламент) следующие изменения:</w:t>
      </w:r>
    </w:p>
    <w:p w:rsidR="005D1238" w:rsidRPr="005D1238" w:rsidRDefault="005D1238" w:rsidP="005D1238">
      <w:pPr>
        <w:ind w:firstLine="708"/>
        <w:jc w:val="both"/>
        <w:rPr>
          <w:sz w:val="28"/>
          <w:szCs w:val="28"/>
        </w:rPr>
      </w:pPr>
      <w:r w:rsidRPr="005D1238">
        <w:rPr>
          <w:sz w:val="28"/>
          <w:szCs w:val="28"/>
        </w:rPr>
        <w:t>Раздел 4 «Перевод обучающихся» дополнить абзацем следующего содержания:</w:t>
      </w:r>
    </w:p>
    <w:p w:rsidR="005D1238" w:rsidRPr="005D1238" w:rsidRDefault="005D1238" w:rsidP="005D1238">
      <w:pPr>
        <w:ind w:firstLine="708"/>
        <w:jc w:val="both"/>
        <w:rPr>
          <w:sz w:val="28"/>
          <w:szCs w:val="28"/>
        </w:rPr>
      </w:pPr>
      <w:r w:rsidRPr="005D1238">
        <w:rPr>
          <w:rFonts w:eastAsia="Calibri"/>
          <w:sz w:val="28"/>
          <w:szCs w:val="28"/>
        </w:rPr>
        <w:t xml:space="preserve">«Преимущественное право на перевод из одной муниципальной организации, осуществляющей образовательную деятельность по образовательным программам дошкольного образования в другую муниципальную образовательную организацию, осуществляющую образовательную деятельность по образовательным программам дошкольного образования предоставляется детям из семей </w:t>
      </w:r>
      <w:r w:rsidRPr="005D1238">
        <w:rPr>
          <w:sz w:val="28"/>
          <w:szCs w:val="28"/>
        </w:rPr>
        <w:t xml:space="preserve">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</w:t>
      </w:r>
      <w:r w:rsidRPr="005D1238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мобилизации,</w:t>
      </w:r>
      <w:r w:rsidRPr="005D1238">
        <w:rPr>
          <w:sz w:val="28"/>
          <w:szCs w:val="28"/>
        </w:rPr>
        <w:t xml:space="preserve"> 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Федерации, из семей граждан Российской Федерации</w:t>
      </w:r>
      <w:r w:rsidRPr="005D1238">
        <w:rPr>
          <w:rFonts w:eastAsia="Calibri"/>
          <w:sz w:val="28"/>
          <w:szCs w:val="28"/>
          <w:lang w:eastAsia="en-US"/>
        </w:rPr>
        <w:t>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Pr="005D1238">
        <w:rPr>
          <w:sz w:val="28"/>
          <w:szCs w:val="28"/>
        </w:rPr>
        <w:t xml:space="preserve"> на территориях </w:t>
      </w:r>
      <w:r w:rsidRPr="005D1238">
        <w:rPr>
          <w:rFonts w:eastAsia="Calibri"/>
          <w:sz w:val="28"/>
          <w:szCs w:val="28"/>
          <w:lang w:eastAsia="en-US"/>
        </w:rPr>
        <w:t xml:space="preserve">Украины, Донецкой Народной Республики, Луганской Народной Республики, Херсонской и Запорожской областей </w:t>
      </w:r>
      <w:r w:rsidRPr="005D1238">
        <w:rPr>
          <w:sz w:val="28"/>
          <w:szCs w:val="28"/>
        </w:rPr>
        <w:t>(далее – граждане, заключившие контракт), в период участия гражданина, заключившего контракт, в специальной военной операции, и из семей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областей»</w:t>
      </w:r>
      <w:r>
        <w:rPr>
          <w:sz w:val="28"/>
          <w:szCs w:val="28"/>
        </w:rPr>
        <w:t>.</w:t>
      </w:r>
    </w:p>
    <w:p w:rsidR="005D1238" w:rsidRDefault="001A0BDB" w:rsidP="005D123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Контроль за исполнением настоящего постановления возложить на начальника Отдела по образованию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район» Смоленской области.</w:t>
      </w:r>
    </w:p>
    <w:p w:rsidR="005D1238" w:rsidRPr="005D1238" w:rsidRDefault="005D1238" w:rsidP="005D1238">
      <w:pPr>
        <w:ind w:firstLine="708"/>
        <w:jc w:val="both"/>
        <w:rPr>
          <w:rFonts w:eastAsia="Calibri"/>
          <w:sz w:val="28"/>
          <w:szCs w:val="28"/>
        </w:rPr>
      </w:pPr>
    </w:p>
    <w:p w:rsidR="005D1238" w:rsidRDefault="005D1238" w:rsidP="005D1238">
      <w:pPr>
        <w:ind w:firstLine="708"/>
        <w:jc w:val="both"/>
        <w:rPr>
          <w:rFonts w:eastAsia="Calibri"/>
          <w:sz w:val="28"/>
          <w:szCs w:val="28"/>
        </w:rPr>
      </w:pPr>
    </w:p>
    <w:p w:rsidR="00076F00" w:rsidRPr="005D1238" w:rsidRDefault="00076F00" w:rsidP="005D1238">
      <w:pPr>
        <w:ind w:firstLine="708"/>
        <w:jc w:val="both"/>
        <w:rPr>
          <w:rFonts w:eastAsia="Calibri"/>
          <w:sz w:val="28"/>
          <w:szCs w:val="28"/>
        </w:rPr>
      </w:pPr>
    </w:p>
    <w:p w:rsidR="005D1238" w:rsidRPr="005D1238" w:rsidRDefault="005D1238" w:rsidP="005D1238">
      <w:pPr>
        <w:rPr>
          <w:sz w:val="28"/>
          <w:szCs w:val="28"/>
        </w:rPr>
      </w:pPr>
      <w:proofErr w:type="spellStart"/>
      <w:r w:rsidRPr="005D1238">
        <w:rPr>
          <w:sz w:val="28"/>
          <w:szCs w:val="28"/>
        </w:rPr>
        <w:t>И.п</w:t>
      </w:r>
      <w:proofErr w:type="spellEnd"/>
      <w:r w:rsidRPr="005D1238">
        <w:rPr>
          <w:sz w:val="28"/>
          <w:szCs w:val="28"/>
        </w:rPr>
        <w:t>. Главы муниципального образования</w:t>
      </w:r>
    </w:p>
    <w:p w:rsidR="005D1238" w:rsidRPr="005D1238" w:rsidRDefault="005D1238" w:rsidP="005D1238">
      <w:pPr>
        <w:rPr>
          <w:sz w:val="28"/>
          <w:szCs w:val="28"/>
        </w:rPr>
      </w:pPr>
      <w:r w:rsidRPr="005D1238">
        <w:rPr>
          <w:sz w:val="28"/>
          <w:szCs w:val="28"/>
        </w:rPr>
        <w:t>«</w:t>
      </w:r>
      <w:proofErr w:type="spellStart"/>
      <w:r w:rsidRPr="005D1238">
        <w:rPr>
          <w:sz w:val="28"/>
          <w:szCs w:val="28"/>
        </w:rPr>
        <w:t>Шумячский</w:t>
      </w:r>
      <w:proofErr w:type="spellEnd"/>
      <w:r w:rsidRPr="005D1238">
        <w:rPr>
          <w:sz w:val="28"/>
          <w:szCs w:val="28"/>
        </w:rPr>
        <w:t xml:space="preserve"> район» Смоленской области                                      Г.А. </w:t>
      </w:r>
      <w:proofErr w:type="spellStart"/>
      <w:r w:rsidRPr="005D1238">
        <w:rPr>
          <w:sz w:val="28"/>
          <w:szCs w:val="28"/>
        </w:rPr>
        <w:t>Варсанова</w:t>
      </w:r>
      <w:bookmarkStart w:id="0" w:name="_GoBack"/>
      <w:bookmarkEnd w:id="0"/>
      <w:proofErr w:type="spellEnd"/>
    </w:p>
    <w:sectPr w:rsidR="005D1238" w:rsidRPr="005D1238" w:rsidSect="00B65046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A31" w:rsidRDefault="00B60A31">
      <w:r>
        <w:separator/>
      </w:r>
    </w:p>
  </w:endnote>
  <w:endnote w:type="continuationSeparator" w:id="0">
    <w:p w:rsidR="00B60A31" w:rsidRDefault="00B6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A31" w:rsidRDefault="00B60A31">
      <w:r>
        <w:separator/>
      </w:r>
    </w:p>
  </w:footnote>
  <w:footnote w:type="continuationSeparator" w:id="0">
    <w:p w:rsidR="00B60A31" w:rsidRDefault="00B6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470524"/>
      <w:docPartObj>
        <w:docPartGallery w:val="Page Numbers (Top of Page)"/>
        <w:docPartUnique/>
      </w:docPartObj>
    </w:sdtPr>
    <w:sdtEndPr/>
    <w:sdtContent>
      <w:p w:rsidR="0009579B" w:rsidRDefault="000957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6F00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0BDB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87EAC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2AB3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1238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0108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A31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1C24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40568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99010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9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files/1909/post-13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umichi.admin-smolensk.ru/files/1909/post-16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2023-09-18T14:05:00Z</cp:lastPrinted>
  <dcterms:created xsi:type="dcterms:W3CDTF">2023-09-28T07:10:00Z</dcterms:created>
  <dcterms:modified xsi:type="dcterms:W3CDTF">2023-09-28T07:10:00Z</dcterms:modified>
</cp:coreProperties>
</file>