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6B5B98">
        <w:rPr>
          <w:sz w:val="28"/>
          <w:szCs w:val="28"/>
          <w:u w:val="single"/>
        </w:rPr>
        <w:t>18</w:t>
      </w:r>
      <w:proofErr w:type="gramEnd"/>
      <w:r w:rsidR="006B5B98">
        <w:rPr>
          <w:sz w:val="28"/>
          <w:szCs w:val="28"/>
          <w:u w:val="single"/>
        </w:rPr>
        <w:t>.09.2023г.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6B5B98">
        <w:rPr>
          <w:sz w:val="28"/>
          <w:szCs w:val="28"/>
        </w:rPr>
        <w:t xml:space="preserve"> 428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F95EC8" w:rsidRPr="00F95EC8" w:rsidRDefault="00F95EC8" w:rsidP="00F95EC8">
      <w:pPr>
        <w:rPr>
          <w:sz w:val="28"/>
          <w:szCs w:val="28"/>
        </w:rPr>
      </w:pPr>
    </w:p>
    <w:tbl>
      <w:tblPr>
        <w:tblW w:w="8952" w:type="dxa"/>
        <w:tblLayout w:type="fixed"/>
        <w:tblLook w:val="0000" w:firstRow="0" w:lastRow="0" w:firstColumn="0" w:lastColumn="0" w:noHBand="0" w:noVBand="0"/>
      </w:tblPr>
      <w:tblGrid>
        <w:gridCol w:w="4253"/>
        <w:gridCol w:w="4699"/>
      </w:tblGrid>
      <w:tr w:rsidR="00F95EC8" w:rsidRPr="00F95EC8" w:rsidTr="00F95EC8">
        <w:trPr>
          <w:trHeight w:val="1737"/>
        </w:trPr>
        <w:tc>
          <w:tcPr>
            <w:tcW w:w="4253" w:type="dxa"/>
          </w:tcPr>
          <w:p w:rsidR="00F95EC8" w:rsidRPr="00F95EC8" w:rsidRDefault="00F95EC8" w:rsidP="00F95EC8">
            <w:pPr>
              <w:ind w:left="-105"/>
              <w:jc w:val="both"/>
              <w:rPr>
                <w:sz w:val="28"/>
                <w:szCs w:val="28"/>
              </w:rPr>
            </w:pPr>
            <w:r w:rsidRPr="00F95EC8">
              <w:rPr>
                <w:sz w:val="28"/>
                <w:szCs w:val="28"/>
              </w:rPr>
              <w:t>О признании утратившими силу</w:t>
            </w:r>
            <w:r>
              <w:rPr>
                <w:sz w:val="28"/>
                <w:szCs w:val="28"/>
              </w:rPr>
              <w:t xml:space="preserve"> </w:t>
            </w:r>
            <w:r w:rsidRPr="00F95EC8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F95EC8">
              <w:rPr>
                <w:sz w:val="28"/>
                <w:szCs w:val="28"/>
              </w:rPr>
              <w:t>Шумячский</w:t>
            </w:r>
            <w:proofErr w:type="spellEnd"/>
            <w:r w:rsidRPr="00F95EC8">
              <w:rPr>
                <w:sz w:val="28"/>
                <w:szCs w:val="28"/>
              </w:rPr>
              <w:t xml:space="preserve"> район» Смоленской области от 30.06.2020г. № 339</w:t>
            </w:r>
          </w:p>
        </w:tc>
        <w:tc>
          <w:tcPr>
            <w:tcW w:w="4699" w:type="dxa"/>
          </w:tcPr>
          <w:p w:rsidR="00F95EC8" w:rsidRPr="00F95EC8" w:rsidRDefault="00F95EC8" w:rsidP="00F95EC8">
            <w:pPr>
              <w:jc w:val="both"/>
              <w:rPr>
                <w:sz w:val="28"/>
                <w:szCs w:val="28"/>
              </w:rPr>
            </w:pPr>
          </w:p>
        </w:tc>
      </w:tr>
    </w:tbl>
    <w:p w:rsidR="00F95EC8" w:rsidRDefault="00F95EC8" w:rsidP="00F95EC8">
      <w:pPr>
        <w:jc w:val="both"/>
        <w:rPr>
          <w:sz w:val="28"/>
          <w:szCs w:val="28"/>
        </w:rPr>
      </w:pPr>
      <w:r w:rsidRPr="00F95EC8">
        <w:rPr>
          <w:sz w:val="28"/>
          <w:szCs w:val="28"/>
        </w:rPr>
        <w:t xml:space="preserve">    </w:t>
      </w:r>
    </w:p>
    <w:p w:rsidR="00F95EC8" w:rsidRPr="00F95EC8" w:rsidRDefault="00F95EC8" w:rsidP="00F95EC8">
      <w:pPr>
        <w:jc w:val="both"/>
        <w:rPr>
          <w:sz w:val="16"/>
          <w:szCs w:val="16"/>
        </w:rPr>
      </w:pPr>
    </w:p>
    <w:p w:rsidR="00F95EC8" w:rsidRPr="00F95EC8" w:rsidRDefault="00F95EC8" w:rsidP="00F95EC8">
      <w:pPr>
        <w:ind w:firstLine="709"/>
        <w:jc w:val="both"/>
        <w:rPr>
          <w:sz w:val="28"/>
          <w:szCs w:val="28"/>
        </w:rPr>
      </w:pPr>
      <w:r w:rsidRPr="00F95EC8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95EC8">
        <w:rPr>
          <w:sz w:val="28"/>
          <w:szCs w:val="28"/>
        </w:rPr>
        <w:t>Шумячский</w:t>
      </w:r>
      <w:proofErr w:type="spellEnd"/>
      <w:r w:rsidRPr="00F95EC8">
        <w:rPr>
          <w:sz w:val="28"/>
          <w:szCs w:val="28"/>
        </w:rPr>
        <w:t xml:space="preserve"> район» Смоленской области</w:t>
      </w:r>
    </w:p>
    <w:p w:rsidR="00F95EC8" w:rsidRPr="00F95EC8" w:rsidRDefault="00F95EC8" w:rsidP="00F95EC8">
      <w:pPr>
        <w:jc w:val="both"/>
        <w:rPr>
          <w:color w:val="FF0000"/>
          <w:sz w:val="28"/>
          <w:szCs w:val="28"/>
        </w:rPr>
      </w:pPr>
    </w:p>
    <w:p w:rsidR="00F95EC8" w:rsidRPr="00F95EC8" w:rsidRDefault="00F95EC8" w:rsidP="00F95EC8">
      <w:pPr>
        <w:jc w:val="both"/>
        <w:rPr>
          <w:sz w:val="28"/>
          <w:szCs w:val="28"/>
        </w:rPr>
      </w:pPr>
      <w:r w:rsidRPr="00F95EC8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F95EC8">
        <w:rPr>
          <w:sz w:val="28"/>
          <w:szCs w:val="28"/>
        </w:rPr>
        <w:t>Шумячский</w:t>
      </w:r>
      <w:proofErr w:type="spellEnd"/>
      <w:r w:rsidRPr="00F95EC8">
        <w:rPr>
          <w:sz w:val="28"/>
          <w:szCs w:val="28"/>
        </w:rPr>
        <w:t xml:space="preserve"> район» Смоленской области</w:t>
      </w:r>
    </w:p>
    <w:p w:rsidR="00F95EC8" w:rsidRPr="00F95EC8" w:rsidRDefault="00F95EC8" w:rsidP="00F95EC8">
      <w:pPr>
        <w:ind w:firstLine="709"/>
        <w:jc w:val="both"/>
        <w:rPr>
          <w:sz w:val="28"/>
          <w:szCs w:val="28"/>
        </w:rPr>
      </w:pPr>
    </w:p>
    <w:p w:rsidR="00F95EC8" w:rsidRPr="00F95EC8" w:rsidRDefault="00F95EC8" w:rsidP="00F95EC8">
      <w:pPr>
        <w:ind w:firstLine="709"/>
        <w:jc w:val="both"/>
        <w:rPr>
          <w:sz w:val="28"/>
          <w:szCs w:val="28"/>
        </w:rPr>
      </w:pPr>
      <w:r w:rsidRPr="00F95EC8">
        <w:rPr>
          <w:sz w:val="28"/>
          <w:szCs w:val="28"/>
        </w:rPr>
        <w:t xml:space="preserve">П О С Т А Н О В Л Я Е Т:                 </w:t>
      </w:r>
    </w:p>
    <w:p w:rsidR="00F95EC8" w:rsidRPr="00F95EC8" w:rsidRDefault="00F95EC8" w:rsidP="00F95EC8">
      <w:pPr>
        <w:ind w:firstLine="709"/>
        <w:jc w:val="both"/>
        <w:rPr>
          <w:sz w:val="28"/>
          <w:szCs w:val="28"/>
        </w:rPr>
      </w:pPr>
    </w:p>
    <w:p w:rsidR="00F95EC8" w:rsidRPr="00F95EC8" w:rsidRDefault="00F95EC8" w:rsidP="00F95EC8">
      <w:pPr>
        <w:spacing w:after="120"/>
        <w:jc w:val="both"/>
        <w:rPr>
          <w:sz w:val="28"/>
          <w:szCs w:val="28"/>
        </w:rPr>
      </w:pPr>
      <w:r w:rsidRPr="00F95EC8">
        <w:rPr>
          <w:sz w:val="28"/>
          <w:szCs w:val="28"/>
        </w:rPr>
        <w:t xml:space="preserve">          </w:t>
      </w:r>
      <w:r w:rsidRPr="00F95EC8">
        <w:rPr>
          <w:sz w:val="28"/>
        </w:rPr>
        <w:t xml:space="preserve">Признать утратившим силу </w:t>
      </w:r>
      <w:r w:rsidRPr="00F95EC8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95EC8">
        <w:rPr>
          <w:sz w:val="28"/>
          <w:szCs w:val="28"/>
        </w:rPr>
        <w:t>Шумячский</w:t>
      </w:r>
      <w:proofErr w:type="spellEnd"/>
      <w:r w:rsidRPr="00F95EC8">
        <w:rPr>
          <w:sz w:val="28"/>
          <w:szCs w:val="28"/>
        </w:rPr>
        <w:t xml:space="preserve"> район» Смоленской области от 30.06.2020г. № 339 «О расторжении договоров аренды земельных участков, государственная собственность на которые не разграничена от 28.07.2015г. </w:t>
      </w:r>
      <w:r>
        <w:rPr>
          <w:sz w:val="28"/>
          <w:szCs w:val="28"/>
        </w:rPr>
        <w:t xml:space="preserve">                  </w:t>
      </w:r>
      <w:r w:rsidRPr="00F95EC8">
        <w:rPr>
          <w:sz w:val="28"/>
          <w:szCs w:val="28"/>
        </w:rPr>
        <w:t xml:space="preserve">№ 13, от 14.08.2015 № 28».         </w:t>
      </w:r>
    </w:p>
    <w:p w:rsidR="00F95EC8" w:rsidRPr="00F95EC8" w:rsidRDefault="00F95EC8" w:rsidP="00F95EC8">
      <w:pPr>
        <w:spacing w:after="120"/>
        <w:jc w:val="both"/>
        <w:rPr>
          <w:sz w:val="28"/>
          <w:szCs w:val="28"/>
        </w:rPr>
      </w:pPr>
      <w:r w:rsidRPr="00F95EC8">
        <w:rPr>
          <w:sz w:val="28"/>
          <w:szCs w:val="28"/>
        </w:rPr>
        <w:t xml:space="preserve">             </w:t>
      </w:r>
    </w:p>
    <w:p w:rsidR="00F95EC8" w:rsidRPr="00F95EC8" w:rsidRDefault="00F95EC8" w:rsidP="00F95EC8">
      <w:pPr>
        <w:ind w:firstLine="709"/>
        <w:jc w:val="both"/>
        <w:rPr>
          <w:sz w:val="28"/>
          <w:szCs w:val="28"/>
        </w:rPr>
      </w:pPr>
    </w:p>
    <w:p w:rsidR="00F95EC8" w:rsidRPr="00F95EC8" w:rsidRDefault="00F95EC8" w:rsidP="00F95EC8">
      <w:pPr>
        <w:tabs>
          <w:tab w:val="right" w:pos="9355"/>
        </w:tabs>
        <w:rPr>
          <w:sz w:val="28"/>
          <w:szCs w:val="28"/>
        </w:rPr>
      </w:pPr>
      <w:proofErr w:type="spellStart"/>
      <w:r w:rsidRPr="00F95EC8">
        <w:rPr>
          <w:sz w:val="28"/>
          <w:szCs w:val="28"/>
        </w:rPr>
        <w:t>И.п</w:t>
      </w:r>
      <w:proofErr w:type="spellEnd"/>
      <w:r w:rsidRPr="00F95EC8">
        <w:rPr>
          <w:sz w:val="28"/>
          <w:szCs w:val="28"/>
        </w:rPr>
        <w:t xml:space="preserve">. Главы муниципального образования </w:t>
      </w:r>
    </w:p>
    <w:p w:rsidR="00F95EC8" w:rsidRPr="00F95EC8" w:rsidRDefault="00F95EC8" w:rsidP="00F95EC8">
      <w:pPr>
        <w:tabs>
          <w:tab w:val="right" w:pos="9355"/>
        </w:tabs>
        <w:rPr>
          <w:sz w:val="28"/>
          <w:szCs w:val="28"/>
        </w:rPr>
      </w:pPr>
      <w:r w:rsidRPr="00F95EC8">
        <w:rPr>
          <w:sz w:val="28"/>
          <w:szCs w:val="28"/>
        </w:rPr>
        <w:t>«</w:t>
      </w:r>
      <w:proofErr w:type="spellStart"/>
      <w:r w:rsidRPr="00F95EC8">
        <w:rPr>
          <w:sz w:val="28"/>
          <w:szCs w:val="28"/>
        </w:rPr>
        <w:t>Шумячский</w:t>
      </w:r>
      <w:proofErr w:type="spellEnd"/>
      <w:r w:rsidRPr="00F95EC8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</w:t>
      </w:r>
      <w:r w:rsidRPr="00F95EC8">
        <w:rPr>
          <w:sz w:val="28"/>
          <w:szCs w:val="28"/>
        </w:rPr>
        <w:t xml:space="preserve">              Г.А. </w:t>
      </w:r>
      <w:proofErr w:type="spellStart"/>
      <w:r w:rsidRPr="00F95EC8">
        <w:rPr>
          <w:sz w:val="28"/>
          <w:szCs w:val="28"/>
        </w:rPr>
        <w:t>Варсанова</w:t>
      </w:r>
      <w:bookmarkStart w:id="0" w:name="_GoBack"/>
      <w:bookmarkEnd w:id="0"/>
      <w:proofErr w:type="spellEnd"/>
    </w:p>
    <w:sectPr w:rsidR="00F95EC8" w:rsidRPr="00F95EC8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E3" w:rsidRDefault="007A6BE3">
      <w:r>
        <w:separator/>
      </w:r>
    </w:p>
  </w:endnote>
  <w:endnote w:type="continuationSeparator" w:id="0">
    <w:p w:rsidR="007A6BE3" w:rsidRDefault="007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E3" w:rsidRDefault="007A6BE3">
      <w:r>
        <w:separator/>
      </w:r>
    </w:p>
  </w:footnote>
  <w:footnote w:type="continuationSeparator" w:id="0">
    <w:p w:rsidR="007A6BE3" w:rsidRDefault="007A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2C1D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5B98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BE3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366C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1F9D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95EC8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CC97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AD67-B54B-4017-BDA0-9BD98345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2023-09-28T07:12:00Z</dcterms:created>
  <dcterms:modified xsi:type="dcterms:W3CDTF">2023-09-28T07:12:00Z</dcterms:modified>
</cp:coreProperties>
</file>