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881A40">
        <w:rPr>
          <w:sz w:val="28"/>
          <w:szCs w:val="28"/>
          <w:u w:val="single"/>
        </w:rPr>
        <w:t>22.09.2022г.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881A40">
        <w:rPr>
          <w:sz w:val="28"/>
          <w:szCs w:val="28"/>
        </w:rPr>
        <w:t xml:space="preserve"> 428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74B3" w:rsidRPr="001B74B3" w:rsidTr="001B74B3">
        <w:tc>
          <w:tcPr>
            <w:tcW w:w="4785" w:type="dxa"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B74B3">
              <w:rPr>
                <w:rFonts w:eastAsia="Calibri"/>
                <w:sz w:val="28"/>
                <w:szCs w:val="22"/>
                <w:lang w:eastAsia="en-US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15.07.2013 г. № 317 </w:t>
            </w:r>
          </w:p>
        </w:tc>
        <w:tc>
          <w:tcPr>
            <w:tcW w:w="4786" w:type="dxa"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1B74B3" w:rsidRPr="001B74B3" w:rsidRDefault="001B74B3" w:rsidP="001B74B3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B74B3" w:rsidRPr="001B74B3" w:rsidRDefault="001B74B3" w:rsidP="001B74B3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B74B3" w:rsidRPr="001B74B3" w:rsidRDefault="001B74B3" w:rsidP="001B74B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B74B3">
        <w:rPr>
          <w:rFonts w:eastAsia="Calibri"/>
          <w:sz w:val="28"/>
          <w:szCs w:val="22"/>
          <w:lang w:eastAsia="en-US"/>
        </w:rPr>
        <w:t xml:space="preserve">В связи с кадровыми изменениями, Администрация муниципального </w:t>
      </w:r>
      <w:r>
        <w:rPr>
          <w:rFonts w:eastAsia="Calibri"/>
          <w:sz w:val="28"/>
          <w:szCs w:val="22"/>
          <w:lang w:eastAsia="en-US"/>
        </w:rPr>
        <w:t xml:space="preserve">                        </w:t>
      </w:r>
      <w:r w:rsidRPr="001B74B3">
        <w:rPr>
          <w:rFonts w:eastAsia="Calibri"/>
          <w:sz w:val="28"/>
          <w:szCs w:val="22"/>
          <w:lang w:eastAsia="en-US"/>
        </w:rPr>
        <w:t>образования «Шумячский район» Смоленской области</w:t>
      </w:r>
    </w:p>
    <w:p w:rsidR="001B74B3" w:rsidRPr="001B74B3" w:rsidRDefault="001B74B3" w:rsidP="001B74B3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B74B3" w:rsidRPr="001B74B3" w:rsidRDefault="001B74B3" w:rsidP="001B74B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B74B3">
        <w:rPr>
          <w:rFonts w:eastAsia="Calibri"/>
          <w:sz w:val="28"/>
          <w:szCs w:val="22"/>
          <w:lang w:eastAsia="en-US"/>
        </w:rPr>
        <w:t xml:space="preserve">П О С Т А Н О В Л Я Е Т: </w:t>
      </w:r>
    </w:p>
    <w:p w:rsidR="001B74B3" w:rsidRPr="001B74B3" w:rsidRDefault="001B74B3" w:rsidP="001B74B3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B74B3" w:rsidRPr="001B74B3" w:rsidRDefault="001B74B3" w:rsidP="001B74B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Внести в постановление </w:t>
      </w:r>
      <w:r w:rsidRPr="001B74B3">
        <w:rPr>
          <w:rFonts w:eastAsia="Calibri"/>
          <w:sz w:val="28"/>
          <w:szCs w:val="22"/>
          <w:lang w:eastAsia="en-US"/>
        </w:rPr>
        <w:t xml:space="preserve">Администрации муниципального образования «Шумячский район» Смоленской области от 15.07.2013 г. № 317 «О создании штаба добровольных народных дружин Шумячского района Смоленской области» (в редакции постановлений Администрации муниципального образования </w:t>
      </w:r>
      <w:r>
        <w:rPr>
          <w:rFonts w:eastAsia="Calibri"/>
          <w:sz w:val="28"/>
          <w:szCs w:val="22"/>
          <w:lang w:eastAsia="en-US"/>
        </w:rPr>
        <w:t xml:space="preserve">                      </w:t>
      </w:r>
      <w:r w:rsidRPr="001B74B3">
        <w:rPr>
          <w:rFonts w:eastAsia="Calibri"/>
          <w:sz w:val="28"/>
          <w:szCs w:val="22"/>
          <w:lang w:eastAsia="en-US"/>
        </w:rPr>
        <w:t>«Шумячский район» Смоленской области от 04.12.2013 г. № 573, от 23.10.2014 г. № 493, от 16.02.2016 г. №98, от 15.06.2018 г. № 302, от 19.06.2019 г. №293)  (далее – постановление) следующие изменения:</w:t>
      </w:r>
    </w:p>
    <w:p w:rsidR="001B74B3" w:rsidRPr="001B74B3" w:rsidRDefault="001B74B3" w:rsidP="001B74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4B3">
        <w:rPr>
          <w:rFonts w:eastAsia="Calibri"/>
          <w:sz w:val="28"/>
          <w:szCs w:val="28"/>
          <w:lang w:eastAsia="en-US"/>
        </w:rPr>
        <w:t xml:space="preserve">1.1. Приложение № 2 к постановлению изложить в новой редакции согласно приложению.  </w:t>
      </w:r>
    </w:p>
    <w:p w:rsidR="001B74B3" w:rsidRPr="001B74B3" w:rsidRDefault="001B74B3" w:rsidP="001B74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74B3" w:rsidRPr="001B74B3" w:rsidRDefault="001B74B3" w:rsidP="001B74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4B3">
        <w:rPr>
          <w:rFonts w:eastAsia="Calibri"/>
          <w:sz w:val="28"/>
          <w:szCs w:val="22"/>
          <w:lang w:eastAsia="en-US"/>
        </w:rPr>
        <w:t>2.</w:t>
      </w:r>
      <w:r w:rsidRPr="001B74B3">
        <w:rPr>
          <w:rFonts w:eastAsia="Calibri"/>
          <w:sz w:val="28"/>
          <w:szCs w:val="28"/>
          <w:lang w:eastAsia="en-US"/>
        </w:rPr>
        <w:t xml:space="preserve"> Постановление вступает в силу со дня его подписания.</w:t>
      </w:r>
    </w:p>
    <w:p w:rsidR="001B74B3" w:rsidRPr="001B74B3" w:rsidRDefault="001B74B3" w:rsidP="001B74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74B3" w:rsidRPr="001B74B3" w:rsidRDefault="001B74B3" w:rsidP="001B74B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B74B3">
        <w:rPr>
          <w:rFonts w:eastAsia="Calibri"/>
          <w:sz w:val="28"/>
          <w:szCs w:val="28"/>
          <w:lang w:eastAsia="en-US"/>
        </w:rPr>
        <w:t xml:space="preserve">3. </w:t>
      </w:r>
      <w:r w:rsidRPr="001B74B3">
        <w:rPr>
          <w:rFonts w:eastAsia="Calibri"/>
          <w:sz w:val="28"/>
          <w:szCs w:val="22"/>
          <w:lang w:eastAsia="en-US"/>
        </w:rPr>
        <w:t>Контроль за исполнением настоящего постановления оставляю за собой.</w:t>
      </w:r>
    </w:p>
    <w:p w:rsidR="001B74B3" w:rsidRDefault="001B74B3" w:rsidP="001B74B3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B74B3" w:rsidRDefault="001B74B3" w:rsidP="001B74B3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B74B3" w:rsidRPr="001B74B3" w:rsidRDefault="001B74B3" w:rsidP="001B74B3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B74B3" w:rsidRPr="001B74B3" w:rsidRDefault="001B74B3" w:rsidP="001B74B3">
      <w:pPr>
        <w:jc w:val="both"/>
        <w:rPr>
          <w:sz w:val="28"/>
          <w:szCs w:val="28"/>
        </w:rPr>
      </w:pPr>
      <w:proofErr w:type="spellStart"/>
      <w:r w:rsidRPr="001B74B3">
        <w:rPr>
          <w:sz w:val="28"/>
          <w:szCs w:val="28"/>
        </w:rPr>
        <w:t>И.п</w:t>
      </w:r>
      <w:proofErr w:type="spellEnd"/>
      <w:r w:rsidRPr="001B74B3">
        <w:rPr>
          <w:sz w:val="28"/>
          <w:szCs w:val="28"/>
        </w:rPr>
        <w:t>. Главы муниципального образования</w:t>
      </w:r>
    </w:p>
    <w:p w:rsidR="001B74B3" w:rsidRPr="001B74B3" w:rsidRDefault="001B74B3" w:rsidP="001B74B3">
      <w:pPr>
        <w:jc w:val="both"/>
        <w:rPr>
          <w:sz w:val="28"/>
          <w:szCs w:val="28"/>
        </w:rPr>
      </w:pPr>
      <w:r w:rsidRPr="001B74B3">
        <w:rPr>
          <w:sz w:val="28"/>
          <w:szCs w:val="28"/>
        </w:rPr>
        <w:t>«Шумячский район» Смоленской области</w:t>
      </w:r>
      <w:r w:rsidRPr="001B74B3">
        <w:rPr>
          <w:sz w:val="28"/>
          <w:szCs w:val="28"/>
        </w:rPr>
        <w:tab/>
        <w:t xml:space="preserve">                                   Г.А. Варсанова</w:t>
      </w:r>
    </w:p>
    <w:p w:rsidR="001B74B3" w:rsidRPr="001B74B3" w:rsidRDefault="001B74B3" w:rsidP="001B74B3">
      <w:pPr>
        <w:jc w:val="both"/>
        <w:rPr>
          <w:sz w:val="28"/>
          <w:szCs w:val="28"/>
        </w:rPr>
      </w:pPr>
    </w:p>
    <w:tbl>
      <w:tblPr>
        <w:tblW w:w="10049" w:type="dxa"/>
        <w:tblLayout w:type="fixed"/>
        <w:tblLook w:val="01E0" w:firstRow="1" w:lastRow="1" w:firstColumn="1" w:lastColumn="1" w:noHBand="0" w:noVBand="0"/>
      </w:tblPr>
      <w:tblGrid>
        <w:gridCol w:w="5338"/>
        <w:gridCol w:w="4711"/>
      </w:tblGrid>
      <w:tr w:rsidR="001B74B3" w:rsidRPr="001B74B3" w:rsidTr="00DB5C47">
        <w:trPr>
          <w:trHeight w:val="2010"/>
        </w:trPr>
        <w:tc>
          <w:tcPr>
            <w:tcW w:w="5338" w:type="dxa"/>
          </w:tcPr>
          <w:p w:rsidR="001B74B3" w:rsidRPr="001B74B3" w:rsidRDefault="001B74B3" w:rsidP="001B74B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1" w:type="dxa"/>
          </w:tcPr>
          <w:p w:rsidR="001B74B3" w:rsidRPr="001B74B3" w:rsidRDefault="000B1487" w:rsidP="001B74B3">
            <w:pPr>
              <w:ind w:firstLine="2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="001B74B3" w:rsidRPr="001B74B3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1B74B3" w:rsidRPr="001B74B3" w:rsidRDefault="001B74B3" w:rsidP="000B1487">
            <w:pPr>
              <w:ind w:left="225" w:firstLine="2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proofErr w:type="gramStart"/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gramEnd"/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Шумячский район» Смоленской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области</w:t>
            </w:r>
          </w:p>
          <w:p w:rsidR="001B74B3" w:rsidRPr="001B74B3" w:rsidRDefault="000B1487" w:rsidP="001B74B3">
            <w:pPr>
              <w:ind w:firstLine="2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1B74B3" w:rsidRPr="001B74B3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proofErr w:type="gramStart"/>
            <w:r w:rsidR="00881A40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1B74B3" w:rsidRPr="001B74B3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881A40" w:rsidRPr="00881A40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</w:t>
            </w:r>
            <w:proofErr w:type="gramEnd"/>
            <w:r w:rsidR="00881A40" w:rsidRPr="00881A40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09    </w:t>
            </w:r>
            <w:r w:rsidR="001B74B3" w:rsidRPr="001B74B3">
              <w:rPr>
                <w:rFonts w:eastAsia="Calibri"/>
                <w:sz w:val="28"/>
                <w:szCs w:val="28"/>
                <w:lang w:eastAsia="en-US"/>
              </w:rPr>
              <w:t xml:space="preserve">2022 г. № </w:t>
            </w:r>
            <w:r w:rsidR="00881A40">
              <w:rPr>
                <w:rFonts w:eastAsia="Calibri"/>
                <w:sz w:val="28"/>
                <w:szCs w:val="28"/>
                <w:lang w:eastAsia="en-US"/>
              </w:rPr>
              <w:t>422</w:t>
            </w:r>
          </w:p>
          <w:p w:rsidR="001B74B3" w:rsidRPr="001B74B3" w:rsidRDefault="001B74B3" w:rsidP="001B74B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B1487" w:rsidRDefault="000B1487" w:rsidP="001B74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74B3" w:rsidRPr="001B74B3" w:rsidRDefault="001B74B3" w:rsidP="001B74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4B3">
        <w:rPr>
          <w:sz w:val="28"/>
          <w:szCs w:val="28"/>
        </w:rPr>
        <w:t>СОСТАВ</w:t>
      </w:r>
    </w:p>
    <w:p w:rsidR="001B74B3" w:rsidRPr="001B74B3" w:rsidRDefault="001B74B3" w:rsidP="001B74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4B3">
        <w:rPr>
          <w:sz w:val="28"/>
          <w:szCs w:val="28"/>
        </w:rPr>
        <w:t xml:space="preserve">штаба добровольной народной дружины </w:t>
      </w:r>
    </w:p>
    <w:p w:rsidR="001B74B3" w:rsidRPr="001B74B3" w:rsidRDefault="001B74B3" w:rsidP="001B74B3">
      <w:pPr>
        <w:jc w:val="center"/>
        <w:rPr>
          <w:rFonts w:eastAsia="Calibri"/>
          <w:sz w:val="28"/>
          <w:szCs w:val="28"/>
          <w:lang w:eastAsia="en-US"/>
        </w:rPr>
      </w:pPr>
      <w:r w:rsidRPr="001B74B3">
        <w:rPr>
          <w:rFonts w:eastAsia="Calibri"/>
          <w:sz w:val="28"/>
          <w:szCs w:val="28"/>
          <w:lang w:eastAsia="en-US"/>
        </w:rPr>
        <w:t>Шумячского района Смоленской области (далее - штаб ДНД района)</w:t>
      </w:r>
    </w:p>
    <w:p w:rsidR="001B74B3" w:rsidRDefault="001B74B3" w:rsidP="001B74B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B1487" w:rsidRPr="001B74B3" w:rsidRDefault="000B1487" w:rsidP="001B74B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3947"/>
        <w:gridCol w:w="349"/>
        <w:gridCol w:w="99"/>
        <w:gridCol w:w="5244"/>
      </w:tblGrid>
      <w:tr w:rsidR="001B74B3" w:rsidRPr="001B74B3" w:rsidTr="000B1487">
        <w:trPr>
          <w:trHeight w:val="1271"/>
        </w:trPr>
        <w:tc>
          <w:tcPr>
            <w:tcW w:w="3947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B74B3">
              <w:rPr>
                <w:rFonts w:eastAsia="Calibri"/>
                <w:sz w:val="28"/>
                <w:szCs w:val="28"/>
                <w:lang w:eastAsia="en-US"/>
              </w:rPr>
              <w:t>Елисеенко</w:t>
            </w:r>
            <w:proofErr w:type="spellEnd"/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Николай Михайлович</w:t>
            </w:r>
          </w:p>
        </w:tc>
        <w:tc>
          <w:tcPr>
            <w:tcW w:w="448" w:type="dxa"/>
            <w:gridSpan w:val="2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1B74B3" w:rsidRPr="001B74B3" w:rsidRDefault="001B74B3" w:rsidP="000B1487">
            <w:pPr>
              <w:ind w:left="-10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муниципального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образования «Шумячский </w:t>
            </w:r>
            <w:proofErr w:type="gramStart"/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район» </w:t>
            </w:r>
            <w:r w:rsidR="0006609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066095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Смоленской области, начальник штаба ДНД района</w:t>
            </w:r>
          </w:p>
          <w:p w:rsidR="001B74B3" w:rsidRPr="001B74B3" w:rsidRDefault="001B74B3" w:rsidP="000B1487">
            <w:pPr>
              <w:ind w:left="-10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4B3" w:rsidRPr="001B74B3" w:rsidTr="000B1487">
        <w:trPr>
          <w:trHeight w:val="1077"/>
        </w:trPr>
        <w:tc>
          <w:tcPr>
            <w:tcW w:w="3947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Удалой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Денис Владимирович</w:t>
            </w:r>
          </w:p>
        </w:tc>
        <w:tc>
          <w:tcPr>
            <w:tcW w:w="448" w:type="dxa"/>
            <w:gridSpan w:val="2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1B74B3" w:rsidRPr="001B74B3" w:rsidRDefault="001B74B3" w:rsidP="000B1487">
            <w:pPr>
              <w:ind w:left="-10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начальник ПП по Шумячскому району МО МВД России «</w:t>
            </w:r>
            <w:proofErr w:type="spellStart"/>
            <w:r w:rsidRPr="001B74B3">
              <w:rPr>
                <w:rFonts w:eastAsia="Calibri"/>
                <w:sz w:val="28"/>
                <w:szCs w:val="28"/>
                <w:lang w:eastAsia="en-US"/>
              </w:rPr>
              <w:t>Рославльский</w:t>
            </w:r>
            <w:proofErr w:type="spellEnd"/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», заместитель начальника штаба ДНД района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proofErr w:type="gramStart"/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End"/>
            <w:r w:rsidRPr="001B74B3">
              <w:rPr>
                <w:rFonts w:eastAsia="Calibri"/>
                <w:sz w:val="28"/>
                <w:szCs w:val="28"/>
                <w:lang w:eastAsia="en-US"/>
              </w:rPr>
              <w:t>по согласованию)</w:t>
            </w:r>
          </w:p>
          <w:p w:rsidR="001B74B3" w:rsidRPr="001B74B3" w:rsidRDefault="001B74B3" w:rsidP="000B1487">
            <w:pPr>
              <w:ind w:left="-10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4B3" w:rsidRPr="001B74B3" w:rsidTr="000B1487">
        <w:trPr>
          <w:trHeight w:val="1271"/>
        </w:trPr>
        <w:tc>
          <w:tcPr>
            <w:tcW w:w="3947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B74B3">
              <w:rPr>
                <w:rFonts w:eastAsia="Calibri"/>
                <w:sz w:val="28"/>
                <w:szCs w:val="28"/>
                <w:lang w:eastAsia="en-US"/>
              </w:rPr>
              <w:t>Фаленков</w:t>
            </w:r>
            <w:proofErr w:type="spellEnd"/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Алексей Николаевич</w:t>
            </w:r>
          </w:p>
        </w:tc>
        <w:tc>
          <w:tcPr>
            <w:tcW w:w="448" w:type="dxa"/>
            <w:gridSpan w:val="2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  <w:hideMark/>
          </w:tcPr>
          <w:p w:rsidR="001B74B3" w:rsidRPr="001B74B3" w:rsidRDefault="001B74B3" w:rsidP="000B1487">
            <w:pPr>
              <w:ind w:left="-10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ведущий специали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ст – секретарь </w:t>
            </w:r>
            <w:r w:rsidR="0006609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Административной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комиссии </w:t>
            </w:r>
            <w:r w:rsidR="0006609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образования </w:t>
            </w:r>
            <w:r w:rsidR="00066095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«Шумячский район»</w:t>
            </w:r>
            <w:r w:rsidRPr="001B74B3">
              <w:rPr>
                <w:rFonts w:eastAsia="Calibri"/>
                <w:sz w:val="28"/>
                <w:szCs w:val="28"/>
                <w:lang w:val="az-Cyrl-AZ" w:eastAsia="en-US"/>
              </w:rPr>
              <w:t xml:space="preserve">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Смоленской области, секретарь штаба ДНД района</w:t>
            </w:r>
          </w:p>
        </w:tc>
      </w:tr>
      <w:tr w:rsidR="001B74B3" w:rsidRPr="001B74B3" w:rsidTr="000B1487">
        <w:trPr>
          <w:trHeight w:val="946"/>
        </w:trPr>
        <w:tc>
          <w:tcPr>
            <w:tcW w:w="9639" w:type="dxa"/>
            <w:gridSpan w:val="4"/>
          </w:tcPr>
          <w:p w:rsidR="001B74B3" w:rsidRPr="001B74B3" w:rsidRDefault="001B74B3" w:rsidP="001B7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74B3" w:rsidRPr="001B74B3" w:rsidRDefault="001B74B3" w:rsidP="001B7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4B3">
              <w:rPr>
                <w:sz w:val="28"/>
                <w:szCs w:val="28"/>
              </w:rPr>
              <w:t>Члены штаба ДНД района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4B3" w:rsidRPr="001B74B3" w:rsidTr="000B1487">
        <w:trPr>
          <w:trHeight w:val="1907"/>
        </w:trPr>
        <w:tc>
          <w:tcPr>
            <w:tcW w:w="3947" w:type="dxa"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Бондарева 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val="az-Cyrl-AZ"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Наталья Борисовна</w:t>
            </w:r>
            <w:r w:rsidRPr="001B74B3">
              <w:rPr>
                <w:rFonts w:eastAsia="Calibri"/>
                <w:sz w:val="28"/>
                <w:szCs w:val="28"/>
                <w:lang w:val="az-Cyrl-AZ" w:eastAsia="en-US"/>
              </w:rPr>
              <w:t xml:space="preserve"> 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Закроев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Сергей Николаевич</w:t>
            </w:r>
          </w:p>
        </w:tc>
        <w:tc>
          <w:tcPr>
            <w:tcW w:w="349" w:type="dxa"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43" w:type="dxa"/>
            <w:gridSpan w:val="2"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 w:rsidR="00857B7E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proofErr w:type="spellStart"/>
            <w:r w:rsidRPr="001B74B3">
              <w:rPr>
                <w:rFonts w:eastAsia="Calibri"/>
                <w:sz w:val="28"/>
                <w:szCs w:val="28"/>
                <w:lang w:eastAsia="en-US"/>
              </w:rPr>
              <w:t>Понятовского</w:t>
            </w:r>
            <w:proofErr w:type="spellEnd"/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r w:rsidR="00857B7E"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Шумячского района Смоленской области</w:t>
            </w:r>
          </w:p>
          <w:p w:rsidR="001B74B3" w:rsidRPr="001B74B3" w:rsidRDefault="00857B7E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начальник филиала по Шумячскому </w:t>
            </w:r>
            <w:r w:rsidR="00857B7E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району ФКУ УИИ УФСИН России по</w:t>
            </w:r>
            <w:r w:rsidR="00857B7E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 Смоленской области</w:t>
            </w:r>
          </w:p>
        </w:tc>
      </w:tr>
      <w:tr w:rsidR="001B74B3" w:rsidRPr="001B74B3" w:rsidTr="000B1487">
        <w:trPr>
          <w:trHeight w:val="1582"/>
        </w:trPr>
        <w:tc>
          <w:tcPr>
            <w:tcW w:w="3947" w:type="dxa"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Панова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Наталья Михайловна</w:t>
            </w:r>
          </w:p>
        </w:tc>
        <w:tc>
          <w:tcPr>
            <w:tcW w:w="349" w:type="dxa"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43" w:type="dxa"/>
            <w:gridSpan w:val="2"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 w:rsidR="00857B7E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 w:rsidRPr="001B74B3">
              <w:rPr>
                <w:rFonts w:eastAsia="Calibri"/>
                <w:sz w:val="28"/>
                <w:szCs w:val="28"/>
                <w:lang w:eastAsia="en-US"/>
              </w:rPr>
              <w:t>Студенецкого</w:t>
            </w:r>
            <w:proofErr w:type="spellEnd"/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r w:rsidR="00857B7E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Шумячского района Смоленской области (по согласованию)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4B3" w:rsidRPr="001B74B3" w:rsidTr="000B1487">
        <w:trPr>
          <w:trHeight w:val="1582"/>
        </w:trPr>
        <w:tc>
          <w:tcPr>
            <w:tcW w:w="3947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val="az-Cyrl-AZ" w:eastAsia="en-US"/>
              </w:rPr>
            </w:pPr>
            <w:r w:rsidRPr="001B74B3">
              <w:rPr>
                <w:rFonts w:eastAsia="Calibri"/>
                <w:sz w:val="28"/>
                <w:szCs w:val="28"/>
                <w:lang w:val="az-Cyrl-AZ" w:eastAsia="en-US"/>
              </w:rPr>
              <w:lastRenderedPageBreak/>
              <w:t xml:space="preserve">Лесникова 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349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43" w:type="dxa"/>
            <w:gridSpan w:val="2"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proofErr w:type="spellStart"/>
            <w:r w:rsidRPr="001B74B3">
              <w:rPr>
                <w:rFonts w:eastAsia="Calibri"/>
                <w:sz w:val="28"/>
                <w:szCs w:val="28"/>
                <w:lang w:eastAsia="en-US"/>
              </w:rPr>
              <w:t>Надейковичского</w:t>
            </w:r>
            <w:proofErr w:type="spellEnd"/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 (по согласованию)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4B3" w:rsidRPr="001B74B3" w:rsidTr="000B1487">
        <w:trPr>
          <w:trHeight w:val="946"/>
        </w:trPr>
        <w:tc>
          <w:tcPr>
            <w:tcW w:w="3947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Марченкова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val="az-Cyrl-AZ"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Нина Александровна</w:t>
            </w:r>
          </w:p>
        </w:tc>
        <w:tc>
          <w:tcPr>
            <w:tcW w:w="349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43" w:type="dxa"/>
            <w:gridSpan w:val="2"/>
            <w:hideMark/>
          </w:tcPr>
          <w:p w:rsid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proofErr w:type="spellStart"/>
            <w:r w:rsidRPr="001B74B3">
              <w:rPr>
                <w:rFonts w:eastAsia="Calibri"/>
                <w:sz w:val="28"/>
                <w:szCs w:val="28"/>
                <w:lang w:eastAsia="en-US"/>
              </w:rPr>
              <w:t>Руссковского</w:t>
            </w:r>
            <w:proofErr w:type="spellEnd"/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Шумячского района Смоленской области (по согласованию)</w:t>
            </w:r>
          </w:p>
          <w:p w:rsidR="000B1487" w:rsidRPr="001B74B3" w:rsidRDefault="000B1487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4B3" w:rsidRPr="001B74B3" w:rsidTr="000B1487">
        <w:trPr>
          <w:trHeight w:val="961"/>
        </w:trPr>
        <w:tc>
          <w:tcPr>
            <w:tcW w:w="3947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B74B3">
              <w:rPr>
                <w:rFonts w:eastAsia="Calibri"/>
                <w:sz w:val="28"/>
                <w:szCs w:val="28"/>
                <w:lang w:eastAsia="en-US"/>
              </w:rPr>
              <w:t>Павлюченкова</w:t>
            </w:r>
            <w:proofErr w:type="spellEnd"/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Людмила Алексеевна</w:t>
            </w:r>
          </w:p>
        </w:tc>
        <w:tc>
          <w:tcPr>
            <w:tcW w:w="349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43" w:type="dxa"/>
            <w:gridSpan w:val="2"/>
            <w:hideMark/>
          </w:tcPr>
          <w:p w:rsid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городского хозяйства Администрации муниципального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образования «Шумячский </w:t>
            </w:r>
            <w:proofErr w:type="gramStart"/>
            <w:r w:rsidRPr="001B74B3">
              <w:rPr>
                <w:rFonts w:eastAsia="Calibri"/>
                <w:sz w:val="28"/>
                <w:szCs w:val="28"/>
                <w:lang w:eastAsia="en-US"/>
              </w:rPr>
              <w:t>район»</w:t>
            </w:r>
            <w:r w:rsidRPr="001B74B3">
              <w:rPr>
                <w:rFonts w:eastAsia="Calibri"/>
                <w:sz w:val="28"/>
                <w:szCs w:val="28"/>
                <w:lang w:val="az-Cyrl-AZ" w:eastAsia="en-US"/>
              </w:rPr>
              <w:t xml:space="preserve"> </w:t>
            </w:r>
            <w:r w:rsidR="000B1487">
              <w:rPr>
                <w:rFonts w:eastAsia="Calibri"/>
                <w:sz w:val="28"/>
                <w:szCs w:val="28"/>
                <w:lang w:val="az-Cyrl-AZ" w:eastAsia="en-US"/>
              </w:rPr>
              <w:t xml:space="preserve">  </w:t>
            </w:r>
            <w:proofErr w:type="gramEnd"/>
            <w:r w:rsidR="000B1487">
              <w:rPr>
                <w:rFonts w:eastAsia="Calibri"/>
                <w:sz w:val="28"/>
                <w:szCs w:val="28"/>
                <w:lang w:val="az-Cyrl-AZ" w:eastAsia="en-US"/>
              </w:rPr>
              <w:t xml:space="preserve">    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Смоленской области</w:t>
            </w:r>
          </w:p>
          <w:p w:rsidR="000B1487" w:rsidRPr="001B74B3" w:rsidRDefault="000B1487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4B3" w:rsidRPr="001B74B3" w:rsidTr="000B1487">
        <w:trPr>
          <w:trHeight w:val="946"/>
        </w:trPr>
        <w:tc>
          <w:tcPr>
            <w:tcW w:w="3947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B74B3">
              <w:rPr>
                <w:rFonts w:eastAsia="Calibri"/>
                <w:sz w:val="28"/>
                <w:szCs w:val="28"/>
                <w:lang w:eastAsia="en-US"/>
              </w:rPr>
              <w:t>Богрянцева</w:t>
            </w:r>
            <w:proofErr w:type="spellEnd"/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Светлана Владимировна</w:t>
            </w:r>
          </w:p>
        </w:tc>
        <w:tc>
          <w:tcPr>
            <w:tcW w:w="349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343" w:type="dxa"/>
            <w:gridSpan w:val="2"/>
            <w:hideMark/>
          </w:tcPr>
          <w:p w:rsid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Первомайского сельского поселения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Шумячского района Смоленской области (по согласованию)</w:t>
            </w:r>
          </w:p>
          <w:p w:rsidR="000B1487" w:rsidRPr="001B74B3" w:rsidRDefault="000B1487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4B3" w:rsidRPr="001B74B3" w:rsidTr="000B1487">
        <w:trPr>
          <w:trHeight w:val="961"/>
        </w:trPr>
        <w:tc>
          <w:tcPr>
            <w:tcW w:w="3947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Павлов  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Александр Анатольевич</w:t>
            </w:r>
          </w:p>
        </w:tc>
        <w:tc>
          <w:tcPr>
            <w:tcW w:w="349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43" w:type="dxa"/>
            <w:gridSpan w:val="2"/>
            <w:hideMark/>
          </w:tcPr>
          <w:p w:rsid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Глава   муниципального образования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Озерного сельского поселения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Шумячского района Смоленской области </w:t>
            </w:r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proofErr w:type="gramStart"/>
            <w:r w:rsidR="000B1487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End"/>
            <w:r w:rsidRPr="001B74B3">
              <w:rPr>
                <w:rFonts w:eastAsia="Calibri"/>
                <w:sz w:val="28"/>
                <w:szCs w:val="28"/>
                <w:lang w:eastAsia="en-US"/>
              </w:rPr>
              <w:t>по согласованию)</w:t>
            </w:r>
          </w:p>
          <w:p w:rsidR="000B1487" w:rsidRPr="001B74B3" w:rsidRDefault="000B1487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4B3" w:rsidRPr="001B74B3" w:rsidTr="000B1487">
        <w:trPr>
          <w:trHeight w:val="1893"/>
        </w:trPr>
        <w:tc>
          <w:tcPr>
            <w:tcW w:w="3947" w:type="dxa"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Тимофеев 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Виктор Александрович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" w:type="dxa"/>
            <w:hideMark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43" w:type="dxa"/>
            <w:gridSpan w:val="2"/>
          </w:tcPr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 w:rsidR="00857B7E"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proofErr w:type="spellStart"/>
            <w:r w:rsidRPr="001B74B3">
              <w:rPr>
                <w:rFonts w:eastAsia="Calibri"/>
                <w:sz w:val="28"/>
                <w:szCs w:val="28"/>
                <w:lang w:eastAsia="en-US"/>
              </w:rPr>
              <w:t>Снегиревского</w:t>
            </w:r>
            <w:proofErr w:type="spellEnd"/>
            <w:r w:rsidRPr="001B74B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r w:rsidR="00857B7E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1B74B3">
              <w:rPr>
                <w:rFonts w:eastAsia="Calibri"/>
                <w:sz w:val="28"/>
                <w:szCs w:val="28"/>
                <w:lang w:eastAsia="en-US"/>
              </w:rPr>
              <w:t>Шумячского района Смоленской области (по согласованию)</w:t>
            </w: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4B3" w:rsidRPr="001B74B3" w:rsidRDefault="001B74B3" w:rsidP="001B7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96280" w:rsidRPr="00915CEE" w:rsidRDefault="00696280" w:rsidP="00881A40">
      <w:pPr>
        <w:pStyle w:val="a3"/>
        <w:tabs>
          <w:tab w:val="left" w:pos="765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696280" w:rsidRPr="00915CEE" w:rsidSect="00881A40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70" w:rsidRDefault="00607170" w:rsidP="007D7AE2">
      <w:pPr>
        <w:pStyle w:val="a5"/>
      </w:pPr>
      <w:r>
        <w:separator/>
      </w:r>
    </w:p>
  </w:endnote>
  <w:endnote w:type="continuationSeparator" w:id="0">
    <w:p w:rsidR="00607170" w:rsidRDefault="00607170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70" w:rsidRDefault="00607170" w:rsidP="007D7AE2">
      <w:pPr>
        <w:pStyle w:val="a5"/>
      </w:pPr>
      <w:r>
        <w:separator/>
      </w:r>
    </w:p>
  </w:footnote>
  <w:footnote w:type="continuationSeparator" w:id="0">
    <w:p w:rsidR="00607170" w:rsidRDefault="00607170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168870"/>
      <w:docPartObj>
        <w:docPartGallery w:val="Page Numbers (Top of Page)"/>
        <w:docPartUnique/>
      </w:docPartObj>
    </w:sdtPr>
    <w:sdtEndPr/>
    <w:sdtContent>
      <w:p w:rsidR="000B1487" w:rsidRDefault="000B1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40">
          <w:rPr>
            <w:noProof/>
          </w:rPr>
          <w:t>3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DC" w:rsidRDefault="00E43ADC">
    <w:pPr>
      <w:pStyle w:val="a3"/>
      <w:jc w:val="center"/>
    </w:pPr>
  </w:p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66095"/>
    <w:rsid w:val="00081073"/>
    <w:rsid w:val="00094E6D"/>
    <w:rsid w:val="000B1487"/>
    <w:rsid w:val="000B473D"/>
    <w:rsid w:val="000B583F"/>
    <w:rsid w:val="000C010C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B74B3"/>
    <w:rsid w:val="001D18C4"/>
    <w:rsid w:val="00216B24"/>
    <w:rsid w:val="00222D8A"/>
    <w:rsid w:val="00246BED"/>
    <w:rsid w:val="002571AB"/>
    <w:rsid w:val="002617F0"/>
    <w:rsid w:val="00275BBD"/>
    <w:rsid w:val="00286901"/>
    <w:rsid w:val="002A433B"/>
    <w:rsid w:val="002A6BCE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54AF2"/>
    <w:rsid w:val="004A0225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07170"/>
    <w:rsid w:val="006430DD"/>
    <w:rsid w:val="00650652"/>
    <w:rsid w:val="00667134"/>
    <w:rsid w:val="00696280"/>
    <w:rsid w:val="006B4A86"/>
    <w:rsid w:val="00700558"/>
    <w:rsid w:val="00703917"/>
    <w:rsid w:val="0070487A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57B7E"/>
    <w:rsid w:val="00866E41"/>
    <w:rsid w:val="00867F88"/>
    <w:rsid w:val="00874F24"/>
    <w:rsid w:val="008752F9"/>
    <w:rsid w:val="00881A40"/>
    <w:rsid w:val="00884810"/>
    <w:rsid w:val="00891C4E"/>
    <w:rsid w:val="008B03EC"/>
    <w:rsid w:val="008F6B82"/>
    <w:rsid w:val="009057C0"/>
    <w:rsid w:val="00924F1A"/>
    <w:rsid w:val="00952E0F"/>
    <w:rsid w:val="00953894"/>
    <w:rsid w:val="009552BC"/>
    <w:rsid w:val="00974B21"/>
    <w:rsid w:val="00981F1F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00BA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D023F5"/>
    <w:rsid w:val="00D06E67"/>
    <w:rsid w:val="00D11FBF"/>
    <w:rsid w:val="00D41A9C"/>
    <w:rsid w:val="00D4331D"/>
    <w:rsid w:val="00D50A40"/>
    <w:rsid w:val="00D67D94"/>
    <w:rsid w:val="00D725E8"/>
    <w:rsid w:val="00D82B26"/>
    <w:rsid w:val="00D86027"/>
    <w:rsid w:val="00DB54AF"/>
    <w:rsid w:val="00DB5C47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92231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2568-FE78-417C-B954-3D45AB22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2022-09-22T13:05:00Z</cp:lastPrinted>
  <dcterms:created xsi:type="dcterms:W3CDTF">2022-09-28T09:51:00Z</dcterms:created>
  <dcterms:modified xsi:type="dcterms:W3CDTF">2022-09-28T09:51:00Z</dcterms:modified>
</cp:coreProperties>
</file>