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033F7D" w:rsidRDefault="00CB22B2" w:rsidP="00033F7D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375AEE">
        <w:rPr>
          <w:sz w:val="28"/>
          <w:szCs w:val="28"/>
          <w:u w:val="single"/>
        </w:rPr>
        <w:t>13.07.2023г.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375AEE">
        <w:rPr>
          <w:sz w:val="28"/>
          <w:szCs w:val="28"/>
        </w:rPr>
        <w:t xml:space="preserve"> 301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D7776E" w:rsidRDefault="00F765E2" w:rsidP="002569CE">
      <w:pPr>
        <w:rPr>
          <w:sz w:val="28"/>
          <w:szCs w:val="28"/>
        </w:rPr>
      </w:pPr>
    </w:p>
    <w:tbl>
      <w:tblPr>
        <w:tblW w:w="9837" w:type="dxa"/>
        <w:tblLook w:val="04A0" w:firstRow="1" w:lastRow="0" w:firstColumn="1" w:lastColumn="0" w:noHBand="0" w:noVBand="1"/>
      </w:tblPr>
      <w:tblGrid>
        <w:gridCol w:w="4788"/>
        <w:gridCol w:w="5049"/>
      </w:tblGrid>
      <w:tr w:rsidR="00E82E81" w:rsidRPr="00E82E81" w:rsidTr="00CF42B4">
        <w:tc>
          <w:tcPr>
            <w:tcW w:w="4788" w:type="dxa"/>
          </w:tcPr>
          <w:p w:rsidR="00E82E81" w:rsidRPr="00E82E81" w:rsidRDefault="00E82E81" w:rsidP="00E82E81">
            <w:pPr>
              <w:shd w:val="clear" w:color="auto" w:fill="FFFFFF"/>
              <w:ind w:left="-112"/>
              <w:jc w:val="both"/>
              <w:rPr>
                <w:sz w:val="28"/>
                <w:szCs w:val="28"/>
              </w:rPr>
            </w:pPr>
            <w:r w:rsidRPr="00E82E81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E82E81">
              <w:rPr>
                <w:sz w:val="28"/>
                <w:szCs w:val="28"/>
              </w:rPr>
              <w:t>Шумячский</w:t>
            </w:r>
            <w:proofErr w:type="spellEnd"/>
            <w:r w:rsidRPr="00E82E81">
              <w:rPr>
                <w:sz w:val="28"/>
                <w:szCs w:val="28"/>
              </w:rPr>
              <w:t xml:space="preserve"> район» Смоленской области от 18.02.2016г. № 101 </w:t>
            </w:r>
          </w:p>
        </w:tc>
        <w:tc>
          <w:tcPr>
            <w:tcW w:w="5049" w:type="dxa"/>
          </w:tcPr>
          <w:p w:rsidR="00E82E81" w:rsidRPr="00E82E81" w:rsidRDefault="00E82E81" w:rsidP="00E82E81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E82E81" w:rsidRPr="00E82E81" w:rsidRDefault="00E82E81" w:rsidP="00E82E81">
      <w:pPr>
        <w:ind w:firstLine="709"/>
        <w:jc w:val="both"/>
        <w:rPr>
          <w:sz w:val="28"/>
          <w:szCs w:val="28"/>
        </w:rPr>
      </w:pPr>
    </w:p>
    <w:p w:rsidR="00E82E81" w:rsidRPr="00E82E81" w:rsidRDefault="00E82E81" w:rsidP="00E82E81">
      <w:pPr>
        <w:ind w:firstLine="709"/>
        <w:jc w:val="both"/>
        <w:rPr>
          <w:sz w:val="28"/>
          <w:szCs w:val="28"/>
        </w:rPr>
      </w:pPr>
      <w:r w:rsidRPr="00E82E81">
        <w:rPr>
          <w:sz w:val="28"/>
          <w:szCs w:val="28"/>
        </w:rPr>
        <w:t>Администрация муниципального образования «</w:t>
      </w:r>
      <w:proofErr w:type="spellStart"/>
      <w:r w:rsidRPr="00E82E81">
        <w:rPr>
          <w:sz w:val="28"/>
          <w:szCs w:val="28"/>
        </w:rPr>
        <w:t>Шумячский</w:t>
      </w:r>
      <w:proofErr w:type="spellEnd"/>
      <w:r w:rsidRPr="00E82E81">
        <w:rPr>
          <w:sz w:val="28"/>
          <w:szCs w:val="28"/>
        </w:rPr>
        <w:t xml:space="preserve"> район» Смоленской области  </w:t>
      </w:r>
    </w:p>
    <w:p w:rsidR="00E82E81" w:rsidRPr="00E82E81" w:rsidRDefault="00E82E81" w:rsidP="00E82E81">
      <w:pPr>
        <w:ind w:firstLine="709"/>
        <w:jc w:val="both"/>
        <w:rPr>
          <w:sz w:val="28"/>
          <w:szCs w:val="28"/>
        </w:rPr>
      </w:pPr>
    </w:p>
    <w:p w:rsidR="00E82E81" w:rsidRPr="00E82E81" w:rsidRDefault="00E82E81" w:rsidP="00E82E81">
      <w:pPr>
        <w:ind w:firstLine="709"/>
        <w:jc w:val="both"/>
        <w:rPr>
          <w:sz w:val="28"/>
          <w:szCs w:val="28"/>
        </w:rPr>
      </w:pPr>
      <w:r w:rsidRPr="00E82E81">
        <w:rPr>
          <w:sz w:val="28"/>
          <w:szCs w:val="28"/>
        </w:rPr>
        <w:t>П О С Т А Н О В Л Я Е Т:</w:t>
      </w:r>
    </w:p>
    <w:p w:rsidR="00E82E81" w:rsidRPr="00E82E81" w:rsidRDefault="00E82E81" w:rsidP="00E82E81">
      <w:pPr>
        <w:ind w:firstLine="709"/>
        <w:jc w:val="both"/>
        <w:rPr>
          <w:sz w:val="28"/>
          <w:szCs w:val="28"/>
        </w:rPr>
      </w:pPr>
    </w:p>
    <w:p w:rsidR="00E82E81" w:rsidRPr="00E82E81" w:rsidRDefault="00E82E81" w:rsidP="00E82E81">
      <w:pPr>
        <w:shd w:val="clear" w:color="auto" w:fill="FFFFFF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E82E81">
        <w:rPr>
          <w:sz w:val="28"/>
          <w:szCs w:val="28"/>
        </w:rPr>
        <w:t>1. Внести в постановление Администрации муниципального образования «</w:t>
      </w:r>
      <w:proofErr w:type="spellStart"/>
      <w:r w:rsidRPr="00E82E81">
        <w:rPr>
          <w:sz w:val="28"/>
          <w:szCs w:val="28"/>
        </w:rPr>
        <w:t>Шумячский</w:t>
      </w:r>
      <w:proofErr w:type="spellEnd"/>
      <w:r w:rsidRPr="00E82E81">
        <w:rPr>
          <w:sz w:val="28"/>
          <w:szCs w:val="28"/>
        </w:rPr>
        <w:t xml:space="preserve"> район» Смоленской области от 18.02.2016 № 101 «Об утверждении П</w:t>
      </w:r>
      <w:r w:rsidRPr="00E82E81">
        <w:rPr>
          <w:sz w:val="28"/>
          <w:szCs w:val="28"/>
          <w:bdr w:val="none" w:sz="0" w:space="0" w:color="auto" w:frame="1"/>
        </w:rPr>
        <w:t xml:space="preserve">оложения о коммерческом найме жилых помещений, находящихся в муниципальной собственности </w:t>
      </w:r>
      <w:proofErr w:type="spellStart"/>
      <w:r w:rsidRPr="00E82E81">
        <w:rPr>
          <w:sz w:val="28"/>
          <w:szCs w:val="28"/>
          <w:bdr w:val="none" w:sz="0" w:space="0" w:color="auto" w:frame="1"/>
        </w:rPr>
        <w:t>Шумячского</w:t>
      </w:r>
      <w:proofErr w:type="spellEnd"/>
      <w:r w:rsidRPr="00E82E81">
        <w:rPr>
          <w:sz w:val="28"/>
          <w:szCs w:val="28"/>
          <w:bdr w:val="none" w:sz="0" w:space="0" w:color="auto" w:frame="1"/>
        </w:rPr>
        <w:t xml:space="preserve"> городского поселения относящихся к жилищному фонду коммерческого использования» </w:t>
      </w:r>
      <w:r w:rsidRPr="00E82E81">
        <w:rPr>
          <w:sz w:val="28"/>
          <w:szCs w:val="28"/>
        </w:rPr>
        <w:t>(в редакции постановлений Администрации муниципального образования «</w:t>
      </w:r>
      <w:proofErr w:type="spellStart"/>
      <w:r w:rsidRPr="00E82E81">
        <w:rPr>
          <w:sz w:val="28"/>
          <w:szCs w:val="28"/>
        </w:rPr>
        <w:t>Шумячский</w:t>
      </w:r>
      <w:proofErr w:type="spellEnd"/>
      <w:r w:rsidRPr="00E82E81">
        <w:rPr>
          <w:sz w:val="28"/>
          <w:szCs w:val="28"/>
        </w:rPr>
        <w:t xml:space="preserve"> район» Смоленской области от 17.07.2018г. № 354) </w:t>
      </w:r>
      <w:r w:rsidRPr="00E82E81">
        <w:rPr>
          <w:sz w:val="28"/>
          <w:szCs w:val="28"/>
          <w:bdr w:val="none" w:sz="0" w:space="0" w:color="auto" w:frame="1"/>
        </w:rPr>
        <w:t>(далее – постановление)</w:t>
      </w:r>
      <w:r w:rsidRPr="00E82E81">
        <w:rPr>
          <w:sz w:val="28"/>
          <w:szCs w:val="28"/>
        </w:rPr>
        <w:t xml:space="preserve"> </w:t>
      </w:r>
      <w:r w:rsidRPr="00E82E81">
        <w:rPr>
          <w:sz w:val="28"/>
          <w:szCs w:val="28"/>
          <w:bdr w:val="none" w:sz="0" w:space="0" w:color="auto" w:frame="1"/>
        </w:rPr>
        <w:t>следующие изменения:</w:t>
      </w:r>
    </w:p>
    <w:p w:rsidR="00E82E81" w:rsidRPr="00E82E81" w:rsidRDefault="00E82E81" w:rsidP="00E82E81">
      <w:pPr>
        <w:shd w:val="clear" w:color="auto" w:fill="FFFFFF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E82E81">
        <w:rPr>
          <w:sz w:val="28"/>
          <w:szCs w:val="28"/>
          <w:bdr w:val="none" w:sz="0" w:space="0" w:color="auto" w:frame="1"/>
        </w:rPr>
        <w:t xml:space="preserve">1.1. В Положении о коммерческом найме жилых помещений, находящихся в муниципальной собственности </w:t>
      </w:r>
      <w:proofErr w:type="spellStart"/>
      <w:r w:rsidRPr="00E82E81">
        <w:rPr>
          <w:sz w:val="28"/>
          <w:szCs w:val="28"/>
          <w:bdr w:val="none" w:sz="0" w:space="0" w:color="auto" w:frame="1"/>
        </w:rPr>
        <w:t>Шумячского</w:t>
      </w:r>
      <w:proofErr w:type="spellEnd"/>
      <w:r w:rsidRPr="00E82E81">
        <w:rPr>
          <w:sz w:val="28"/>
          <w:szCs w:val="28"/>
          <w:bdr w:val="none" w:sz="0" w:space="0" w:color="auto" w:frame="1"/>
        </w:rPr>
        <w:t xml:space="preserve"> городского поселения относящихся к жилищному фонду коммерческого использования (приложение 1), утвержденное постановлением:</w:t>
      </w:r>
    </w:p>
    <w:p w:rsidR="00E82E81" w:rsidRPr="00E82E81" w:rsidRDefault="00E82E81" w:rsidP="00E82E81">
      <w:pPr>
        <w:shd w:val="clear" w:color="auto" w:fill="FFFFFF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E82E81">
        <w:rPr>
          <w:sz w:val="28"/>
          <w:szCs w:val="28"/>
          <w:bdr w:val="none" w:sz="0" w:space="0" w:color="auto" w:frame="1"/>
        </w:rPr>
        <w:t>- в пункте 6.3. раздела 6. слова «три месяца» заместить словами «две недели»;</w:t>
      </w:r>
    </w:p>
    <w:p w:rsidR="00E82E81" w:rsidRPr="00E82E81" w:rsidRDefault="00E82E81" w:rsidP="00E82E81">
      <w:pPr>
        <w:shd w:val="clear" w:color="auto" w:fill="FFFFFF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E82E81">
        <w:rPr>
          <w:sz w:val="28"/>
          <w:szCs w:val="28"/>
          <w:bdr w:val="none" w:sz="0" w:space="0" w:color="auto" w:frame="1"/>
        </w:rPr>
        <w:t>- в пункте 6.3. раздела 6. исключить слова «в связи с решением не сдавать жилое помещение в коммерческий наем в течении не менее года».</w:t>
      </w:r>
      <w:r w:rsidRPr="00E82E81">
        <w:rPr>
          <w:sz w:val="28"/>
          <w:szCs w:val="28"/>
          <w:bdr w:val="none" w:sz="0" w:space="0" w:color="auto" w:frame="1"/>
          <w:lang w:val="x-none" w:eastAsia="x-none"/>
        </w:rPr>
        <w:tab/>
      </w:r>
    </w:p>
    <w:p w:rsidR="00E82E81" w:rsidRPr="00E82E81" w:rsidRDefault="00E82E81" w:rsidP="00E82E81">
      <w:pPr>
        <w:ind w:firstLine="709"/>
        <w:jc w:val="both"/>
        <w:rPr>
          <w:sz w:val="28"/>
          <w:szCs w:val="28"/>
        </w:rPr>
      </w:pPr>
      <w:r w:rsidRPr="00E82E81">
        <w:rPr>
          <w:sz w:val="28"/>
          <w:szCs w:val="28"/>
          <w:bdr w:val="none" w:sz="0" w:space="0" w:color="auto" w:frame="1"/>
        </w:rPr>
        <w:t>2. Настоящее постановление вступает в силу со дня его подписания.</w:t>
      </w:r>
    </w:p>
    <w:p w:rsidR="00E82E81" w:rsidRPr="00E82E81" w:rsidRDefault="00E82E81" w:rsidP="00E82E81">
      <w:pPr>
        <w:jc w:val="both"/>
        <w:rPr>
          <w:sz w:val="28"/>
          <w:szCs w:val="28"/>
        </w:rPr>
      </w:pPr>
    </w:p>
    <w:p w:rsidR="00E82E81" w:rsidRPr="00E82E81" w:rsidRDefault="00E82E81" w:rsidP="00E82E81">
      <w:pPr>
        <w:ind w:firstLine="709"/>
        <w:jc w:val="both"/>
        <w:rPr>
          <w:sz w:val="28"/>
          <w:szCs w:val="28"/>
        </w:rPr>
      </w:pPr>
    </w:p>
    <w:p w:rsidR="00E82E81" w:rsidRPr="00E82E81" w:rsidRDefault="00E82E81" w:rsidP="00E82E81">
      <w:pPr>
        <w:jc w:val="both"/>
        <w:rPr>
          <w:sz w:val="28"/>
          <w:szCs w:val="28"/>
        </w:rPr>
      </w:pPr>
      <w:r w:rsidRPr="00E82E81">
        <w:rPr>
          <w:sz w:val="28"/>
          <w:szCs w:val="28"/>
        </w:rPr>
        <w:t>Глава муниципального образования</w:t>
      </w:r>
    </w:p>
    <w:p w:rsidR="00E82E81" w:rsidRPr="00E82E81" w:rsidRDefault="00E82E81" w:rsidP="00E82E81">
      <w:pPr>
        <w:jc w:val="both"/>
        <w:rPr>
          <w:sz w:val="28"/>
          <w:szCs w:val="28"/>
        </w:rPr>
      </w:pPr>
      <w:r w:rsidRPr="00E82E81">
        <w:rPr>
          <w:sz w:val="28"/>
          <w:szCs w:val="28"/>
        </w:rPr>
        <w:t>«</w:t>
      </w:r>
      <w:proofErr w:type="spellStart"/>
      <w:r w:rsidRPr="00E82E81">
        <w:rPr>
          <w:sz w:val="28"/>
          <w:szCs w:val="28"/>
        </w:rPr>
        <w:t>Шумячский</w:t>
      </w:r>
      <w:proofErr w:type="spellEnd"/>
      <w:r w:rsidRPr="00E82E81">
        <w:rPr>
          <w:sz w:val="28"/>
          <w:szCs w:val="28"/>
        </w:rPr>
        <w:t xml:space="preserve"> район» Смоленской области                                             А.Н.</w:t>
      </w:r>
      <w:r>
        <w:rPr>
          <w:sz w:val="28"/>
          <w:szCs w:val="28"/>
        </w:rPr>
        <w:t xml:space="preserve"> </w:t>
      </w:r>
      <w:r w:rsidRPr="00E82E81">
        <w:rPr>
          <w:sz w:val="28"/>
          <w:szCs w:val="28"/>
        </w:rPr>
        <w:t xml:space="preserve">Васильев </w:t>
      </w:r>
      <w:bookmarkStart w:id="0" w:name="_GoBack"/>
      <w:bookmarkEnd w:id="0"/>
    </w:p>
    <w:sectPr w:rsidR="00E82E81" w:rsidRPr="00E82E81" w:rsidSect="00E82E81">
      <w:headerReference w:type="even" r:id="rId9"/>
      <w:headerReference w:type="default" r:id="rId10"/>
      <w:headerReference w:type="first" r:id="rId11"/>
      <w:pgSz w:w="11907" w:h="16840" w:code="9"/>
      <w:pgMar w:top="108" w:right="567" w:bottom="851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86D" w:rsidRDefault="00BD086D">
      <w:r>
        <w:separator/>
      </w:r>
    </w:p>
  </w:endnote>
  <w:endnote w:type="continuationSeparator" w:id="0">
    <w:p w:rsidR="00BD086D" w:rsidRDefault="00BD0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86D" w:rsidRDefault="00BD086D">
      <w:r>
        <w:separator/>
      </w:r>
    </w:p>
  </w:footnote>
  <w:footnote w:type="continuationSeparator" w:id="0">
    <w:p w:rsidR="00BD086D" w:rsidRDefault="00BD0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202649"/>
      <w:docPartObj>
        <w:docPartGallery w:val="Page Numbers (Top of Page)"/>
        <w:docPartUnique/>
      </w:docPartObj>
    </w:sdtPr>
    <w:sdtEndPr/>
    <w:sdtContent>
      <w:p w:rsidR="0034194B" w:rsidRDefault="00BD086D">
        <w:pPr>
          <w:pStyle w:val="a7"/>
          <w:jc w:val="center"/>
        </w:pPr>
      </w:p>
    </w:sdtContent>
  </w:sdt>
  <w:p w:rsidR="0092226D" w:rsidRPr="009D4E7D" w:rsidRDefault="0092226D">
    <w:pPr>
      <w:pStyle w:val="a7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94B" w:rsidRDefault="0034194B">
    <w:pPr>
      <w:pStyle w:val="a7"/>
      <w:jc w:val="center"/>
    </w:pPr>
  </w:p>
  <w:p w:rsidR="0034194B" w:rsidRDefault="0034194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32D2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F7D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77025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69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194B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75AE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441F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6795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070F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C2C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2C89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086D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8C6"/>
    <w:rsid w:val="00C87901"/>
    <w:rsid w:val="00C90F66"/>
    <w:rsid w:val="00C92AFF"/>
    <w:rsid w:val="00C947C5"/>
    <w:rsid w:val="00C95820"/>
    <w:rsid w:val="00C96022"/>
    <w:rsid w:val="00C96AD9"/>
    <w:rsid w:val="00CA1993"/>
    <w:rsid w:val="00CA2151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2951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238D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188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E81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C784B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A45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EB30D8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402CC-DC7B-468C-8066-6304C28BD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2023-07-12T14:00:00Z</cp:lastPrinted>
  <dcterms:created xsi:type="dcterms:W3CDTF">2023-07-14T12:15:00Z</dcterms:created>
  <dcterms:modified xsi:type="dcterms:W3CDTF">2023-07-14T12:15:00Z</dcterms:modified>
</cp:coreProperties>
</file>