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F622B9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2C1CC2" w:rsidP="00B1733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54A93" w:rsidRPr="0031640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r w:rsidRPr="002C1CC2">
        <w:rPr>
          <w:sz w:val="28"/>
          <w:szCs w:val="28"/>
          <w:u w:val="single"/>
        </w:rPr>
        <w:t>11.04.2024г.</w:t>
      </w:r>
      <w:r w:rsidR="00954A93" w:rsidRPr="00EC3392">
        <w:rPr>
          <w:sz w:val="28"/>
          <w:szCs w:val="28"/>
        </w:rPr>
        <w:t xml:space="preserve"> </w:t>
      </w:r>
      <w:bookmarkEnd w:id="0"/>
      <w:r w:rsidR="00954A93" w:rsidRPr="0031640D">
        <w:rPr>
          <w:sz w:val="28"/>
          <w:szCs w:val="28"/>
        </w:rPr>
        <w:t>№</w:t>
      </w:r>
      <w:r w:rsidR="001300F7">
        <w:rPr>
          <w:sz w:val="28"/>
          <w:szCs w:val="28"/>
        </w:rPr>
        <w:t xml:space="preserve"> </w:t>
      </w:r>
      <w:r>
        <w:rPr>
          <w:sz w:val="28"/>
          <w:szCs w:val="28"/>
        </w:rPr>
        <w:t>189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D1E50" w:rsidRPr="00FE15EC" w:rsidRDefault="000D1E50" w:rsidP="00DE1E3D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861"/>
      </w:tblGrid>
      <w:tr w:rsidR="00022714" w:rsidRPr="00022714" w:rsidTr="00B751E6">
        <w:tc>
          <w:tcPr>
            <w:tcW w:w="4786" w:type="dxa"/>
            <w:hideMark/>
          </w:tcPr>
          <w:p w:rsidR="00022714" w:rsidRPr="00022714" w:rsidRDefault="00022714" w:rsidP="00A27544">
            <w:pPr>
              <w:ind w:left="-105"/>
              <w:jc w:val="both"/>
              <w:rPr>
                <w:sz w:val="28"/>
                <w:szCs w:val="28"/>
              </w:rPr>
            </w:pPr>
            <w:r w:rsidRPr="00022714">
              <w:rPr>
                <w:sz w:val="28"/>
                <w:szCs w:val="28"/>
              </w:rPr>
              <w:t>О награждении Почётной грамотой  Администрации муниципального образования «</w:t>
            </w:r>
            <w:proofErr w:type="spellStart"/>
            <w:r w:rsidRPr="00022714">
              <w:rPr>
                <w:sz w:val="28"/>
                <w:szCs w:val="28"/>
              </w:rPr>
              <w:t>Шумячский</w:t>
            </w:r>
            <w:proofErr w:type="spellEnd"/>
            <w:r w:rsidRPr="00022714">
              <w:rPr>
                <w:sz w:val="28"/>
                <w:szCs w:val="28"/>
              </w:rPr>
              <w:t xml:space="preserve"> район» Смоленской области  </w:t>
            </w:r>
            <w:r w:rsidR="00A27544">
              <w:rPr>
                <w:sz w:val="28"/>
                <w:szCs w:val="28"/>
              </w:rPr>
              <w:t>Н.В.</w:t>
            </w:r>
            <w:r w:rsidR="00EF0312">
              <w:rPr>
                <w:sz w:val="28"/>
                <w:szCs w:val="28"/>
              </w:rPr>
              <w:t xml:space="preserve"> </w:t>
            </w:r>
            <w:proofErr w:type="spellStart"/>
            <w:r w:rsidR="00A27544">
              <w:rPr>
                <w:sz w:val="28"/>
                <w:szCs w:val="28"/>
              </w:rPr>
              <w:t>Маёровой</w:t>
            </w:r>
            <w:proofErr w:type="spellEnd"/>
            <w:r w:rsidRPr="00022714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874" w:type="dxa"/>
          </w:tcPr>
          <w:p w:rsidR="00022714" w:rsidRPr="00022714" w:rsidRDefault="00022714" w:rsidP="00022714">
            <w:pPr>
              <w:rPr>
                <w:szCs w:val="24"/>
              </w:rPr>
            </w:pPr>
          </w:p>
        </w:tc>
      </w:tr>
    </w:tbl>
    <w:p w:rsidR="00022714" w:rsidRDefault="00022714" w:rsidP="00022714">
      <w:pPr>
        <w:rPr>
          <w:szCs w:val="24"/>
        </w:rPr>
      </w:pPr>
    </w:p>
    <w:p w:rsidR="00022714" w:rsidRPr="00022714" w:rsidRDefault="00022714" w:rsidP="00022714">
      <w:pPr>
        <w:rPr>
          <w:szCs w:val="24"/>
        </w:rPr>
      </w:pPr>
    </w:p>
    <w:p w:rsidR="00022714" w:rsidRPr="00022714" w:rsidRDefault="00022714" w:rsidP="00022714">
      <w:pPr>
        <w:ind w:firstLine="709"/>
        <w:jc w:val="both"/>
        <w:rPr>
          <w:sz w:val="16"/>
          <w:szCs w:val="16"/>
        </w:rPr>
      </w:pPr>
      <w:r w:rsidRPr="00022714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     </w:t>
      </w:r>
      <w:r w:rsidRPr="00022714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 w:rsidRPr="00022714">
        <w:rPr>
          <w:sz w:val="28"/>
          <w:szCs w:val="24"/>
        </w:rPr>
        <w:t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</w:t>
      </w:r>
      <w:r w:rsidR="009030B1">
        <w:rPr>
          <w:sz w:val="28"/>
          <w:szCs w:val="24"/>
        </w:rPr>
        <w:t xml:space="preserve">, на основании ходатайства </w:t>
      </w:r>
      <w:r w:rsidR="00A27544">
        <w:rPr>
          <w:sz w:val="28"/>
          <w:szCs w:val="24"/>
        </w:rPr>
        <w:t>главного врача ОГБУЗ «Станция скорой медицинской помощи» Л.Ю.Савкина</w:t>
      </w:r>
      <w:r w:rsidR="00691ED8">
        <w:rPr>
          <w:sz w:val="28"/>
          <w:szCs w:val="24"/>
        </w:rPr>
        <w:t xml:space="preserve"> от 08.04.2024г. № 281</w:t>
      </w: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</w:t>
      </w:r>
      <w:r w:rsidRPr="00022714">
        <w:rPr>
          <w:sz w:val="28"/>
          <w:szCs w:val="28"/>
        </w:rPr>
        <w:t>Смоленской области</w:t>
      </w: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>П О С Т А Н О В Л Я Е Т:</w:t>
      </w: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</w:p>
    <w:p w:rsidR="00691ED8" w:rsidRDefault="00022714" w:rsidP="00A27544">
      <w:pPr>
        <w:spacing w:afterLines="60" w:after="144"/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</w:t>
      </w:r>
      <w:r w:rsidR="00EC3392">
        <w:rPr>
          <w:sz w:val="28"/>
          <w:szCs w:val="28"/>
        </w:rPr>
        <w:t xml:space="preserve"> </w:t>
      </w:r>
      <w:proofErr w:type="spellStart"/>
      <w:r w:rsidR="00691ED8">
        <w:rPr>
          <w:sz w:val="28"/>
          <w:szCs w:val="28"/>
        </w:rPr>
        <w:t>Маёрову</w:t>
      </w:r>
      <w:proofErr w:type="spellEnd"/>
      <w:r w:rsidR="00691ED8">
        <w:rPr>
          <w:sz w:val="28"/>
          <w:szCs w:val="28"/>
        </w:rPr>
        <w:t xml:space="preserve"> Наталью Викторовну, фельдшера скорой медицинской помощи областного государственного бюджетного учреждения здравоохранения «Станция скорой медицинской помощи», </w:t>
      </w:r>
      <w:r w:rsidR="00EC3392" w:rsidRPr="00EC3392">
        <w:rPr>
          <w:sz w:val="28"/>
          <w:szCs w:val="28"/>
        </w:rPr>
        <w:t>за многолетний добросовестный труд</w:t>
      </w:r>
      <w:r w:rsidR="00691ED8">
        <w:rPr>
          <w:sz w:val="28"/>
          <w:szCs w:val="28"/>
        </w:rPr>
        <w:t>, высокопрофессиональное исполнение служебных обязанностей и в св</w:t>
      </w:r>
      <w:r w:rsidR="00B751E6">
        <w:rPr>
          <w:sz w:val="28"/>
          <w:szCs w:val="28"/>
        </w:rPr>
        <w:t xml:space="preserve">язи с </w:t>
      </w:r>
      <w:r w:rsidR="00691ED8">
        <w:rPr>
          <w:sz w:val="28"/>
          <w:szCs w:val="28"/>
        </w:rPr>
        <w:t>празднованием Дня работника скорой медицинской помощи.</w:t>
      </w:r>
    </w:p>
    <w:p w:rsidR="00022714" w:rsidRDefault="00022714" w:rsidP="00022714">
      <w:pPr>
        <w:ind w:firstLine="709"/>
        <w:jc w:val="both"/>
        <w:rPr>
          <w:sz w:val="28"/>
          <w:szCs w:val="28"/>
        </w:rPr>
      </w:pPr>
    </w:p>
    <w:p w:rsidR="00EF0312" w:rsidRPr="00022714" w:rsidRDefault="00EF0312" w:rsidP="00022714">
      <w:pPr>
        <w:ind w:firstLine="709"/>
        <w:jc w:val="both"/>
        <w:rPr>
          <w:sz w:val="28"/>
          <w:szCs w:val="28"/>
        </w:rPr>
      </w:pPr>
    </w:p>
    <w:p w:rsidR="00022714" w:rsidRPr="00022714" w:rsidRDefault="00022714" w:rsidP="00022714">
      <w:pPr>
        <w:rPr>
          <w:sz w:val="28"/>
          <w:szCs w:val="28"/>
        </w:rPr>
      </w:pPr>
      <w:r w:rsidRPr="00022714">
        <w:rPr>
          <w:sz w:val="28"/>
          <w:szCs w:val="28"/>
        </w:rPr>
        <w:t>Глав</w:t>
      </w:r>
      <w:r w:rsidR="008919C5">
        <w:rPr>
          <w:sz w:val="28"/>
          <w:szCs w:val="28"/>
        </w:rPr>
        <w:t>а</w:t>
      </w:r>
      <w:r w:rsidR="00EC3392">
        <w:rPr>
          <w:sz w:val="28"/>
          <w:szCs w:val="28"/>
        </w:rPr>
        <w:t xml:space="preserve"> </w:t>
      </w:r>
      <w:r w:rsidRPr="00022714">
        <w:rPr>
          <w:sz w:val="28"/>
          <w:szCs w:val="28"/>
        </w:rPr>
        <w:t xml:space="preserve"> муниципального образования</w:t>
      </w:r>
    </w:p>
    <w:p w:rsidR="000B4332" w:rsidRDefault="00022714" w:rsidP="00DE1E3D">
      <w:pPr>
        <w:jc w:val="both"/>
        <w:rPr>
          <w:sz w:val="28"/>
          <w:szCs w:val="28"/>
        </w:rPr>
      </w:pPr>
      <w:r w:rsidRPr="00022714">
        <w:rPr>
          <w:sz w:val="28"/>
          <w:szCs w:val="28"/>
        </w:rPr>
        <w:t>«</w:t>
      </w:r>
      <w:proofErr w:type="spellStart"/>
      <w:r w:rsidRPr="00022714">
        <w:rPr>
          <w:sz w:val="28"/>
          <w:szCs w:val="28"/>
        </w:rPr>
        <w:t>Шумячский</w:t>
      </w:r>
      <w:proofErr w:type="spellEnd"/>
      <w:r w:rsidRPr="00022714">
        <w:rPr>
          <w:sz w:val="28"/>
          <w:szCs w:val="28"/>
        </w:rPr>
        <w:t xml:space="preserve"> район» Смоленской области                                    </w:t>
      </w:r>
      <w:r w:rsidR="00691ED8">
        <w:rPr>
          <w:sz w:val="28"/>
          <w:szCs w:val="28"/>
        </w:rPr>
        <w:t>Д.А.Каменев</w:t>
      </w:r>
    </w:p>
    <w:sectPr w:rsidR="000B4332" w:rsidSect="00730AF5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28" w:rsidRDefault="00346528">
      <w:r>
        <w:separator/>
      </w:r>
    </w:p>
  </w:endnote>
  <w:endnote w:type="continuationSeparator" w:id="0">
    <w:p w:rsidR="00346528" w:rsidRDefault="0034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28" w:rsidRDefault="00346528">
      <w:r>
        <w:separator/>
      </w:r>
    </w:p>
  </w:footnote>
  <w:footnote w:type="continuationSeparator" w:id="0">
    <w:p w:rsidR="00346528" w:rsidRDefault="0034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C765C4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A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714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00F7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10D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1CC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528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6CAF"/>
    <w:rsid w:val="0035713B"/>
    <w:rsid w:val="00357339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EA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1D87"/>
    <w:rsid w:val="00432BC9"/>
    <w:rsid w:val="0043383A"/>
    <w:rsid w:val="00434D52"/>
    <w:rsid w:val="00435098"/>
    <w:rsid w:val="00435540"/>
    <w:rsid w:val="00435E07"/>
    <w:rsid w:val="004366C0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3563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1ED8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9F7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AF5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28FB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19C5"/>
    <w:rsid w:val="008939B6"/>
    <w:rsid w:val="00893B80"/>
    <w:rsid w:val="00893C29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E7E5D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30B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307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544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1E6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3D9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B7F87"/>
    <w:rsid w:val="00BC29AD"/>
    <w:rsid w:val="00BC2AFA"/>
    <w:rsid w:val="00BC3809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515E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6897"/>
    <w:rsid w:val="00C676C3"/>
    <w:rsid w:val="00C741B1"/>
    <w:rsid w:val="00C74476"/>
    <w:rsid w:val="00C759A2"/>
    <w:rsid w:val="00C7645F"/>
    <w:rsid w:val="00C765C4"/>
    <w:rsid w:val="00C77CEE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146F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3392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244E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312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025"/>
    <w:rsid w:val="00F348FD"/>
    <w:rsid w:val="00F3525B"/>
    <w:rsid w:val="00F35266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2B9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3EA7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2ECB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17227"/>
  <w15:docId w15:val="{9ABE9C85-193E-4E2D-9B9A-301A807A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66C0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366C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366C0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366C0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4366C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366C0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4366C0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366C0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4366C0"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6C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366C0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4366C0"/>
  </w:style>
  <w:style w:type="paragraph" w:styleId="a7">
    <w:name w:val="Body Text"/>
    <w:basedOn w:val="a"/>
    <w:rsid w:val="004366C0"/>
    <w:pPr>
      <w:jc w:val="both"/>
    </w:pPr>
    <w:rPr>
      <w:sz w:val="28"/>
    </w:rPr>
  </w:style>
  <w:style w:type="paragraph" w:styleId="a8">
    <w:name w:val="Body Text Indent"/>
    <w:basedOn w:val="a"/>
    <w:rsid w:val="004366C0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4366C0"/>
    <w:pPr>
      <w:ind w:firstLine="709"/>
      <w:jc w:val="both"/>
    </w:pPr>
  </w:style>
  <w:style w:type="paragraph" w:styleId="30">
    <w:name w:val="Body Text Indent 3"/>
    <w:basedOn w:val="a"/>
    <w:rsid w:val="004366C0"/>
    <w:pPr>
      <w:ind w:firstLine="709"/>
      <w:jc w:val="both"/>
    </w:pPr>
    <w:rPr>
      <w:sz w:val="26"/>
    </w:rPr>
  </w:style>
  <w:style w:type="paragraph" w:customStyle="1" w:styleId="10">
    <w:name w:val="Обычный1"/>
    <w:rsid w:val="004366C0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rsid w:val="004366C0"/>
    <w:pPr>
      <w:jc w:val="both"/>
    </w:pPr>
  </w:style>
  <w:style w:type="paragraph" w:styleId="31">
    <w:name w:val="Body Text 3"/>
    <w:basedOn w:val="a"/>
    <w:rsid w:val="004366C0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12">
    <w:name w:val="Название1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0A4D-1C73-4B8D-A8ED-5C3FB504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"Выборы"</dc:creator>
  <cp:lastModifiedBy>User</cp:lastModifiedBy>
  <cp:revision>2</cp:revision>
  <cp:lastPrinted>2022-04-14T09:19:00Z</cp:lastPrinted>
  <dcterms:created xsi:type="dcterms:W3CDTF">2024-04-16T12:43:00Z</dcterms:created>
  <dcterms:modified xsi:type="dcterms:W3CDTF">2024-04-16T12:43:00Z</dcterms:modified>
</cp:coreProperties>
</file>