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1B63" w:rsidRDefault="00DE7546" w:rsidP="00171B63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1B63" w:rsidRPr="00237E12" w:rsidRDefault="00171B63" w:rsidP="00171B63">
      <w:pPr>
        <w:spacing w:line="360" w:lineRule="auto"/>
        <w:jc w:val="center"/>
        <w:rPr>
          <w:b/>
          <w:sz w:val="28"/>
          <w:szCs w:val="28"/>
        </w:rPr>
      </w:pPr>
    </w:p>
    <w:p w:rsidR="00171B63" w:rsidRDefault="00171B63" w:rsidP="00171B63">
      <w:pPr>
        <w:jc w:val="center"/>
        <w:rPr>
          <w:b/>
          <w:sz w:val="28"/>
        </w:rPr>
      </w:pPr>
      <w:r>
        <w:rPr>
          <w:b/>
          <w:sz w:val="28"/>
        </w:rPr>
        <w:t xml:space="preserve">АДМИНИСТРАЦИЯ  МУНИЦИПАЛЬНОГО  ОБРАЗОВАНИЯ </w:t>
      </w:r>
    </w:p>
    <w:p w:rsidR="00171B63" w:rsidRDefault="00CB7A4D" w:rsidP="00171B63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71B63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71B63">
        <w:rPr>
          <w:b/>
          <w:sz w:val="28"/>
        </w:rPr>
        <w:t xml:space="preserve"> СМОЛЕНСКОЙ  ОБЛАСТИ</w:t>
      </w:r>
    </w:p>
    <w:p w:rsidR="00171B63" w:rsidRDefault="00171B63" w:rsidP="00171B63">
      <w:pPr>
        <w:jc w:val="center"/>
        <w:rPr>
          <w:b/>
        </w:rPr>
      </w:pPr>
    </w:p>
    <w:p w:rsidR="00171B63" w:rsidRDefault="00171B63" w:rsidP="00171B63">
      <w:pPr>
        <w:pStyle w:val="10"/>
        <w:tabs>
          <w:tab w:val="left" w:pos="7655"/>
        </w:tabs>
      </w:pPr>
      <w:r>
        <w:t>ПОСТАНОВЛЕНИЕ</w:t>
      </w:r>
    </w:p>
    <w:p w:rsidR="00171B63" w:rsidRDefault="00171B63" w:rsidP="00171B63">
      <w:pPr>
        <w:tabs>
          <w:tab w:val="left" w:pos="7655"/>
        </w:tabs>
        <w:rPr>
          <w:sz w:val="28"/>
        </w:rPr>
      </w:pPr>
    </w:p>
    <w:p w:rsidR="00171B63" w:rsidRPr="00D71AB5" w:rsidRDefault="00171B63" w:rsidP="00543D8C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</w:t>
      </w:r>
      <w:r w:rsidR="00AC07AE">
        <w:rPr>
          <w:sz w:val="28"/>
          <w:szCs w:val="28"/>
          <w:u w:val="single"/>
        </w:rPr>
        <w:t>08.04.2024г.</w:t>
      </w:r>
      <w:r w:rsidRPr="00D71AB5">
        <w:rPr>
          <w:sz w:val="28"/>
          <w:szCs w:val="28"/>
          <w:u w:val="single"/>
        </w:rPr>
        <w:t xml:space="preserve"> </w:t>
      </w:r>
      <w:r w:rsidRPr="00D71AB5">
        <w:rPr>
          <w:sz w:val="28"/>
          <w:szCs w:val="28"/>
        </w:rPr>
        <w:t>№</w:t>
      </w:r>
      <w:r w:rsidR="00AC07AE">
        <w:rPr>
          <w:sz w:val="28"/>
          <w:szCs w:val="28"/>
        </w:rPr>
        <w:t xml:space="preserve"> 187</w:t>
      </w:r>
    </w:p>
    <w:p w:rsidR="00171B63" w:rsidRDefault="00171B63" w:rsidP="00543D8C">
      <w:pPr>
        <w:pStyle w:val="a3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2C1717" w:rsidRDefault="002C1717" w:rsidP="002C1717">
      <w:pPr>
        <w:rPr>
          <w:sz w:val="28"/>
          <w:szCs w:val="28"/>
        </w:rPr>
      </w:pPr>
    </w:p>
    <w:tbl>
      <w:tblPr>
        <w:tblW w:w="9781" w:type="dxa"/>
        <w:tblLook w:val="00A0" w:firstRow="1" w:lastRow="0" w:firstColumn="1" w:lastColumn="0" w:noHBand="0" w:noVBand="0"/>
      </w:tblPr>
      <w:tblGrid>
        <w:gridCol w:w="4820"/>
        <w:gridCol w:w="4961"/>
      </w:tblGrid>
      <w:tr w:rsidR="00EC21EB" w:rsidRPr="00EC21EB" w:rsidTr="00EC21EB">
        <w:tc>
          <w:tcPr>
            <w:tcW w:w="4820" w:type="dxa"/>
          </w:tcPr>
          <w:p w:rsidR="00EC21EB" w:rsidRPr="00EC21EB" w:rsidRDefault="00EC21EB" w:rsidP="00EC21EB">
            <w:pPr>
              <w:overflowPunct w:val="0"/>
              <w:autoSpaceDE w:val="0"/>
              <w:autoSpaceDN w:val="0"/>
              <w:adjustRightInd w:val="0"/>
              <w:ind w:left="-105" w:right="-24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EC21EB">
              <w:rPr>
                <w:bCs/>
                <w:sz w:val="28"/>
                <w:szCs w:val="28"/>
              </w:rPr>
              <w:t>О внесении изменений в состав Комиссии по исчислению стажа работы лицам, исполняющим обязанности по техническому обеспечению деятельности Администрации муниципального образования «</w:t>
            </w:r>
            <w:proofErr w:type="spellStart"/>
            <w:r w:rsidRPr="00EC21EB">
              <w:rPr>
                <w:bCs/>
                <w:sz w:val="28"/>
                <w:szCs w:val="28"/>
              </w:rPr>
              <w:t>Шумячский</w:t>
            </w:r>
            <w:proofErr w:type="spellEnd"/>
            <w:r w:rsidRPr="00EC21EB">
              <w:rPr>
                <w:bCs/>
                <w:sz w:val="28"/>
                <w:szCs w:val="28"/>
              </w:rPr>
              <w:t xml:space="preserve"> район» Смоленской области, для выплаты им ежемесячной надбавки за выслугу лет к должностному окладу, утвержденный постановлением Администрации муниципального образования «</w:t>
            </w:r>
            <w:proofErr w:type="spellStart"/>
            <w:r w:rsidRPr="00EC21EB">
              <w:rPr>
                <w:bCs/>
                <w:sz w:val="28"/>
                <w:szCs w:val="28"/>
              </w:rPr>
              <w:t>Шумячский</w:t>
            </w:r>
            <w:proofErr w:type="spellEnd"/>
            <w:r w:rsidRPr="00EC21EB">
              <w:rPr>
                <w:bCs/>
                <w:sz w:val="28"/>
                <w:szCs w:val="28"/>
              </w:rPr>
              <w:t xml:space="preserve"> район» Смоленской области от 24.05.2018г. № 267</w:t>
            </w:r>
          </w:p>
          <w:p w:rsidR="00EC21EB" w:rsidRDefault="00EC21EB" w:rsidP="00EC21EB">
            <w:pPr>
              <w:overflowPunct w:val="0"/>
              <w:autoSpaceDE w:val="0"/>
              <w:autoSpaceDN w:val="0"/>
              <w:adjustRightInd w:val="0"/>
              <w:ind w:right="-24"/>
              <w:jc w:val="both"/>
              <w:textAlignment w:val="baseline"/>
              <w:rPr>
                <w:bCs/>
                <w:sz w:val="28"/>
                <w:szCs w:val="28"/>
              </w:rPr>
            </w:pPr>
          </w:p>
          <w:p w:rsidR="00EC21EB" w:rsidRPr="00EC21EB" w:rsidRDefault="00EC21EB" w:rsidP="00EC21EB">
            <w:pPr>
              <w:overflowPunct w:val="0"/>
              <w:autoSpaceDE w:val="0"/>
              <w:autoSpaceDN w:val="0"/>
              <w:adjustRightInd w:val="0"/>
              <w:ind w:right="-24"/>
              <w:jc w:val="both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4961" w:type="dxa"/>
          </w:tcPr>
          <w:p w:rsidR="00EC21EB" w:rsidRPr="00EC21EB" w:rsidRDefault="00EC21EB" w:rsidP="00EC21EB">
            <w:pPr>
              <w:overflowPunct w:val="0"/>
              <w:autoSpaceDE w:val="0"/>
              <w:autoSpaceDN w:val="0"/>
              <w:adjustRightInd w:val="0"/>
              <w:ind w:right="-24"/>
              <w:jc w:val="center"/>
              <w:textAlignment w:val="baseline"/>
              <w:rPr>
                <w:b/>
                <w:bCs/>
                <w:sz w:val="28"/>
                <w:szCs w:val="28"/>
              </w:rPr>
            </w:pPr>
          </w:p>
        </w:tc>
      </w:tr>
    </w:tbl>
    <w:p w:rsidR="00EC21EB" w:rsidRPr="00EC21EB" w:rsidRDefault="00EC21EB" w:rsidP="00EC21EB">
      <w:pPr>
        <w:keepNext/>
        <w:overflowPunct w:val="0"/>
        <w:autoSpaceDE w:val="0"/>
        <w:autoSpaceDN w:val="0"/>
        <w:adjustRightInd w:val="0"/>
        <w:ind w:firstLine="709"/>
        <w:jc w:val="both"/>
        <w:textAlignment w:val="baseline"/>
        <w:outlineLvl w:val="3"/>
        <w:rPr>
          <w:sz w:val="28"/>
        </w:rPr>
      </w:pPr>
      <w:r w:rsidRPr="00EC21EB">
        <w:rPr>
          <w:sz w:val="28"/>
          <w:szCs w:val="28"/>
        </w:rPr>
        <w:t>В связи с кадровыми изменениями в Администрации муниципального образования «</w:t>
      </w:r>
      <w:proofErr w:type="spellStart"/>
      <w:r w:rsidRPr="00EC21EB">
        <w:rPr>
          <w:sz w:val="28"/>
          <w:szCs w:val="28"/>
        </w:rPr>
        <w:t>Шумячский</w:t>
      </w:r>
      <w:proofErr w:type="spellEnd"/>
      <w:r w:rsidRPr="00EC21EB">
        <w:rPr>
          <w:sz w:val="28"/>
          <w:szCs w:val="28"/>
        </w:rPr>
        <w:t xml:space="preserve"> район» Смоленской области</w:t>
      </w:r>
    </w:p>
    <w:p w:rsidR="00EC21EB" w:rsidRPr="00EC21EB" w:rsidRDefault="00EC21EB" w:rsidP="00EC21EB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EC21EB">
        <w:rPr>
          <w:sz w:val="28"/>
          <w:szCs w:val="28"/>
        </w:rPr>
        <w:t>Администрация муниципального образования «</w:t>
      </w:r>
      <w:proofErr w:type="spellStart"/>
      <w:r w:rsidRPr="00EC21EB">
        <w:rPr>
          <w:sz w:val="28"/>
          <w:szCs w:val="28"/>
        </w:rPr>
        <w:t>Шумячский</w:t>
      </w:r>
      <w:proofErr w:type="spellEnd"/>
      <w:r w:rsidRPr="00EC21EB">
        <w:rPr>
          <w:sz w:val="28"/>
          <w:szCs w:val="28"/>
        </w:rPr>
        <w:t xml:space="preserve"> район» Смоленской области</w:t>
      </w:r>
    </w:p>
    <w:p w:rsidR="00EC21EB" w:rsidRPr="00EC21EB" w:rsidRDefault="00EC21EB" w:rsidP="00EC21EB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</w:p>
    <w:p w:rsidR="00EC21EB" w:rsidRPr="00EC21EB" w:rsidRDefault="00EC21EB" w:rsidP="00EC21EB">
      <w:pPr>
        <w:overflowPunct w:val="0"/>
        <w:autoSpaceDE w:val="0"/>
        <w:autoSpaceDN w:val="0"/>
        <w:adjustRightInd w:val="0"/>
        <w:ind w:firstLine="709"/>
        <w:textAlignment w:val="baseline"/>
        <w:rPr>
          <w:bCs/>
          <w:sz w:val="28"/>
        </w:rPr>
      </w:pPr>
      <w:r w:rsidRPr="00EC21EB">
        <w:rPr>
          <w:bCs/>
          <w:sz w:val="28"/>
        </w:rPr>
        <w:t>П О С Т А Н О В Л Я Е Т:</w:t>
      </w:r>
    </w:p>
    <w:p w:rsidR="00EC21EB" w:rsidRPr="00EC21EB" w:rsidRDefault="00EC21EB" w:rsidP="00EC21EB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bCs/>
          <w:sz w:val="28"/>
          <w:szCs w:val="28"/>
        </w:rPr>
      </w:pPr>
    </w:p>
    <w:p w:rsidR="00EC21EB" w:rsidRPr="00EC21EB" w:rsidRDefault="00EC21EB" w:rsidP="00EC21EB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EC21EB">
        <w:t xml:space="preserve">1. </w:t>
      </w:r>
      <w:r w:rsidRPr="00EC21EB">
        <w:rPr>
          <w:sz w:val="28"/>
          <w:szCs w:val="28"/>
        </w:rPr>
        <w:t>Внести  в состав Комиссии по исчислению стажа работы лицам, исполняющим обязанности по техническому обеспечению деятельности Администрации муниципального образования «</w:t>
      </w:r>
      <w:proofErr w:type="spellStart"/>
      <w:r w:rsidRPr="00EC21EB">
        <w:rPr>
          <w:sz w:val="28"/>
          <w:szCs w:val="28"/>
        </w:rPr>
        <w:t>Шумячский</w:t>
      </w:r>
      <w:proofErr w:type="spellEnd"/>
      <w:r w:rsidRPr="00EC21EB">
        <w:rPr>
          <w:sz w:val="28"/>
          <w:szCs w:val="28"/>
        </w:rPr>
        <w:t xml:space="preserve"> район» Смоленской области, для выплаты им ежемесячной надбавки за выслугу лет к должностному окладу, утвержденный постановлением Администрации муниципального образования «</w:t>
      </w:r>
      <w:proofErr w:type="spellStart"/>
      <w:r w:rsidRPr="00EC21EB">
        <w:rPr>
          <w:sz w:val="28"/>
          <w:szCs w:val="28"/>
        </w:rPr>
        <w:t>Шумячский</w:t>
      </w:r>
      <w:proofErr w:type="spellEnd"/>
      <w:r w:rsidRPr="00EC21EB">
        <w:rPr>
          <w:sz w:val="28"/>
          <w:szCs w:val="28"/>
        </w:rPr>
        <w:t xml:space="preserve"> район» Смоленской области от 24.05.2018г.. № 267 «О Комиссии по исчислению стажа работы лицам, исполняющим обязанности по техническому обеспечению деятельности Администрации муниципального </w:t>
      </w:r>
      <w:r w:rsidRPr="00EC21EB">
        <w:rPr>
          <w:sz w:val="28"/>
          <w:szCs w:val="28"/>
        </w:rPr>
        <w:lastRenderedPageBreak/>
        <w:t>образования «</w:t>
      </w:r>
      <w:proofErr w:type="spellStart"/>
      <w:r w:rsidRPr="00EC21EB">
        <w:rPr>
          <w:sz w:val="28"/>
          <w:szCs w:val="28"/>
        </w:rPr>
        <w:t>Шумячский</w:t>
      </w:r>
      <w:proofErr w:type="spellEnd"/>
      <w:r w:rsidRPr="00EC21EB">
        <w:rPr>
          <w:sz w:val="28"/>
          <w:szCs w:val="28"/>
        </w:rPr>
        <w:t xml:space="preserve"> район» Смоленской области, для выплаты им ежемесячной надбавки за выслугу лет к должностному окладу»  (в редакции постановления Администрации муниципального образования «</w:t>
      </w:r>
      <w:proofErr w:type="spellStart"/>
      <w:r w:rsidRPr="00EC21EB">
        <w:rPr>
          <w:sz w:val="28"/>
          <w:szCs w:val="28"/>
        </w:rPr>
        <w:t>Шумячский</w:t>
      </w:r>
      <w:proofErr w:type="spellEnd"/>
      <w:r w:rsidRPr="00EC21EB">
        <w:rPr>
          <w:sz w:val="28"/>
          <w:szCs w:val="28"/>
        </w:rPr>
        <w:t xml:space="preserve"> район» Смоленской области от 26.05.2020г. № 283) следующие изменения:</w:t>
      </w:r>
    </w:p>
    <w:p w:rsidR="00EC21EB" w:rsidRPr="00EC21EB" w:rsidRDefault="00EC21EB" w:rsidP="00EC21EB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16"/>
          <w:szCs w:val="16"/>
        </w:rPr>
      </w:pPr>
    </w:p>
    <w:p w:rsidR="00EC21EB" w:rsidRPr="00EC21EB" w:rsidRDefault="00EC21EB" w:rsidP="00EC21EB">
      <w:pPr>
        <w:numPr>
          <w:ilvl w:val="1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EC21EB">
        <w:rPr>
          <w:sz w:val="28"/>
          <w:szCs w:val="28"/>
        </w:rPr>
        <w:t>позицию:</w:t>
      </w:r>
    </w:p>
    <w:p w:rsidR="00EC21EB" w:rsidRPr="00EC21EB" w:rsidRDefault="00EC21EB" w:rsidP="00EC2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12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39"/>
        <w:gridCol w:w="402"/>
        <w:gridCol w:w="5997"/>
      </w:tblGrid>
      <w:tr w:rsidR="00EC21EB" w:rsidRPr="00EC21EB" w:rsidTr="000B18D9">
        <w:tc>
          <w:tcPr>
            <w:tcW w:w="3427" w:type="dxa"/>
          </w:tcPr>
          <w:p w:rsidR="00EC21EB" w:rsidRPr="00EC21EB" w:rsidRDefault="00EC21EB" w:rsidP="00EC21EB">
            <w:pPr>
              <w:suppressAutoHyphens/>
              <w:overflowPunct w:val="0"/>
              <w:autoSpaceDE w:val="0"/>
              <w:autoSpaceDN w:val="0"/>
              <w:adjustRightInd w:val="0"/>
              <w:ind w:left="-105"/>
              <w:jc w:val="both"/>
              <w:textAlignment w:val="baseline"/>
              <w:rPr>
                <w:sz w:val="28"/>
                <w:szCs w:val="28"/>
              </w:rPr>
            </w:pPr>
            <w:r w:rsidRPr="00EC21EB">
              <w:rPr>
                <w:sz w:val="28"/>
                <w:szCs w:val="28"/>
              </w:rPr>
              <w:t>«</w:t>
            </w:r>
            <w:proofErr w:type="spellStart"/>
            <w:r w:rsidRPr="00EC21EB">
              <w:rPr>
                <w:sz w:val="28"/>
                <w:szCs w:val="28"/>
              </w:rPr>
              <w:t>Вознова</w:t>
            </w:r>
            <w:proofErr w:type="spellEnd"/>
          </w:p>
          <w:p w:rsidR="00EC21EB" w:rsidRPr="00EC21EB" w:rsidRDefault="00EC21EB" w:rsidP="00EC21EB">
            <w:pPr>
              <w:suppressAutoHyphens/>
              <w:overflowPunct w:val="0"/>
              <w:autoSpaceDE w:val="0"/>
              <w:autoSpaceDN w:val="0"/>
              <w:adjustRightInd w:val="0"/>
              <w:ind w:left="-105"/>
              <w:jc w:val="both"/>
              <w:textAlignment w:val="baseline"/>
              <w:rPr>
                <w:sz w:val="28"/>
                <w:szCs w:val="28"/>
              </w:rPr>
            </w:pPr>
            <w:r w:rsidRPr="00EC21EB">
              <w:rPr>
                <w:sz w:val="28"/>
                <w:szCs w:val="28"/>
              </w:rPr>
              <w:t>Юлия Викторовна</w:t>
            </w:r>
          </w:p>
          <w:p w:rsidR="00EC21EB" w:rsidRPr="00EC21EB" w:rsidRDefault="00EC21EB" w:rsidP="00EC21EB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12" w:type="dxa"/>
          </w:tcPr>
          <w:p w:rsidR="00EC21EB" w:rsidRPr="00EC21EB" w:rsidRDefault="00EC21EB" w:rsidP="00EC21EB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EC21EB">
              <w:rPr>
                <w:sz w:val="28"/>
                <w:szCs w:val="28"/>
              </w:rPr>
              <w:t>-</w:t>
            </w:r>
          </w:p>
        </w:tc>
        <w:tc>
          <w:tcPr>
            <w:tcW w:w="6412" w:type="dxa"/>
          </w:tcPr>
          <w:p w:rsidR="00EC21EB" w:rsidRPr="00EC21EB" w:rsidRDefault="00EC21EB" w:rsidP="00EC21EB">
            <w:pPr>
              <w:suppressAutoHyphens/>
              <w:overflowPunct w:val="0"/>
              <w:autoSpaceDE w:val="0"/>
              <w:autoSpaceDN w:val="0"/>
              <w:adjustRightInd w:val="0"/>
              <w:ind w:right="-114"/>
              <w:jc w:val="both"/>
              <w:textAlignment w:val="baseline"/>
              <w:rPr>
                <w:sz w:val="28"/>
                <w:szCs w:val="28"/>
              </w:rPr>
            </w:pPr>
            <w:r w:rsidRPr="00EC21EB">
              <w:rPr>
                <w:sz w:val="28"/>
                <w:szCs w:val="28"/>
              </w:rPr>
              <w:t>начальник Финансового управления  Администрации муниципального образования «</w:t>
            </w:r>
            <w:proofErr w:type="spellStart"/>
            <w:r w:rsidRPr="00EC21EB">
              <w:rPr>
                <w:sz w:val="28"/>
                <w:szCs w:val="28"/>
              </w:rPr>
              <w:t>Шумячский</w:t>
            </w:r>
            <w:proofErr w:type="spellEnd"/>
            <w:r w:rsidRPr="00EC21EB">
              <w:rPr>
                <w:sz w:val="28"/>
                <w:szCs w:val="28"/>
              </w:rPr>
              <w:t xml:space="preserve"> район» Смоленской области, заместитель председателя комиссии»</w:t>
            </w:r>
          </w:p>
        </w:tc>
      </w:tr>
    </w:tbl>
    <w:p w:rsidR="00EC21EB" w:rsidRPr="00EC21EB" w:rsidRDefault="00EC21EB" w:rsidP="00EC2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12"/>
        <w:jc w:val="both"/>
        <w:rPr>
          <w:sz w:val="12"/>
          <w:szCs w:val="12"/>
        </w:rPr>
      </w:pPr>
    </w:p>
    <w:p w:rsidR="00EC21EB" w:rsidRPr="00EC21EB" w:rsidRDefault="00EC21EB" w:rsidP="00EC2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12"/>
        <w:jc w:val="both"/>
        <w:rPr>
          <w:sz w:val="28"/>
          <w:szCs w:val="28"/>
        </w:rPr>
      </w:pPr>
      <w:r w:rsidRPr="00EC21EB">
        <w:rPr>
          <w:sz w:val="28"/>
          <w:szCs w:val="28"/>
        </w:rPr>
        <w:t>заменить позицией следующего содержания:</w:t>
      </w:r>
    </w:p>
    <w:p w:rsidR="00EC21EB" w:rsidRPr="00EC21EB" w:rsidRDefault="00EC21EB" w:rsidP="00EC2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12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68"/>
        <w:gridCol w:w="401"/>
        <w:gridCol w:w="5969"/>
      </w:tblGrid>
      <w:tr w:rsidR="00EC21EB" w:rsidRPr="00EC21EB" w:rsidTr="000B18D9">
        <w:tc>
          <w:tcPr>
            <w:tcW w:w="3427" w:type="dxa"/>
          </w:tcPr>
          <w:p w:rsidR="00EC21EB" w:rsidRPr="00EC21EB" w:rsidRDefault="00EC21EB" w:rsidP="00EC21EB">
            <w:pPr>
              <w:suppressAutoHyphens/>
              <w:overflowPunct w:val="0"/>
              <w:autoSpaceDE w:val="0"/>
              <w:autoSpaceDN w:val="0"/>
              <w:adjustRightInd w:val="0"/>
              <w:ind w:left="-105"/>
              <w:jc w:val="both"/>
              <w:textAlignment w:val="baseline"/>
              <w:rPr>
                <w:sz w:val="28"/>
                <w:szCs w:val="28"/>
              </w:rPr>
            </w:pPr>
            <w:r w:rsidRPr="00EC21EB">
              <w:rPr>
                <w:sz w:val="28"/>
                <w:szCs w:val="28"/>
              </w:rPr>
              <w:t>«Павлова</w:t>
            </w:r>
          </w:p>
          <w:p w:rsidR="00EC21EB" w:rsidRPr="00EC21EB" w:rsidRDefault="00EC21EB" w:rsidP="00EC21EB">
            <w:pPr>
              <w:suppressAutoHyphens/>
              <w:overflowPunct w:val="0"/>
              <w:autoSpaceDE w:val="0"/>
              <w:autoSpaceDN w:val="0"/>
              <w:adjustRightInd w:val="0"/>
              <w:ind w:left="-105"/>
              <w:jc w:val="both"/>
              <w:textAlignment w:val="baseline"/>
              <w:rPr>
                <w:sz w:val="28"/>
                <w:szCs w:val="28"/>
              </w:rPr>
            </w:pPr>
            <w:r w:rsidRPr="00EC21EB">
              <w:rPr>
                <w:sz w:val="28"/>
                <w:szCs w:val="28"/>
              </w:rPr>
              <w:t>Татьяна Владиславовна</w:t>
            </w:r>
          </w:p>
          <w:p w:rsidR="00EC21EB" w:rsidRPr="00EC21EB" w:rsidRDefault="00EC21EB" w:rsidP="00EC21EB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12" w:type="dxa"/>
          </w:tcPr>
          <w:p w:rsidR="00EC21EB" w:rsidRPr="00EC21EB" w:rsidRDefault="00EC21EB" w:rsidP="00EC21EB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EC21EB">
              <w:rPr>
                <w:sz w:val="28"/>
                <w:szCs w:val="28"/>
              </w:rPr>
              <w:t>-</w:t>
            </w:r>
          </w:p>
        </w:tc>
        <w:tc>
          <w:tcPr>
            <w:tcW w:w="6412" w:type="dxa"/>
          </w:tcPr>
          <w:p w:rsidR="00EC21EB" w:rsidRPr="00EC21EB" w:rsidRDefault="00EC21EB" w:rsidP="00EC21EB">
            <w:pPr>
              <w:suppressAutoHyphens/>
              <w:overflowPunct w:val="0"/>
              <w:autoSpaceDE w:val="0"/>
              <w:autoSpaceDN w:val="0"/>
              <w:adjustRightInd w:val="0"/>
              <w:ind w:right="-114"/>
              <w:jc w:val="both"/>
              <w:textAlignment w:val="baseline"/>
              <w:rPr>
                <w:sz w:val="28"/>
                <w:szCs w:val="28"/>
              </w:rPr>
            </w:pPr>
            <w:r w:rsidRPr="00EC21EB">
              <w:rPr>
                <w:sz w:val="28"/>
                <w:szCs w:val="28"/>
              </w:rPr>
              <w:t>начальник Финансового управления  Администрации муниципального образования «</w:t>
            </w:r>
            <w:proofErr w:type="spellStart"/>
            <w:r w:rsidRPr="00EC21EB">
              <w:rPr>
                <w:sz w:val="28"/>
                <w:szCs w:val="28"/>
              </w:rPr>
              <w:t>Шумячский</w:t>
            </w:r>
            <w:proofErr w:type="spellEnd"/>
            <w:r w:rsidRPr="00EC21EB">
              <w:rPr>
                <w:sz w:val="28"/>
                <w:szCs w:val="28"/>
              </w:rPr>
              <w:t xml:space="preserve"> район» Смоленской области, заместитель председателя комиссии»</w:t>
            </w:r>
          </w:p>
        </w:tc>
      </w:tr>
    </w:tbl>
    <w:p w:rsidR="00EC21EB" w:rsidRPr="00EC21EB" w:rsidRDefault="00EC21EB" w:rsidP="00EC21EB">
      <w:pPr>
        <w:numPr>
          <w:ilvl w:val="1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ind w:hanging="765"/>
        <w:jc w:val="both"/>
        <w:textAlignment w:val="baseline"/>
        <w:rPr>
          <w:sz w:val="28"/>
          <w:szCs w:val="28"/>
        </w:rPr>
      </w:pPr>
      <w:r w:rsidRPr="00EC21EB">
        <w:rPr>
          <w:sz w:val="28"/>
          <w:szCs w:val="28"/>
        </w:rPr>
        <w:t>позицию:</w:t>
      </w:r>
    </w:p>
    <w:p w:rsidR="00EC21EB" w:rsidRPr="00EC21EB" w:rsidRDefault="00EC21EB" w:rsidP="00EC2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12"/>
        <w:jc w:val="both"/>
        <w:rPr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34"/>
        <w:gridCol w:w="402"/>
        <w:gridCol w:w="6002"/>
      </w:tblGrid>
      <w:tr w:rsidR="00EC21EB" w:rsidRPr="00EC21EB" w:rsidTr="000B18D9">
        <w:tc>
          <w:tcPr>
            <w:tcW w:w="3427" w:type="dxa"/>
          </w:tcPr>
          <w:p w:rsidR="00EC21EB" w:rsidRPr="00EC21EB" w:rsidRDefault="00EC21EB" w:rsidP="00EC21EB">
            <w:pPr>
              <w:suppressAutoHyphens/>
              <w:overflowPunct w:val="0"/>
              <w:autoSpaceDE w:val="0"/>
              <w:autoSpaceDN w:val="0"/>
              <w:adjustRightInd w:val="0"/>
              <w:ind w:left="-105"/>
              <w:jc w:val="both"/>
              <w:textAlignment w:val="baseline"/>
              <w:rPr>
                <w:sz w:val="28"/>
                <w:szCs w:val="28"/>
              </w:rPr>
            </w:pPr>
            <w:r w:rsidRPr="00EC21EB">
              <w:rPr>
                <w:sz w:val="28"/>
                <w:szCs w:val="28"/>
              </w:rPr>
              <w:t>«Быков</w:t>
            </w:r>
          </w:p>
          <w:p w:rsidR="00EC21EB" w:rsidRPr="00EC21EB" w:rsidRDefault="00EC21EB" w:rsidP="00EC21EB">
            <w:pPr>
              <w:suppressAutoHyphens/>
              <w:overflowPunct w:val="0"/>
              <w:autoSpaceDE w:val="0"/>
              <w:autoSpaceDN w:val="0"/>
              <w:adjustRightInd w:val="0"/>
              <w:ind w:left="-105"/>
              <w:jc w:val="both"/>
              <w:textAlignment w:val="baseline"/>
              <w:rPr>
                <w:sz w:val="28"/>
                <w:szCs w:val="28"/>
              </w:rPr>
            </w:pPr>
            <w:r w:rsidRPr="00EC21EB">
              <w:rPr>
                <w:sz w:val="28"/>
                <w:szCs w:val="28"/>
              </w:rPr>
              <w:t>Анатолий Николаевич</w:t>
            </w:r>
          </w:p>
          <w:p w:rsidR="00EC21EB" w:rsidRPr="00EC21EB" w:rsidRDefault="00EC21EB" w:rsidP="00EC21EB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12" w:type="dxa"/>
          </w:tcPr>
          <w:p w:rsidR="00EC21EB" w:rsidRPr="00EC21EB" w:rsidRDefault="00EC21EB" w:rsidP="00EC21EB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EC21EB">
              <w:rPr>
                <w:sz w:val="28"/>
                <w:szCs w:val="28"/>
              </w:rPr>
              <w:t>-</w:t>
            </w:r>
          </w:p>
        </w:tc>
        <w:tc>
          <w:tcPr>
            <w:tcW w:w="6412" w:type="dxa"/>
          </w:tcPr>
          <w:p w:rsidR="00EC21EB" w:rsidRPr="00EC21EB" w:rsidRDefault="00EC21EB" w:rsidP="00EC21EB">
            <w:pPr>
              <w:suppressAutoHyphens/>
              <w:overflowPunct w:val="0"/>
              <w:autoSpaceDE w:val="0"/>
              <w:autoSpaceDN w:val="0"/>
              <w:adjustRightInd w:val="0"/>
              <w:ind w:right="-114"/>
              <w:jc w:val="both"/>
              <w:textAlignment w:val="baseline"/>
              <w:rPr>
                <w:sz w:val="28"/>
                <w:szCs w:val="28"/>
              </w:rPr>
            </w:pPr>
            <w:r w:rsidRPr="00EC21EB">
              <w:rPr>
                <w:sz w:val="28"/>
                <w:szCs w:val="28"/>
              </w:rPr>
              <w:t>главный специалист сектора организационного обеспечения деятельности Администрации  муниципального образования    «</w:t>
            </w:r>
            <w:proofErr w:type="spellStart"/>
            <w:r w:rsidRPr="00EC21EB">
              <w:rPr>
                <w:sz w:val="28"/>
                <w:szCs w:val="28"/>
              </w:rPr>
              <w:t>Шумячский</w:t>
            </w:r>
            <w:proofErr w:type="spellEnd"/>
            <w:r w:rsidRPr="00EC21EB">
              <w:rPr>
                <w:sz w:val="28"/>
                <w:szCs w:val="28"/>
              </w:rPr>
              <w:t xml:space="preserve"> район» Смоленской области»</w:t>
            </w:r>
          </w:p>
          <w:p w:rsidR="00EC21EB" w:rsidRPr="00EC21EB" w:rsidRDefault="00EC21EB" w:rsidP="00EC21EB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6"/>
                <w:szCs w:val="16"/>
              </w:rPr>
            </w:pPr>
          </w:p>
        </w:tc>
      </w:tr>
    </w:tbl>
    <w:p w:rsidR="00EC21EB" w:rsidRPr="00EC21EB" w:rsidRDefault="00EC21EB" w:rsidP="00EC2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EC21EB">
        <w:rPr>
          <w:sz w:val="28"/>
          <w:szCs w:val="28"/>
        </w:rPr>
        <w:t>исключить.</w:t>
      </w:r>
    </w:p>
    <w:p w:rsidR="00EC21EB" w:rsidRPr="00EC21EB" w:rsidRDefault="00EC21EB" w:rsidP="00EC21EB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</w:p>
    <w:p w:rsidR="00EC21EB" w:rsidRPr="00EC21EB" w:rsidRDefault="00EC21EB" w:rsidP="00EC21EB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</w:rPr>
      </w:pPr>
      <w:r w:rsidRPr="00EC21EB">
        <w:rPr>
          <w:sz w:val="28"/>
        </w:rPr>
        <w:t>2. Настоящее постановление вступает в силу со дня его подписания.</w:t>
      </w:r>
    </w:p>
    <w:p w:rsidR="00EC21EB" w:rsidRPr="00EC21EB" w:rsidRDefault="00EC21EB" w:rsidP="00EC21EB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</w:p>
    <w:p w:rsidR="00EC21EB" w:rsidRPr="00EC21EB" w:rsidRDefault="00EC21EB" w:rsidP="00EC21EB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</w:rPr>
      </w:pPr>
      <w:r w:rsidRPr="00EC21EB">
        <w:rPr>
          <w:sz w:val="28"/>
        </w:rPr>
        <w:t>3. Контроль за исполнением настоящего постановления возложить на управляющего делами Администрации муниципального образования «</w:t>
      </w:r>
      <w:proofErr w:type="spellStart"/>
      <w:r w:rsidRPr="00EC21EB">
        <w:rPr>
          <w:sz w:val="28"/>
        </w:rPr>
        <w:t>Шумячский</w:t>
      </w:r>
      <w:proofErr w:type="spellEnd"/>
      <w:r w:rsidRPr="00EC21EB">
        <w:rPr>
          <w:sz w:val="28"/>
        </w:rPr>
        <w:t xml:space="preserve"> район» Смоленской области И.В.</w:t>
      </w:r>
      <w:r>
        <w:rPr>
          <w:sz w:val="28"/>
        </w:rPr>
        <w:t xml:space="preserve"> </w:t>
      </w:r>
      <w:r w:rsidRPr="00EC21EB">
        <w:rPr>
          <w:sz w:val="28"/>
        </w:rPr>
        <w:t>Кулешову.</w:t>
      </w:r>
    </w:p>
    <w:p w:rsidR="00EC21EB" w:rsidRPr="00EC21EB" w:rsidRDefault="00EC21EB" w:rsidP="00EC21EB">
      <w:pPr>
        <w:overflowPunct w:val="0"/>
        <w:autoSpaceDE w:val="0"/>
        <w:autoSpaceDN w:val="0"/>
        <w:adjustRightInd w:val="0"/>
        <w:ind w:right="-190"/>
        <w:jc w:val="both"/>
        <w:textAlignment w:val="baseline"/>
        <w:rPr>
          <w:rFonts w:ascii="Times New Roman CYR" w:hAnsi="Times New Roman CYR"/>
          <w:color w:val="000000"/>
          <w:sz w:val="28"/>
          <w:szCs w:val="28"/>
        </w:rPr>
      </w:pPr>
    </w:p>
    <w:p w:rsidR="00EC21EB" w:rsidRPr="00EC21EB" w:rsidRDefault="00EC21EB" w:rsidP="00EC21EB">
      <w:pPr>
        <w:overflowPunct w:val="0"/>
        <w:autoSpaceDE w:val="0"/>
        <w:autoSpaceDN w:val="0"/>
        <w:adjustRightInd w:val="0"/>
        <w:ind w:right="-190"/>
        <w:jc w:val="both"/>
        <w:textAlignment w:val="baseline"/>
        <w:rPr>
          <w:rFonts w:ascii="Times New Roman CYR" w:hAnsi="Times New Roman CYR"/>
          <w:color w:val="000000"/>
          <w:sz w:val="28"/>
          <w:szCs w:val="28"/>
        </w:rPr>
      </w:pPr>
    </w:p>
    <w:p w:rsidR="00EC21EB" w:rsidRPr="00EC21EB" w:rsidRDefault="00EC21EB" w:rsidP="00EC21EB">
      <w:pPr>
        <w:overflowPunct w:val="0"/>
        <w:autoSpaceDE w:val="0"/>
        <w:autoSpaceDN w:val="0"/>
        <w:adjustRightInd w:val="0"/>
        <w:ind w:right="-190"/>
        <w:jc w:val="both"/>
        <w:textAlignment w:val="baseline"/>
        <w:rPr>
          <w:rFonts w:ascii="Times New Roman CYR" w:hAnsi="Times New Roman CYR"/>
          <w:color w:val="000000"/>
          <w:sz w:val="28"/>
          <w:szCs w:val="28"/>
        </w:rPr>
      </w:pPr>
    </w:p>
    <w:p w:rsidR="00EC21EB" w:rsidRPr="00EC21EB" w:rsidRDefault="00EC21EB" w:rsidP="00EC21EB">
      <w:pPr>
        <w:overflowPunct w:val="0"/>
        <w:autoSpaceDE w:val="0"/>
        <w:autoSpaceDN w:val="0"/>
        <w:adjustRightInd w:val="0"/>
        <w:ind w:right="-190"/>
        <w:jc w:val="both"/>
        <w:textAlignment w:val="baseline"/>
        <w:rPr>
          <w:rFonts w:ascii="Times New Roman CYR" w:hAnsi="Times New Roman CYR"/>
          <w:color w:val="000000"/>
          <w:sz w:val="28"/>
          <w:szCs w:val="28"/>
        </w:rPr>
      </w:pPr>
      <w:r w:rsidRPr="00EC21EB">
        <w:rPr>
          <w:rFonts w:ascii="Times New Roman CYR" w:hAnsi="Times New Roman CYR"/>
          <w:color w:val="000000"/>
          <w:sz w:val="28"/>
          <w:szCs w:val="28"/>
        </w:rPr>
        <w:t>Глава муниципального образования</w:t>
      </w:r>
    </w:p>
    <w:p w:rsidR="00EC21EB" w:rsidRPr="00EC21EB" w:rsidRDefault="00EC21EB" w:rsidP="00EC21EB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color w:val="000000"/>
          <w:sz w:val="28"/>
          <w:szCs w:val="28"/>
        </w:rPr>
      </w:pPr>
      <w:r w:rsidRPr="00EC21EB">
        <w:rPr>
          <w:rFonts w:ascii="Times New Roman CYR" w:hAnsi="Times New Roman CYR"/>
          <w:bCs/>
          <w:color w:val="000000"/>
          <w:sz w:val="28"/>
          <w:szCs w:val="28"/>
        </w:rPr>
        <w:t>«</w:t>
      </w:r>
      <w:proofErr w:type="spellStart"/>
      <w:r w:rsidRPr="00EC21EB">
        <w:rPr>
          <w:rFonts w:ascii="Times New Roman CYR" w:hAnsi="Times New Roman CYR"/>
          <w:bCs/>
          <w:color w:val="000000"/>
          <w:sz w:val="28"/>
          <w:szCs w:val="28"/>
        </w:rPr>
        <w:t>Шумячский</w:t>
      </w:r>
      <w:proofErr w:type="spellEnd"/>
      <w:r w:rsidRPr="00EC21EB">
        <w:rPr>
          <w:rFonts w:ascii="Times New Roman CYR" w:hAnsi="Times New Roman CYR"/>
          <w:bCs/>
          <w:color w:val="000000"/>
          <w:sz w:val="28"/>
          <w:szCs w:val="28"/>
        </w:rPr>
        <w:t xml:space="preserve"> район» Смоленской области</w:t>
      </w:r>
      <w:r w:rsidRPr="00EC21EB">
        <w:rPr>
          <w:bCs/>
          <w:color w:val="000000"/>
          <w:sz w:val="28"/>
          <w:szCs w:val="28"/>
        </w:rPr>
        <w:t xml:space="preserve">                                        Д.А. Каменев</w:t>
      </w:r>
    </w:p>
    <w:p w:rsidR="00E85D44" w:rsidRDefault="00E85D44" w:rsidP="00543D8C">
      <w:pPr>
        <w:pStyle w:val="a3"/>
        <w:tabs>
          <w:tab w:val="clear" w:pos="4536"/>
          <w:tab w:val="clear" w:pos="9072"/>
          <w:tab w:val="left" w:pos="7655"/>
        </w:tabs>
        <w:rPr>
          <w:sz w:val="28"/>
        </w:rPr>
      </w:pPr>
    </w:p>
    <w:p w:rsidR="00E85D44" w:rsidRDefault="00E85D44" w:rsidP="00543D8C">
      <w:pPr>
        <w:pStyle w:val="a3"/>
        <w:tabs>
          <w:tab w:val="clear" w:pos="4536"/>
          <w:tab w:val="clear" w:pos="9072"/>
          <w:tab w:val="left" w:pos="7655"/>
        </w:tabs>
        <w:rPr>
          <w:sz w:val="28"/>
        </w:rPr>
      </w:pPr>
    </w:p>
    <w:p w:rsidR="00E85D44" w:rsidRDefault="00E85D44" w:rsidP="00543D8C">
      <w:pPr>
        <w:pStyle w:val="a3"/>
        <w:tabs>
          <w:tab w:val="clear" w:pos="4536"/>
          <w:tab w:val="clear" w:pos="9072"/>
          <w:tab w:val="left" w:pos="7655"/>
        </w:tabs>
        <w:rPr>
          <w:sz w:val="28"/>
        </w:rPr>
      </w:pPr>
    </w:p>
    <w:p w:rsidR="00E85D44" w:rsidRDefault="00E85D44" w:rsidP="00543D8C">
      <w:pPr>
        <w:pStyle w:val="a3"/>
        <w:tabs>
          <w:tab w:val="clear" w:pos="4536"/>
          <w:tab w:val="clear" w:pos="9072"/>
          <w:tab w:val="left" w:pos="7655"/>
        </w:tabs>
        <w:rPr>
          <w:sz w:val="28"/>
        </w:rPr>
      </w:pPr>
    </w:p>
    <w:p w:rsidR="00E85D44" w:rsidRDefault="00E85D44" w:rsidP="00543D8C">
      <w:pPr>
        <w:pStyle w:val="a3"/>
        <w:tabs>
          <w:tab w:val="clear" w:pos="4536"/>
          <w:tab w:val="clear" w:pos="9072"/>
          <w:tab w:val="left" w:pos="7655"/>
        </w:tabs>
        <w:rPr>
          <w:sz w:val="28"/>
        </w:rPr>
      </w:pPr>
    </w:p>
    <w:p w:rsidR="00E85D44" w:rsidRDefault="00E85D44" w:rsidP="00543D8C">
      <w:pPr>
        <w:pStyle w:val="a3"/>
        <w:tabs>
          <w:tab w:val="clear" w:pos="4536"/>
          <w:tab w:val="clear" w:pos="9072"/>
          <w:tab w:val="left" w:pos="7655"/>
        </w:tabs>
        <w:rPr>
          <w:sz w:val="28"/>
        </w:rPr>
      </w:pPr>
      <w:bookmarkStart w:id="0" w:name="_GoBack"/>
      <w:bookmarkEnd w:id="0"/>
    </w:p>
    <w:sectPr w:rsidR="00E85D44" w:rsidSect="005A4CC7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36AE" w:rsidRDefault="00FE36AE" w:rsidP="00FC6C01">
      <w:r>
        <w:separator/>
      </w:r>
    </w:p>
  </w:endnote>
  <w:endnote w:type="continuationSeparator" w:id="0">
    <w:p w:rsidR="00FE36AE" w:rsidRDefault="00FE36AE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36AE" w:rsidRDefault="00FE36AE" w:rsidP="00FC6C01">
      <w:r>
        <w:separator/>
      </w:r>
    </w:p>
  </w:footnote>
  <w:footnote w:type="continuationSeparator" w:id="0">
    <w:p w:rsidR="00FE36AE" w:rsidRDefault="00FE36AE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736B" w:rsidRDefault="00EF736B" w:rsidP="00FD10D1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F736B" w:rsidRDefault="00EF736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10D1" w:rsidRDefault="00FD10D1" w:rsidP="00FD10D1">
    <w:pPr>
      <w:pStyle w:val="a3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237E12">
      <w:rPr>
        <w:rStyle w:val="aa"/>
        <w:noProof/>
      </w:rPr>
      <w:t>2</w:t>
    </w:r>
    <w:r>
      <w:rPr>
        <w:rStyle w:val="aa"/>
      </w:rPr>
      <w:fldChar w:fldCharType="end"/>
    </w:r>
  </w:p>
  <w:p w:rsidR="00EF736B" w:rsidRDefault="00EF736B" w:rsidP="00115718">
    <w:pPr>
      <w:pStyle w:val="a3"/>
      <w:framePr w:wrap="around" w:vAnchor="text" w:hAnchor="margin" w:xAlign="center" w:y="1"/>
      <w:jc w:val="center"/>
      <w:rPr>
        <w:rStyle w:val="aa"/>
      </w:rPr>
    </w:pPr>
  </w:p>
  <w:p w:rsidR="00EF736B" w:rsidRDefault="00EF736B" w:rsidP="00115718">
    <w:pPr>
      <w:pStyle w:val="a3"/>
      <w:framePr w:wrap="around" w:vAnchor="text" w:hAnchor="margin" w:xAlign="center" w:y="1"/>
      <w:jc w:val="center"/>
      <w:rPr>
        <w:rStyle w:val="aa"/>
      </w:rPr>
    </w:pPr>
  </w:p>
  <w:p w:rsidR="00EF736B" w:rsidRDefault="00EF736B" w:rsidP="00FA0BB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3127E"/>
    <w:multiLevelType w:val="hybridMultilevel"/>
    <w:tmpl w:val="5B0EC0D2"/>
    <w:lvl w:ilvl="0" w:tplc="CD2A69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DCF489B"/>
    <w:multiLevelType w:val="multilevel"/>
    <w:tmpl w:val="3454FD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56" w:hanging="2160"/>
      </w:pPr>
      <w:rPr>
        <w:rFonts w:hint="default"/>
      </w:rPr>
    </w:lvl>
  </w:abstractNum>
  <w:abstractNum w:abstractNumId="2" w15:restartNumberingAfterBreak="0">
    <w:nsid w:val="1E8D3D0E"/>
    <w:multiLevelType w:val="hybridMultilevel"/>
    <w:tmpl w:val="82187B4C"/>
    <w:lvl w:ilvl="0" w:tplc="554A8E2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2E216E7"/>
    <w:multiLevelType w:val="hybridMultilevel"/>
    <w:tmpl w:val="AD902402"/>
    <w:lvl w:ilvl="0" w:tplc="6F5A49A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8BD34B5"/>
    <w:multiLevelType w:val="hybridMultilevel"/>
    <w:tmpl w:val="F31AB878"/>
    <w:lvl w:ilvl="0" w:tplc="7FC87B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0BD2D0F"/>
    <w:multiLevelType w:val="hybridMultilevel"/>
    <w:tmpl w:val="ABC66888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0"/>
  </w:num>
  <w:num w:numId="5">
    <w:abstractNumId w:val="5"/>
  </w:num>
  <w:num w:numId="6">
    <w:abstractNumId w:val="6"/>
  </w:num>
  <w:num w:numId="7">
    <w:abstractNumId w:val="2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B63"/>
    <w:rsid w:val="00000F22"/>
    <w:rsid w:val="00001D5F"/>
    <w:rsid w:val="00003D29"/>
    <w:rsid w:val="00016836"/>
    <w:rsid w:val="00016D35"/>
    <w:rsid w:val="000239C0"/>
    <w:rsid w:val="00050CD5"/>
    <w:rsid w:val="00057D7B"/>
    <w:rsid w:val="0006628D"/>
    <w:rsid w:val="0007258F"/>
    <w:rsid w:val="00077549"/>
    <w:rsid w:val="00097E9F"/>
    <w:rsid w:val="000A3CF9"/>
    <w:rsid w:val="000B2D7C"/>
    <w:rsid w:val="000C288A"/>
    <w:rsid w:val="000C44E0"/>
    <w:rsid w:val="000C630E"/>
    <w:rsid w:val="000D6D85"/>
    <w:rsid w:val="000E7C63"/>
    <w:rsid w:val="001012CD"/>
    <w:rsid w:val="001025DF"/>
    <w:rsid w:val="00113472"/>
    <w:rsid w:val="00114324"/>
    <w:rsid w:val="00114EA6"/>
    <w:rsid w:val="00115718"/>
    <w:rsid w:val="00126207"/>
    <w:rsid w:val="0012704B"/>
    <w:rsid w:val="001276FD"/>
    <w:rsid w:val="0014125F"/>
    <w:rsid w:val="001468EF"/>
    <w:rsid w:val="00147FD8"/>
    <w:rsid w:val="00151DDC"/>
    <w:rsid w:val="001525D9"/>
    <w:rsid w:val="00152EA7"/>
    <w:rsid w:val="00153C7B"/>
    <w:rsid w:val="0016575B"/>
    <w:rsid w:val="00167C7D"/>
    <w:rsid w:val="00171B63"/>
    <w:rsid w:val="00175361"/>
    <w:rsid w:val="001773C0"/>
    <w:rsid w:val="00181656"/>
    <w:rsid w:val="00182CBC"/>
    <w:rsid w:val="00185D38"/>
    <w:rsid w:val="001963D8"/>
    <w:rsid w:val="001A77D8"/>
    <w:rsid w:val="001B1875"/>
    <w:rsid w:val="001B55C9"/>
    <w:rsid w:val="001C539D"/>
    <w:rsid w:val="001D3403"/>
    <w:rsid w:val="001E230D"/>
    <w:rsid w:val="001E3242"/>
    <w:rsid w:val="001E3A70"/>
    <w:rsid w:val="001E77B1"/>
    <w:rsid w:val="001F2718"/>
    <w:rsid w:val="001F4F5A"/>
    <w:rsid w:val="001F77CB"/>
    <w:rsid w:val="00220DB0"/>
    <w:rsid w:val="00231005"/>
    <w:rsid w:val="002325E2"/>
    <w:rsid w:val="00237E12"/>
    <w:rsid w:val="00243119"/>
    <w:rsid w:val="00244545"/>
    <w:rsid w:val="00251FDE"/>
    <w:rsid w:val="00253137"/>
    <w:rsid w:val="0025409B"/>
    <w:rsid w:val="0025749A"/>
    <w:rsid w:val="0026029C"/>
    <w:rsid w:val="00274091"/>
    <w:rsid w:val="00280E0B"/>
    <w:rsid w:val="0028337D"/>
    <w:rsid w:val="0029409D"/>
    <w:rsid w:val="0029431F"/>
    <w:rsid w:val="00294393"/>
    <w:rsid w:val="002A78BD"/>
    <w:rsid w:val="002B4F6E"/>
    <w:rsid w:val="002C0FFD"/>
    <w:rsid w:val="002C1717"/>
    <w:rsid w:val="002C73C7"/>
    <w:rsid w:val="002E4B9E"/>
    <w:rsid w:val="002E5B9D"/>
    <w:rsid w:val="002F586B"/>
    <w:rsid w:val="00300216"/>
    <w:rsid w:val="00300869"/>
    <w:rsid w:val="00311494"/>
    <w:rsid w:val="00320231"/>
    <w:rsid w:val="00336427"/>
    <w:rsid w:val="003372CD"/>
    <w:rsid w:val="00344026"/>
    <w:rsid w:val="00344EEF"/>
    <w:rsid w:val="00354E42"/>
    <w:rsid w:val="00360376"/>
    <w:rsid w:val="00365037"/>
    <w:rsid w:val="003734F7"/>
    <w:rsid w:val="00385C4A"/>
    <w:rsid w:val="00390A4C"/>
    <w:rsid w:val="00393BC2"/>
    <w:rsid w:val="003A088A"/>
    <w:rsid w:val="003A08A9"/>
    <w:rsid w:val="003A29EB"/>
    <w:rsid w:val="003A3211"/>
    <w:rsid w:val="003A728E"/>
    <w:rsid w:val="003B1024"/>
    <w:rsid w:val="003C0DF6"/>
    <w:rsid w:val="003C58EE"/>
    <w:rsid w:val="003D25AE"/>
    <w:rsid w:val="003F0B64"/>
    <w:rsid w:val="003F5028"/>
    <w:rsid w:val="00400D09"/>
    <w:rsid w:val="00400E60"/>
    <w:rsid w:val="00406229"/>
    <w:rsid w:val="00410422"/>
    <w:rsid w:val="00441976"/>
    <w:rsid w:val="0044650B"/>
    <w:rsid w:val="0045728C"/>
    <w:rsid w:val="004613E3"/>
    <w:rsid w:val="00464140"/>
    <w:rsid w:val="00466A5B"/>
    <w:rsid w:val="00470689"/>
    <w:rsid w:val="00480CA6"/>
    <w:rsid w:val="00481472"/>
    <w:rsid w:val="004822A0"/>
    <w:rsid w:val="00483527"/>
    <w:rsid w:val="004906AC"/>
    <w:rsid w:val="0049371B"/>
    <w:rsid w:val="004A080C"/>
    <w:rsid w:val="004A272A"/>
    <w:rsid w:val="004A3D7D"/>
    <w:rsid w:val="004A4985"/>
    <w:rsid w:val="004A4C72"/>
    <w:rsid w:val="004C03CD"/>
    <w:rsid w:val="004C1A14"/>
    <w:rsid w:val="004D2F3F"/>
    <w:rsid w:val="004E0483"/>
    <w:rsid w:val="004E38DF"/>
    <w:rsid w:val="004F2D32"/>
    <w:rsid w:val="004F55E6"/>
    <w:rsid w:val="005063E9"/>
    <w:rsid w:val="005065FC"/>
    <w:rsid w:val="00512EAE"/>
    <w:rsid w:val="00517534"/>
    <w:rsid w:val="00524D16"/>
    <w:rsid w:val="00526EC6"/>
    <w:rsid w:val="00535E11"/>
    <w:rsid w:val="00541E5F"/>
    <w:rsid w:val="00543D8C"/>
    <w:rsid w:val="005502A6"/>
    <w:rsid w:val="00553F6A"/>
    <w:rsid w:val="005619FF"/>
    <w:rsid w:val="00572411"/>
    <w:rsid w:val="00573D01"/>
    <w:rsid w:val="005762E0"/>
    <w:rsid w:val="00584206"/>
    <w:rsid w:val="005858A8"/>
    <w:rsid w:val="00586090"/>
    <w:rsid w:val="005A293E"/>
    <w:rsid w:val="005A4CC7"/>
    <w:rsid w:val="005A4FCA"/>
    <w:rsid w:val="005A5313"/>
    <w:rsid w:val="005A7077"/>
    <w:rsid w:val="005A7227"/>
    <w:rsid w:val="005B6234"/>
    <w:rsid w:val="005C7E0E"/>
    <w:rsid w:val="005D04B3"/>
    <w:rsid w:val="005D6306"/>
    <w:rsid w:val="005E2534"/>
    <w:rsid w:val="0060019F"/>
    <w:rsid w:val="00600A31"/>
    <w:rsid w:val="00604375"/>
    <w:rsid w:val="00607AFC"/>
    <w:rsid w:val="0061553E"/>
    <w:rsid w:val="006202A0"/>
    <w:rsid w:val="00621F78"/>
    <w:rsid w:val="0062290B"/>
    <w:rsid w:val="00623848"/>
    <w:rsid w:val="006276AE"/>
    <w:rsid w:val="006303F8"/>
    <w:rsid w:val="00636B89"/>
    <w:rsid w:val="0064396B"/>
    <w:rsid w:val="00653910"/>
    <w:rsid w:val="006549BB"/>
    <w:rsid w:val="0066173A"/>
    <w:rsid w:val="00662847"/>
    <w:rsid w:val="006807BB"/>
    <w:rsid w:val="0068194A"/>
    <w:rsid w:val="0069391B"/>
    <w:rsid w:val="006A224E"/>
    <w:rsid w:val="006A5B19"/>
    <w:rsid w:val="006B7AC0"/>
    <w:rsid w:val="006C5668"/>
    <w:rsid w:val="006C78DE"/>
    <w:rsid w:val="006C7F2D"/>
    <w:rsid w:val="006D7518"/>
    <w:rsid w:val="006E6C80"/>
    <w:rsid w:val="006E703B"/>
    <w:rsid w:val="006F6DCD"/>
    <w:rsid w:val="0070255E"/>
    <w:rsid w:val="00711FEE"/>
    <w:rsid w:val="007124F6"/>
    <w:rsid w:val="00713DEF"/>
    <w:rsid w:val="0072055A"/>
    <w:rsid w:val="00720B58"/>
    <w:rsid w:val="00722E2C"/>
    <w:rsid w:val="007273F4"/>
    <w:rsid w:val="007309E7"/>
    <w:rsid w:val="007354FE"/>
    <w:rsid w:val="00737F69"/>
    <w:rsid w:val="00744A23"/>
    <w:rsid w:val="0076026B"/>
    <w:rsid w:val="007610B6"/>
    <w:rsid w:val="00770896"/>
    <w:rsid w:val="007826CB"/>
    <w:rsid w:val="00786842"/>
    <w:rsid w:val="007A3648"/>
    <w:rsid w:val="007A3BE5"/>
    <w:rsid w:val="007B6E36"/>
    <w:rsid w:val="007C45C2"/>
    <w:rsid w:val="007C50BB"/>
    <w:rsid w:val="007C614B"/>
    <w:rsid w:val="007E3A3F"/>
    <w:rsid w:val="007E7AA4"/>
    <w:rsid w:val="007F03A6"/>
    <w:rsid w:val="008004BC"/>
    <w:rsid w:val="00805A20"/>
    <w:rsid w:val="0081050A"/>
    <w:rsid w:val="00826FA6"/>
    <w:rsid w:val="008365AF"/>
    <w:rsid w:val="0084030F"/>
    <w:rsid w:val="008461CC"/>
    <w:rsid w:val="00847C1A"/>
    <w:rsid w:val="00853769"/>
    <w:rsid w:val="0085572C"/>
    <w:rsid w:val="00864F59"/>
    <w:rsid w:val="0087168E"/>
    <w:rsid w:val="00886421"/>
    <w:rsid w:val="00891393"/>
    <w:rsid w:val="008A6456"/>
    <w:rsid w:val="008B4824"/>
    <w:rsid w:val="008B5C04"/>
    <w:rsid w:val="008C2774"/>
    <w:rsid w:val="008C375B"/>
    <w:rsid w:val="008C4EAE"/>
    <w:rsid w:val="008C7C94"/>
    <w:rsid w:val="008D2DE7"/>
    <w:rsid w:val="008D2ECA"/>
    <w:rsid w:val="008D6522"/>
    <w:rsid w:val="008F5009"/>
    <w:rsid w:val="008F5F62"/>
    <w:rsid w:val="008F6B82"/>
    <w:rsid w:val="009032A2"/>
    <w:rsid w:val="009052D5"/>
    <w:rsid w:val="0091267D"/>
    <w:rsid w:val="009452C5"/>
    <w:rsid w:val="00964956"/>
    <w:rsid w:val="00966026"/>
    <w:rsid w:val="0096716F"/>
    <w:rsid w:val="00974A64"/>
    <w:rsid w:val="0098739E"/>
    <w:rsid w:val="00996C66"/>
    <w:rsid w:val="009B04A3"/>
    <w:rsid w:val="009B22DB"/>
    <w:rsid w:val="009B7B90"/>
    <w:rsid w:val="009C3441"/>
    <w:rsid w:val="009C6B01"/>
    <w:rsid w:val="009E0F42"/>
    <w:rsid w:val="009E1ECC"/>
    <w:rsid w:val="009F7191"/>
    <w:rsid w:val="00A04AF4"/>
    <w:rsid w:val="00A10011"/>
    <w:rsid w:val="00A13D05"/>
    <w:rsid w:val="00A15A0F"/>
    <w:rsid w:val="00A1617E"/>
    <w:rsid w:val="00A25960"/>
    <w:rsid w:val="00A4214B"/>
    <w:rsid w:val="00A42329"/>
    <w:rsid w:val="00A43C70"/>
    <w:rsid w:val="00A43EDE"/>
    <w:rsid w:val="00A47D95"/>
    <w:rsid w:val="00A5441C"/>
    <w:rsid w:val="00A544C8"/>
    <w:rsid w:val="00A62A83"/>
    <w:rsid w:val="00A63962"/>
    <w:rsid w:val="00A754D6"/>
    <w:rsid w:val="00A779E3"/>
    <w:rsid w:val="00A93D87"/>
    <w:rsid w:val="00A96481"/>
    <w:rsid w:val="00AA4082"/>
    <w:rsid w:val="00AA7252"/>
    <w:rsid w:val="00AB1553"/>
    <w:rsid w:val="00AC07AE"/>
    <w:rsid w:val="00AC59B7"/>
    <w:rsid w:val="00AD7922"/>
    <w:rsid w:val="00AF061C"/>
    <w:rsid w:val="00B039F2"/>
    <w:rsid w:val="00B07D2D"/>
    <w:rsid w:val="00B131A6"/>
    <w:rsid w:val="00B21132"/>
    <w:rsid w:val="00B218DC"/>
    <w:rsid w:val="00B25978"/>
    <w:rsid w:val="00B4301E"/>
    <w:rsid w:val="00B52AE7"/>
    <w:rsid w:val="00B64C1E"/>
    <w:rsid w:val="00B75157"/>
    <w:rsid w:val="00B75273"/>
    <w:rsid w:val="00B9039A"/>
    <w:rsid w:val="00B90ED0"/>
    <w:rsid w:val="00B95654"/>
    <w:rsid w:val="00BB2A3B"/>
    <w:rsid w:val="00BB62A0"/>
    <w:rsid w:val="00BC3328"/>
    <w:rsid w:val="00BD7131"/>
    <w:rsid w:val="00BE0D05"/>
    <w:rsid w:val="00BE5AAC"/>
    <w:rsid w:val="00BE77FF"/>
    <w:rsid w:val="00BF3DD1"/>
    <w:rsid w:val="00BF4DA9"/>
    <w:rsid w:val="00BF7CB1"/>
    <w:rsid w:val="00C00D8D"/>
    <w:rsid w:val="00C1000E"/>
    <w:rsid w:val="00C12299"/>
    <w:rsid w:val="00C22339"/>
    <w:rsid w:val="00C46232"/>
    <w:rsid w:val="00C46712"/>
    <w:rsid w:val="00C85DAA"/>
    <w:rsid w:val="00C93938"/>
    <w:rsid w:val="00CB0E7A"/>
    <w:rsid w:val="00CB104F"/>
    <w:rsid w:val="00CB1916"/>
    <w:rsid w:val="00CB7A4D"/>
    <w:rsid w:val="00CD33D0"/>
    <w:rsid w:val="00CD4F8F"/>
    <w:rsid w:val="00CE1B63"/>
    <w:rsid w:val="00CF10EF"/>
    <w:rsid w:val="00CF36E4"/>
    <w:rsid w:val="00D023F5"/>
    <w:rsid w:val="00D029D9"/>
    <w:rsid w:val="00D07F45"/>
    <w:rsid w:val="00D10524"/>
    <w:rsid w:val="00D12880"/>
    <w:rsid w:val="00D12FDA"/>
    <w:rsid w:val="00D40D28"/>
    <w:rsid w:val="00D42EDC"/>
    <w:rsid w:val="00D47C26"/>
    <w:rsid w:val="00D52FC5"/>
    <w:rsid w:val="00D55B99"/>
    <w:rsid w:val="00D71AB5"/>
    <w:rsid w:val="00D80F22"/>
    <w:rsid w:val="00D8476E"/>
    <w:rsid w:val="00D90832"/>
    <w:rsid w:val="00D91F87"/>
    <w:rsid w:val="00D94220"/>
    <w:rsid w:val="00D96D09"/>
    <w:rsid w:val="00DA4F46"/>
    <w:rsid w:val="00DA7AFA"/>
    <w:rsid w:val="00DB5FA5"/>
    <w:rsid w:val="00DC2C81"/>
    <w:rsid w:val="00DC3D1C"/>
    <w:rsid w:val="00DC6869"/>
    <w:rsid w:val="00DD15EC"/>
    <w:rsid w:val="00DD26A1"/>
    <w:rsid w:val="00DD62EC"/>
    <w:rsid w:val="00DD6549"/>
    <w:rsid w:val="00DD6F16"/>
    <w:rsid w:val="00DD76A3"/>
    <w:rsid w:val="00DD7A3E"/>
    <w:rsid w:val="00DE7546"/>
    <w:rsid w:val="00DE7F1A"/>
    <w:rsid w:val="00DF2608"/>
    <w:rsid w:val="00E055B7"/>
    <w:rsid w:val="00E10F68"/>
    <w:rsid w:val="00E13B35"/>
    <w:rsid w:val="00E2379B"/>
    <w:rsid w:val="00E24CEB"/>
    <w:rsid w:val="00E2537B"/>
    <w:rsid w:val="00E44552"/>
    <w:rsid w:val="00E47750"/>
    <w:rsid w:val="00E600F3"/>
    <w:rsid w:val="00E62139"/>
    <w:rsid w:val="00E81171"/>
    <w:rsid w:val="00E85D44"/>
    <w:rsid w:val="00E90B19"/>
    <w:rsid w:val="00EC0DA9"/>
    <w:rsid w:val="00EC1259"/>
    <w:rsid w:val="00EC21EB"/>
    <w:rsid w:val="00EC29BE"/>
    <w:rsid w:val="00EC46CD"/>
    <w:rsid w:val="00EE3B24"/>
    <w:rsid w:val="00EE7B08"/>
    <w:rsid w:val="00EF0F0B"/>
    <w:rsid w:val="00EF567A"/>
    <w:rsid w:val="00EF736B"/>
    <w:rsid w:val="00F029E5"/>
    <w:rsid w:val="00F2130B"/>
    <w:rsid w:val="00F31842"/>
    <w:rsid w:val="00F31B31"/>
    <w:rsid w:val="00F342B8"/>
    <w:rsid w:val="00F36CB0"/>
    <w:rsid w:val="00F37BAC"/>
    <w:rsid w:val="00F41B1F"/>
    <w:rsid w:val="00F43459"/>
    <w:rsid w:val="00F56BF9"/>
    <w:rsid w:val="00F579D6"/>
    <w:rsid w:val="00F7063D"/>
    <w:rsid w:val="00F7157F"/>
    <w:rsid w:val="00F71F2C"/>
    <w:rsid w:val="00F74EF4"/>
    <w:rsid w:val="00FA0BB3"/>
    <w:rsid w:val="00FB1DAF"/>
    <w:rsid w:val="00FB3672"/>
    <w:rsid w:val="00FB766F"/>
    <w:rsid w:val="00FC1A0F"/>
    <w:rsid w:val="00FC5F8C"/>
    <w:rsid w:val="00FC6C01"/>
    <w:rsid w:val="00FC7280"/>
    <w:rsid w:val="00FD10D1"/>
    <w:rsid w:val="00FD199E"/>
    <w:rsid w:val="00FD5263"/>
    <w:rsid w:val="00FD79E8"/>
    <w:rsid w:val="00FD7E23"/>
    <w:rsid w:val="00FE1D9D"/>
    <w:rsid w:val="00FE36AE"/>
    <w:rsid w:val="00FE479C"/>
    <w:rsid w:val="00FF026D"/>
    <w:rsid w:val="00FF26EE"/>
    <w:rsid w:val="00FF4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1C4E90"/>
  <w15:chartTrackingRefBased/>
  <w15:docId w15:val="{955D566E-1B10-4E5E-BB43-6CB400CDD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qFormat/>
    <w:rsid w:val="00E90B19"/>
    <w:pPr>
      <w:keepNext/>
      <w:outlineLvl w:val="0"/>
    </w:pPr>
    <w:rPr>
      <w:sz w:val="28"/>
      <w:szCs w:val="24"/>
    </w:rPr>
  </w:style>
  <w:style w:type="paragraph" w:styleId="4">
    <w:name w:val="heading 4"/>
    <w:basedOn w:val="a"/>
    <w:next w:val="a"/>
    <w:qFormat/>
    <w:rsid w:val="0014125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71B63"/>
    <w:pPr>
      <w:tabs>
        <w:tab w:val="center" w:pos="4536"/>
        <w:tab w:val="right" w:pos="9072"/>
      </w:tabs>
    </w:pPr>
  </w:style>
  <w:style w:type="paragraph" w:customStyle="1" w:styleId="10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5">
    <w:name w:val="Body Text Indent"/>
    <w:basedOn w:val="a"/>
    <w:rsid w:val="008F6B82"/>
    <w:pPr>
      <w:ind w:firstLine="709"/>
      <w:jc w:val="both"/>
    </w:pPr>
    <w:rPr>
      <w:sz w:val="26"/>
    </w:rPr>
  </w:style>
  <w:style w:type="paragraph" w:customStyle="1" w:styleId="a6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rsid w:val="001963D8"/>
    <w:pPr>
      <w:ind w:firstLine="709"/>
      <w:jc w:val="both"/>
    </w:pPr>
    <w:rPr>
      <w:sz w:val="26"/>
    </w:rPr>
  </w:style>
  <w:style w:type="paragraph" w:customStyle="1" w:styleId="ConsPlusNormal">
    <w:name w:val="ConsPlusNormal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rsid w:val="0028337D"/>
    <w:pPr>
      <w:tabs>
        <w:tab w:val="center" w:pos="4677"/>
        <w:tab w:val="right" w:pos="9355"/>
      </w:tabs>
    </w:pPr>
  </w:style>
  <w:style w:type="paragraph" w:customStyle="1" w:styleId="ac">
    <w:name w:val="Обычный + по ширине"/>
    <w:basedOn w:val="a"/>
    <w:link w:val="ad"/>
    <w:rsid w:val="00E90B19"/>
    <w:pPr>
      <w:ind w:firstLine="720"/>
      <w:jc w:val="both"/>
    </w:pPr>
    <w:rPr>
      <w:sz w:val="28"/>
      <w:szCs w:val="28"/>
    </w:rPr>
  </w:style>
  <w:style w:type="character" w:customStyle="1" w:styleId="ad">
    <w:name w:val="Обычный + по ширине Знак"/>
    <w:link w:val="ac"/>
    <w:rsid w:val="00E90B19"/>
    <w:rPr>
      <w:sz w:val="28"/>
      <w:szCs w:val="28"/>
      <w:lang w:val="ru-RU" w:eastAsia="ru-RU" w:bidi="ar-SA"/>
    </w:rPr>
  </w:style>
  <w:style w:type="paragraph" w:customStyle="1" w:styleId="11">
    <w:name w:val="Абзац списка1"/>
    <w:basedOn w:val="a"/>
    <w:rsid w:val="00E90B19"/>
    <w:pPr>
      <w:ind w:left="720"/>
    </w:pPr>
    <w:rPr>
      <w:rFonts w:eastAsia="Calibri"/>
      <w:szCs w:val="24"/>
    </w:rPr>
  </w:style>
  <w:style w:type="paragraph" w:styleId="ae">
    <w:name w:val="Body Text"/>
    <w:basedOn w:val="a"/>
    <w:link w:val="af"/>
    <w:semiHidden/>
    <w:unhideWhenUsed/>
    <w:rsid w:val="00FD79E8"/>
    <w:pPr>
      <w:jc w:val="center"/>
    </w:pPr>
    <w:rPr>
      <w:sz w:val="28"/>
      <w:szCs w:val="24"/>
    </w:rPr>
  </w:style>
  <w:style w:type="character" w:customStyle="1" w:styleId="af">
    <w:name w:val="Основной текст Знак"/>
    <w:basedOn w:val="a0"/>
    <w:link w:val="ae"/>
    <w:semiHidden/>
    <w:rsid w:val="00FD79E8"/>
    <w:rPr>
      <w:sz w:val="28"/>
      <w:szCs w:val="24"/>
      <w:lang w:val="ru-RU" w:eastAsia="ru-RU" w:bidi="ar-SA"/>
    </w:rPr>
  </w:style>
  <w:style w:type="paragraph" w:styleId="af0">
    <w:name w:val="No Spacing"/>
    <w:qFormat/>
    <w:rsid w:val="00F7063D"/>
    <w:rPr>
      <w:rFonts w:ascii="Calibri" w:hAnsi="Calibri"/>
      <w:sz w:val="22"/>
      <w:szCs w:val="22"/>
    </w:rPr>
  </w:style>
  <w:style w:type="character" w:styleId="af1">
    <w:name w:val="Hyperlink"/>
    <w:basedOn w:val="a0"/>
    <w:unhideWhenUsed/>
    <w:rsid w:val="007610B6"/>
    <w:rPr>
      <w:color w:val="0000FF"/>
      <w:u w:val="single"/>
    </w:rPr>
  </w:style>
  <w:style w:type="paragraph" w:styleId="af2">
    <w:name w:val="List"/>
    <w:basedOn w:val="a"/>
    <w:rsid w:val="002E4B9E"/>
    <w:pPr>
      <w:widowControl w:val="0"/>
      <w:ind w:left="283" w:hanging="283"/>
    </w:pPr>
    <w:rPr>
      <w:sz w:val="20"/>
    </w:rPr>
  </w:style>
  <w:style w:type="paragraph" w:styleId="af3">
    <w:name w:val="List Paragraph"/>
    <w:basedOn w:val="a"/>
    <w:qFormat/>
    <w:rsid w:val="00FB1DAF"/>
    <w:pPr>
      <w:ind w:left="720"/>
      <w:contextualSpacing/>
    </w:pPr>
    <w:rPr>
      <w:sz w:val="28"/>
      <w:szCs w:val="28"/>
    </w:rPr>
  </w:style>
  <w:style w:type="paragraph" w:styleId="3">
    <w:name w:val="Body Text Indent 3"/>
    <w:basedOn w:val="a"/>
    <w:rsid w:val="00FB1DAF"/>
    <w:pPr>
      <w:ind w:firstLine="1701"/>
      <w:jc w:val="center"/>
    </w:pPr>
  </w:style>
  <w:style w:type="character" w:customStyle="1" w:styleId="a4">
    <w:name w:val="Верхний колонтитул Знак"/>
    <w:basedOn w:val="a0"/>
    <w:link w:val="a3"/>
    <w:locked/>
    <w:rsid w:val="00114324"/>
    <w:rPr>
      <w:sz w:val="24"/>
      <w:lang w:val="ru-RU" w:eastAsia="ru-RU" w:bidi="ar-SA"/>
    </w:rPr>
  </w:style>
  <w:style w:type="paragraph" w:styleId="HTML">
    <w:name w:val="HTML Preformatted"/>
    <w:basedOn w:val="a"/>
    <w:link w:val="HTML0"/>
    <w:unhideWhenUsed/>
    <w:rsid w:val="005D04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rsid w:val="005D04B3"/>
    <w:rPr>
      <w:rFonts w:ascii="Courier New" w:hAnsi="Courier New" w:cs="Courier New"/>
    </w:rPr>
  </w:style>
  <w:style w:type="paragraph" w:styleId="af4">
    <w:name w:val="Balloon Text"/>
    <w:basedOn w:val="a"/>
    <w:link w:val="af5"/>
    <w:rsid w:val="00244545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rsid w:val="002445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58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User</cp:lastModifiedBy>
  <cp:revision>2</cp:revision>
  <cp:lastPrinted>2024-04-08T13:11:00Z</cp:lastPrinted>
  <dcterms:created xsi:type="dcterms:W3CDTF">2024-04-10T11:44:00Z</dcterms:created>
  <dcterms:modified xsi:type="dcterms:W3CDTF">2024-04-10T11:44:00Z</dcterms:modified>
</cp:coreProperties>
</file>