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A41BE">
        <w:rPr>
          <w:sz w:val="28"/>
          <w:szCs w:val="28"/>
          <w:u w:val="single"/>
        </w:rPr>
        <w:t>04.04.2024г.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A41BE">
        <w:rPr>
          <w:sz w:val="28"/>
          <w:szCs w:val="28"/>
        </w:rPr>
        <w:t xml:space="preserve"> 182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C80484" w:rsidRPr="00C80484" w:rsidTr="004057FE">
        <w:tc>
          <w:tcPr>
            <w:tcW w:w="4928" w:type="dxa"/>
          </w:tcPr>
          <w:p w:rsidR="00C80484" w:rsidRPr="00C80484" w:rsidRDefault="00C80484" w:rsidP="00C80484">
            <w:pPr>
              <w:ind w:left="-105"/>
              <w:jc w:val="both"/>
              <w:rPr>
                <w:sz w:val="28"/>
                <w:szCs w:val="28"/>
              </w:rPr>
            </w:pPr>
            <w:r w:rsidRPr="00C80484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80484" w:rsidRPr="00C80484" w:rsidRDefault="00C80484" w:rsidP="00C804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0484" w:rsidRPr="00C80484" w:rsidRDefault="00C80484" w:rsidP="00C80484">
      <w:pPr>
        <w:jc w:val="both"/>
        <w:rPr>
          <w:sz w:val="28"/>
          <w:szCs w:val="28"/>
        </w:rPr>
      </w:pPr>
      <w:r w:rsidRPr="00C80484">
        <w:rPr>
          <w:sz w:val="28"/>
          <w:szCs w:val="28"/>
        </w:rPr>
        <w:tab/>
      </w: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  <w:r w:rsidRPr="00C80484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C80484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C80484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C80484">
        <w:rPr>
          <w:sz w:val="28"/>
          <w:szCs w:val="28"/>
        </w:rPr>
        <w:t xml:space="preserve">, на основании заявления главы Администрации Первомайского сельского поселения </w:t>
      </w:r>
      <w:proofErr w:type="spellStart"/>
      <w:r w:rsidRPr="00C80484">
        <w:rPr>
          <w:sz w:val="28"/>
          <w:szCs w:val="28"/>
        </w:rPr>
        <w:t>Богрянцевой</w:t>
      </w:r>
      <w:proofErr w:type="spellEnd"/>
      <w:r w:rsidRPr="00C80484">
        <w:rPr>
          <w:sz w:val="28"/>
          <w:szCs w:val="28"/>
        </w:rPr>
        <w:t xml:space="preserve"> Светланы Владимировны от 03.04.2024г. (регистрационный № 402 от 03.04.2024 г.)</w:t>
      </w: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</w:p>
    <w:p w:rsidR="00C80484" w:rsidRPr="00C80484" w:rsidRDefault="00C80484" w:rsidP="00C80484">
      <w:pPr>
        <w:jc w:val="both"/>
        <w:rPr>
          <w:sz w:val="28"/>
          <w:szCs w:val="28"/>
        </w:rPr>
      </w:pPr>
      <w:r w:rsidRPr="00C80484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C80484">
        <w:rPr>
          <w:sz w:val="28"/>
          <w:szCs w:val="28"/>
        </w:rPr>
        <w:t>Шумячский</w:t>
      </w:r>
      <w:proofErr w:type="spellEnd"/>
      <w:r w:rsidRPr="00C80484">
        <w:rPr>
          <w:sz w:val="28"/>
          <w:szCs w:val="28"/>
        </w:rPr>
        <w:t xml:space="preserve"> район» Смоленской области</w:t>
      </w:r>
    </w:p>
    <w:p w:rsidR="00C80484" w:rsidRPr="00C80484" w:rsidRDefault="00C80484" w:rsidP="00C80484">
      <w:pPr>
        <w:jc w:val="both"/>
        <w:rPr>
          <w:sz w:val="28"/>
          <w:szCs w:val="28"/>
        </w:rPr>
      </w:pPr>
    </w:p>
    <w:p w:rsidR="00C80484" w:rsidRDefault="00C80484" w:rsidP="00C804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48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C804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80484">
        <w:rPr>
          <w:sz w:val="28"/>
          <w:szCs w:val="28"/>
        </w:rPr>
        <w:t>Т:</w:t>
      </w:r>
    </w:p>
    <w:p w:rsidR="00C80484" w:rsidRPr="00C80484" w:rsidRDefault="00C80484" w:rsidP="00C80484">
      <w:pPr>
        <w:jc w:val="both"/>
        <w:rPr>
          <w:sz w:val="28"/>
          <w:szCs w:val="28"/>
        </w:rPr>
      </w:pPr>
    </w:p>
    <w:p w:rsidR="00C80484" w:rsidRPr="00C80484" w:rsidRDefault="00C80484" w:rsidP="00C80484">
      <w:pPr>
        <w:ind w:firstLine="709"/>
        <w:jc w:val="both"/>
        <w:rPr>
          <w:sz w:val="28"/>
          <w:szCs w:val="28"/>
        </w:rPr>
      </w:pPr>
      <w:r w:rsidRPr="00C80484">
        <w:rPr>
          <w:sz w:val="28"/>
          <w:szCs w:val="28"/>
        </w:rPr>
        <w:t xml:space="preserve">1. </w:t>
      </w:r>
      <w:r w:rsidRPr="00C80484">
        <w:rPr>
          <w:color w:val="000000"/>
          <w:sz w:val="28"/>
          <w:szCs w:val="28"/>
        </w:rPr>
        <w:t>Утвердить схему расположения земельного участка</w:t>
      </w:r>
      <w:r w:rsidRPr="00C80484">
        <w:rPr>
          <w:color w:val="FF0000"/>
          <w:sz w:val="28"/>
          <w:szCs w:val="28"/>
        </w:rPr>
        <w:t xml:space="preserve"> </w:t>
      </w:r>
      <w:r w:rsidRPr="00C80484"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20000 </w:t>
      </w:r>
      <w:proofErr w:type="spellStart"/>
      <w:r w:rsidRPr="00C80484">
        <w:rPr>
          <w:sz w:val="28"/>
          <w:szCs w:val="28"/>
        </w:rPr>
        <w:t>кв.м</w:t>
      </w:r>
      <w:proofErr w:type="spellEnd"/>
      <w:r w:rsidRPr="00C80484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C80484">
        <w:rPr>
          <w:sz w:val="28"/>
          <w:szCs w:val="28"/>
        </w:rPr>
        <w:t>Шумячский</w:t>
      </w:r>
      <w:proofErr w:type="spellEnd"/>
      <w:r w:rsidRPr="00C80484">
        <w:rPr>
          <w:sz w:val="28"/>
          <w:szCs w:val="28"/>
        </w:rPr>
        <w:t xml:space="preserve"> район, Первомайское сельское поселение, с. Первомайский.</w:t>
      </w: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  <w:r w:rsidRPr="00C80484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67:24:0180101.</w:t>
      </w: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  <w:r w:rsidRPr="00C80484">
        <w:rPr>
          <w:sz w:val="28"/>
          <w:szCs w:val="28"/>
        </w:rPr>
        <w:t>Разрешенное использование – ритуальная деятельность.</w:t>
      </w: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  <w:r w:rsidRPr="00C80484">
        <w:rPr>
          <w:sz w:val="28"/>
          <w:szCs w:val="28"/>
        </w:rPr>
        <w:lastRenderedPageBreak/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C80484">
        <w:rPr>
          <w:sz w:val="28"/>
          <w:szCs w:val="28"/>
        </w:rPr>
        <w:t>Шумячский</w:t>
      </w:r>
      <w:proofErr w:type="spellEnd"/>
      <w:r w:rsidRPr="00C80484">
        <w:rPr>
          <w:sz w:val="28"/>
          <w:szCs w:val="28"/>
        </w:rPr>
        <w:t xml:space="preserve"> район, Первомайское сельское поселение, с. Первомайский разрешен для ритуальной деятельности.</w:t>
      </w: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  <w:r w:rsidRPr="00C80484">
        <w:rPr>
          <w:sz w:val="28"/>
          <w:szCs w:val="28"/>
        </w:rPr>
        <w:t xml:space="preserve">4. Определить, что </w:t>
      </w:r>
      <w:proofErr w:type="spellStart"/>
      <w:r w:rsidRPr="00C80484">
        <w:rPr>
          <w:sz w:val="28"/>
          <w:szCs w:val="28"/>
        </w:rPr>
        <w:t>Богрянцева</w:t>
      </w:r>
      <w:proofErr w:type="spellEnd"/>
      <w:r w:rsidRPr="00C80484">
        <w:rPr>
          <w:sz w:val="28"/>
          <w:szCs w:val="28"/>
        </w:rPr>
        <w:t xml:space="preserve"> Светлана Владимировна имеет право на обращение без доверенности с заявлением об осуществлении государственного кадастрового учета земельного участка, указанного в пункте 1 настоящего постановления» </w:t>
      </w: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  <w:r w:rsidRPr="00C80484">
        <w:rPr>
          <w:sz w:val="28"/>
          <w:szCs w:val="28"/>
        </w:rPr>
        <w:t>5. Срок действия настоящего постановления составляет два года.</w:t>
      </w:r>
    </w:p>
    <w:p w:rsidR="00C80484" w:rsidRDefault="00C80484" w:rsidP="00C80484">
      <w:pPr>
        <w:ind w:firstLine="708"/>
        <w:jc w:val="both"/>
        <w:rPr>
          <w:sz w:val="28"/>
          <w:szCs w:val="28"/>
        </w:rPr>
      </w:pPr>
    </w:p>
    <w:p w:rsidR="00C80484" w:rsidRDefault="00C80484" w:rsidP="00C80484">
      <w:pPr>
        <w:ind w:firstLine="708"/>
        <w:jc w:val="both"/>
        <w:rPr>
          <w:sz w:val="28"/>
          <w:szCs w:val="28"/>
        </w:rPr>
      </w:pPr>
    </w:p>
    <w:p w:rsidR="00C80484" w:rsidRPr="00C80484" w:rsidRDefault="00C80484" w:rsidP="00C80484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387"/>
        <w:gridCol w:w="4394"/>
      </w:tblGrid>
      <w:tr w:rsidR="00C80484" w:rsidRPr="00C80484" w:rsidTr="00C80484">
        <w:tc>
          <w:tcPr>
            <w:tcW w:w="5387" w:type="dxa"/>
            <w:hideMark/>
          </w:tcPr>
          <w:p w:rsidR="00C80484" w:rsidRPr="00C80484" w:rsidRDefault="00C80484" w:rsidP="00C80484">
            <w:pPr>
              <w:rPr>
                <w:sz w:val="28"/>
                <w:szCs w:val="28"/>
              </w:rPr>
            </w:pPr>
            <w:r w:rsidRPr="00C80484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C80484">
              <w:rPr>
                <w:sz w:val="28"/>
                <w:szCs w:val="28"/>
              </w:rPr>
              <w:t>Шумячский</w:t>
            </w:r>
            <w:proofErr w:type="spellEnd"/>
            <w:r w:rsidRPr="00C8048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94" w:type="dxa"/>
            <w:vAlign w:val="bottom"/>
            <w:hideMark/>
          </w:tcPr>
          <w:p w:rsidR="00C80484" w:rsidRPr="00C80484" w:rsidRDefault="00C80484" w:rsidP="00C80484">
            <w:pPr>
              <w:jc w:val="right"/>
              <w:rPr>
                <w:sz w:val="28"/>
                <w:szCs w:val="28"/>
              </w:rPr>
            </w:pPr>
          </w:p>
          <w:p w:rsidR="00C80484" w:rsidRPr="00C80484" w:rsidRDefault="00C80484" w:rsidP="00C80484">
            <w:pPr>
              <w:jc w:val="right"/>
              <w:rPr>
                <w:sz w:val="28"/>
                <w:szCs w:val="28"/>
              </w:rPr>
            </w:pPr>
            <w:r w:rsidRPr="00C80484">
              <w:rPr>
                <w:sz w:val="28"/>
                <w:szCs w:val="28"/>
              </w:rPr>
              <w:t>Д.А. Каменев</w:t>
            </w:r>
          </w:p>
          <w:p w:rsidR="00C80484" w:rsidRPr="00C80484" w:rsidRDefault="00C80484" w:rsidP="00C80484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C80484" w:rsidRDefault="00C80484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D2F" w:rsidRDefault="00181D2F" w:rsidP="00FC6C01">
      <w:r>
        <w:separator/>
      </w:r>
    </w:p>
  </w:endnote>
  <w:endnote w:type="continuationSeparator" w:id="0">
    <w:p w:rsidR="00181D2F" w:rsidRDefault="00181D2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D2F" w:rsidRDefault="00181D2F" w:rsidP="00FC6C01">
      <w:r>
        <w:separator/>
      </w:r>
    </w:p>
  </w:footnote>
  <w:footnote w:type="continuationSeparator" w:id="0">
    <w:p w:rsidR="00181D2F" w:rsidRDefault="00181D2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9064"/>
      <w:docPartObj>
        <w:docPartGallery w:val="Page Numbers (Top of Page)"/>
        <w:docPartUnique/>
      </w:docPartObj>
    </w:sdtPr>
    <w:sdtEndPr/>
    <w:sdtContent>
      <w:p w:rsidR="00CD5551" w:rsidRDefault="00CD55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1D2F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1FD0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04C6B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A7141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5189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41BE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0484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5551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319"/>
    <w:rsid w:val="00F41B1F"/>
    <w:rsid w:val="00F57429"/>
    <w:rsid w:val="00F579D6"/>
    <w:rsid w:val="00F6004B"/>
    <w:rsid w:val="00F65F9C"/>
    <w:rsid w:val="00F707D8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1F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AE0E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F1E8-F9A0-464B-B0EB-73627272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2024-04-04T09:26:00Z</cp:lastPrinted>
  <dcterms:created xsi:type="dcterms:W3CDTF">2024-04-10T11:56:00Z</dcterms:created>
  <dcterms:modified xsi:type="dcterms:W3CDTF">2024-04-10T11:56:00Z</dcterms:modified>
</cp:coreProperties>
</file>