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B62B4">
        <w:rPr>
          <w:sz w:val="28"/>
          <w:szCs w:val="28"/>
          <w:u w:val="single"/>
        </w:rPr>
        <w:t>25.03.2024г.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B62B4">
        <w:rPr>
          <w:sz w:val="28"/>
          <w:szCs w:val="28"/>
        </w:rPr>
        <w:t xml:space="preserve"> 159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701618" w:rsidRDefault="00701618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872"/>
      </w:tblGrid>
      <w:tr w:rsidR="00701618" w:rsidTr="00701618">
        <w:tc>
          <w:tcPr>
            <w:tcW w:w="4956" w:type="dxa"/>
          </w:tcPr>
          <w:p w:rsidR="00701618" w:rsidRDefault="00701618" w:rsidP="0070161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комплексного плана-графика мероприятий, направленных на избавление от «визуального мусора» и создания привлекательного облика территории Шумячского городского поселения</w:t>
            </w:r>
          </w:p>
          <w:p w:rsidR="00701618" w:rsidRDefault="00701618" w:rsidP="002569CE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701618" w:rsidRDefault="00701618" w:rsidP="002569CE">
            <w:pPr>
              <w:rPr>
                <w:sz w:val="28"/>
                <w:szCs w:val="28"/>
              </w:rPr>
            </w:pPr>
          </w:p>
        </w:tc>
      </w:tr>
    </w:tbl>
    <w:p w:rsidR="00F765E2" w:rsidRPr="00D7776E" w:rsidRDefault="00F765E2" w:rsidP="002569CE">
      <w:pPr>
        <w:rPr>
          <w:sz w:val="28"/>
          <w:szCs w:val="28"/>
        </w:rPr>
      </w:pPr>
    </w:p>
    <w:p w:rsidR="00701618" w:rsidRPr="002A1C37" w:rsidRDefault="00701618" w:rsidP="00701618">
      <w:pPr>
        <w:jc w:val="both"/>
        <w:rPr>
          <w:sz w:val="16"/>
          <w:szCs w:val="16"/>
        </w:rPr>
      </w:pPr>
    </w:p>
    <w:p w:rsidR="00701618" w:rsidRDefault="00701618" w:rsidP="00701618">
      <w:pPr>
        <w:pStyle w:val="af5"/>
        <w:shd w:val="clear" w:color="auto" w:fill="FFFFFF"/>
        <w:spacing w:before="0" w:after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1D4182">
        <w:rPr>
          <w:color w:val="000000"/>
          <w:sz w:val="28"/>
          <w:szCs w:val="28"/>
          <w:lang w:eastAsia="ru-RU"/>
        </w:rPr>
        <w:t xml:space="preserve">В целях реализации приоритетного проекта «Формирование современной городской среды» и создания привлекательности </w:t>
      </w:r>
      <w:r>
        <w:rPr>
          <w:color w:val="000000"/>
          <w:sz w:val="28"/>
          <w:szCs w:val="28"/>
          <w:lang w:eastAsia="ru-RU"/>
        </w:rPr>
        <w:t>территории Шумячского городского поселения</w:t>
      </w:r>
      <w:r w:rsidRPr="001D4182">
        <w:rPr>
          <w:color w:val="000000"/>
          <w:sz w:val="28"/>
          <w:szCs w:val="28"/>
          <w:lang w:eastAsia="ru-RU"/>
        </w:rPr>
        <w:t xml:space="preserve">, организации выполнения работ, направленных на избавление от «визуального мусора», в соответствии с Федеральным законом от 06.10.2003 №131-ФЗ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  <w:lang w:eastAsia="ru-RU"/>
        </w:rPr>
        <w:t xml:space="preserve">решением Совета депутатов Шумячского городского поселения от 27.02.2023 №7 </w:t>
      </w:r>
      <w:r w:rsidRPr="001D4182">
        <w:rPr>
          <w:color w:val="000000"/>
          <w:sz w:val="28"/>
          <w:szCs w:val="28"/>
          <w:lang w:eastAsia="ru-RU"/>
        </w:rPr>
        <w:t xml:space="preserve">«Об утверждении Правил благоустройства </w:t>
      </w:r>
      <w:r>
        <w:rPr>
          <w:color w:val="000000"/>
          <w:sz w:val="28"/>
          <w:szCs w:val="28"/>
          <w:lang w:eastAsia="ru-RU"/>
        </w:rPr>
        <w:t>территории Шумячского городского поселения»</w:t>
      </w:r>
      <w:r w:rsidRPr="001D4182">
        <w:rPr>
          <w:color w:val="000000"/>
          <w:sz w:val="28"/>
          <w:szCs w:val="28"/>
          <w:lang w:eastAsia="ru-RU"/>
        </w:rPr>
        <w:t xml:space="preserve">, с целью приведения информационных и рекламных конструкций в соответствие с Правилами благоустройства </w:t>
      </w:r>
      <w:r>
        <w:rPr>
          <w:color w:val="000000"/>
          <w:sz w:val="28"/>
          <w:szCs w:val="28"/>
          <w:lang w:eastAsia="ru-RU"/>
        </w:rPr>
        <w:t>территории Шумячского городского поселения Администрация муниципального образования «Шумячский район» Смоленской области</w:t>
      </w:r>
    </w:p>
    <w:p w:rsidR="00701618" w:rsidRDefault="00701618" w:rsidP="00701618">
      <w:pPr>
        <w:pStyle w:val="af5"/>
        <w:shd w:val="clear" w:color="auto" w:fill="FFFFFF"/>
        <w:spacing w:before="0" w:after="0"/>
        <w:rPr>
          <w:color w:val="000000"/>
          <w:sz w:val="28"/>
          <w:szCs w:val="28"/>
          <w:lang w:eastAsia="ru-RU"/>
        </w:rPr>
      </w:pPr>
    </w:p>
    <w:p w:rsidR="00701618" w:rsidRDefault="00701618" w:rsidP="007016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 О С Т А Н О В Л Я Е Т:</w:t>
      </w:r>
    </w:p>
    <w:p w:rsidR="00701618" w:rsidRPr="001D4182" w:rsidRDefault="00701618" w:rsidP="007016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701618" w:rsidRPr="001D4182" w:rsidRDefault="00701618" w:rsidP="0070161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1D4182">
        <w:rPr>
          <w:color w:val="000000"/>
          <w:sz w:val="28"/>
          <w:szCs w:val="28"/>
        </w:rPr>
        <w:t>1. Утвердить План – график мероприятий, направленных на избавление</w:t>
      </w:r>
      <w:r>
        <w:rPr>
          <w:color w:val="000000"/>
          <w:sz w:val="28"/>
          <w:szCs w:val="28"/>
        </w:rPr>
        <w:t xml:space="preserve"> </w:t>
      </w:r>
      <w:r w:rsidRPr="001D4182">
        <w:rPr>
          <w:color w:val="000000"/>
          <w:sz w:val="28"/>
          <w:szCs w:val="28"/>
        </w:rPr>
        <w:t xml:space="preserve">от «визуального мусора» и создания привлекательного облика территории </w:t>
      </w:r>
      <w:r>
        <w:rPr>
          <w:color w:val="000000"/>
          <w:sz w:val="28"/>
          <w:szCs w:val="28"/>
        </w:rPr>
        <w:t>Шумячского городского поселения</w:t>
      </w:r>
      <w:r w:rsidRPr="001D4182">
        <w:rPr>
          <w:color w:val="000000"/>
          <w:sz w:val="28"/>
          <w:szCs w:val="28"/>
        </w:rPr>
        <w:t>, согласно Приложению 1.</w:t>
      </w:r>
    </w:p>
    <w:p w:rsidR="00701618" w:rsidRPr="001D4182" w:rsidRDefault="00701618" w:rsidP="007016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1D418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</w:t>
      </w:r>
      <w:r w:rsidRPr="001D4182">
        <w:rPr>
          <w:color w:val="000000"/>
          <w:sz w:val="28"/>
          <w:szCs w:val="28"/>
        </w:rPr>
        <w:t>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1D4182">
        <w:rPr>
          <w:color w:val="000000"/>
          <w:sz w:val="28"/>
          <w:szCs w:val="28"/>
        </w:rPr>
        <w:t xml:space="preserve"> его подписания.</w:t>
      </w:r>
    </w:p>
    <w:p w:rsidR="00701618" w:rsidRDefault="00701618" w:rsidP="00701618">
      <w:pPr>
        <w:jc w:val="both"/>
        <w:rPr>
          <w:sz w:val="28"/>
          <w:szCs w:val="28"/>
        </w:rPr>
      </w:pPr>
    </w:p>
    <w:p w:rsidR="00701618" w:rsidRDefault="00701618" w:rsidP="00701618">
      <w:pPr>
        <w:jc w:val="both"/>
        <w:rPr>
          <w:sz w:val="28"/>
          <w:szCs w:val="28"/>
        </w:rPr>
      </w:pPr>
    </w:p>
    <w:p w:rsidR="00701618" w:rsidRPr="002A1C37" w:rsidRDefault="00701618" w:rsidP="00701618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 w:rsidRPr="002A1C37">
        <w:rPr>
          <w:rFonts w:ascii="Times New Roman" w:hAnsi="Times New Roman"/>
          <w:bCs/>
          <w:sz w:val="28"/>
          <w:szCs w:val="28"/>
        </w:rPr>
        <w:t>И.п. Главы муниципального образования</w:t>
      </w:r>
    </w:p>
    <w:p w:rsidR="0061111F" w:rsidRPr="0061111F" w:rsidRDefault="00701618" w:rsidP="00701618">
      <w:pPr>
        <w:jc w:val="both"/>
        <w:rPr>
          <w:sz w:val="28"/>
          <w:szCs w:val="28"/>
        </w:rPr>
      </w:pPr>
      <w:r w:rsidRPr="002A1C37">
        <w:rPr>
          <w:bCs/>
          <w:sz w:val="28"/>
          <w:szCs w:val="28"/>
        </w:rPr>
        <w:t>«</w:t>
      </w:r>
      <w:proofErr w:type="spellStart"/>
      <w:r w:rsidRPr="002A1C37">
        <w:rPr>
          <w:bCs/>
          <w:sz w:val="28"/>
          <w:szCs w:val="28"/>
        </w:rPr>
        <w:t>Шумячский</w:t>
      </w:r>
      <w:proofErr w:type="spellEnd"/>
      <w:r w:rsidRPr="002A1C37">
        <w:rPr>
          <w:bCs/>
          <w:sz w:val="28"/>
          <w:szCs w:val="28"/>
        </w:rPr>
        <w:t xml:space="preserve"> район» Смоленской области</w:t>
      </w:r>
      <w:r w:rsidRPr="00E70FC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>Д.А. Каменев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1111F" w:rsidTr="0061111F">
        <w:tc>
          <w:tcPr>
            <w:tcW w:w="4885" w:type="dxa"/>
          </w:tcPr>
          <w:p w:rsidR="0061111F" w:rsidRDefault="0061111F" w:rsidP="007016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85" w:type="dxa"/>
          </w:tcPr>
          <w:p w:rsidR="0061111F" w:rsidRDefault="0061111F" w:rsidP="0061111F">
            <w:pPr>
              <w:jc w:val="center"/>
              <w:rPr>
                <w:color w:val="000000"/>
                <w:sz w:val="28"/>
                <w:szCs w:val="28"/>
              </w:rPr>
            </w:pPr>
            <w:r w:rsidRPr="001D4182">
              <w:rPr>
                <w:color w:val="000000"/>
                <w:sz w:val="28"/>
                <w:szCs w:val="28"/>
              </w:rPr>
              <w:t>Приложени</w:t>
            </w:r>
            <w:r w:rsidR="004D7F23">
              <w:rPr>
                <w:color w:val="000000"/>
                <w:sz w:val="28"/>
                <w:szCs w:val="28"/>
              </w:rPr>
              <w:t>е</w:t>
            </w:r>
            <w:r w:rsidRPr="001D4182">
              <w:rPr>
                <w:color w:val="000000"/>
                <w:sz w:val="28"/>
                <w:szCs w:val="28"/>
              </w:rPr>
              <w:t xml:space="preserve"> 1</w:t>
            </w:r>
          </w:p>
          <w:p w:rsidR="0061111F" w:rsidRDefault="0061111F" w:rsidP="004D7F23">
            <w:pPr>
              <w:ind w:left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4D7F23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4D7F23">
              <w:rPr>
                <w:sz w:val="28"/>
                <w:szCs w:val="28"/>
              </w:rPr>
              <w:t>Шумячский</w:t>
            </w:r>
            <w:proofErr w:type="spellEnd"/>
            <w:r w:rsidR="004D7F23">
              <w:rPr>
                <w:sz w:val="28"/>
                <w:szCs w:val="28"/>
              </w:rPr>
              <w:t xml:space="preserve"> район» Смоленской области от </w:t>
            </w:r>
            <w:r w:rsidR="00AB62B4" w:rsidRPr="00AB62B4">
              <w:rPr>
                <w:sz w:val="28"/>
                <w:szCs w:val="28"/>
                <w:u w:val="single"/>
              </w:rPr>
              <w:t>25.03.2024г</w:t>
            </w:r>
            <w:r w:rsidR="00AB62B4">
              <w:rPr>
                <w:sz w:val="28"/>
                <w:szCs w:val="28"/>
              </w:rPr>
              <w:t>.</w:t>
            </w:r>
            <w:r w:rsidR="004D7F23">
              <w:rPr>
                <w:sz w:val="28"/>
                <w:szCs w:val="28"/>
              </w:rPr>
              <w:t xml:space="preserve"> № </w:t>
            </w:r>
            <w:r w:rsidR="00AB62B4">
              <w:rPr>
                <w:sz w:val="28"/>
                <w:szCs w:val="28"/>
              </w:rPr>
              <w:t>159</w:t>
            </w:r>
          </w:p>
          <w:p w:rsidR="0061111F" w:rsidRDefault="0061111F" w:rsidP="007016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111F" w:rsidRDefault="0061111F" w:rsidP="00701618">
            <w:pPr>
              <w:jc w:val="both"/>
              <w:rPr>
                <w:sz w:val="26"/>
                <w:szCs w:val="26"/>
              </w:rPr>
            </w:pPr>
          </w:p>
        </w:tc>
      </w:tr>
    </w:tbl>
    <w:p w:rsidR="00701618" w:rsidRPr="002A1C37" w:rsidRDefault="00701618" w:rsidP="00701618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bookmarkStart w:id="0" w:name="_Hlk110869494"/>
      <w:r w:rsidRPr="002A1C37">
        <w:rPr>
          <w:b/>
          <w:bCs/>
          <w:color w:val="000000"/>
          <w:sz w:val="28"/>
          <w:szCs w:val="28"/>
        </w:rPr>
        <w:t>ПЛАН-ГРАФИК</w:t>
      </w:r>
    </w:p>
    <w:p w:rsidR="00701618" w:rsidRPr="002A1C37" w:rsidRDefault="00701618" w:rsidP="00701618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2A1C37">
        <w:rPr>
          <w:b/>
          <w:bCs/>
          <w:color w:val="000000"/>
          <w:sz w:val="28"/>
          <w:szCs w:val="28"/>
        </w:rPr>
        <w:t>мероприятий, направленных на избавление от «визуального мусора» и создание привлекательного облика на территории</w:t>
      </w:r>
    </w:p>
    <w:p w:rsidR="00701618" w:rsidRPr="002A1C37" w:rsidRDefault="00701618" w:rsidP="00701618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2A1C37">
        <w:rPr>
          <w:b/>
          <w:color w:val="000000"/>
          <w:sz w:val="28"/>
          <w:szCs w:val="28"/>
        </w:rPr>
        <w:t>Шумячского городского поселения</w:t>
      </w:r>
      <w:r>
        <w:rPr>
          <w:b/>
          <w:color w:val="000000"/>
          <w:sz w:val="28"/>
          <w:szCs w:val="28"/>
        </w:rPr>
        <w:t xml:space="preserve"> 2024-2025 годы</w:t>
      </w:r>
    </w:p>
    <w:p w:rsidR="00701618" w:rsidRPr="002A1C37" w:rsidRDefault="00701618" w:rsidP="00701618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b/>
          <w:color w:val="000000"/>
          <w:sz w:val="28"/>
          <w:szCs w:val="28"/>
        </w:rPr>
      </w:pPr>
    </w:p>
    <w:tbl>
      <w:tblPr>
        <w:tblW w:w="9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4"/>
        <w:gridCol w:w="5660"/>
        <w:gridCol w:w="2904"/>
      </w:tblGrid>
      <w:tr w:rsidR="00701618" w:rsidRPr="002A1C37" w:rsidTr="00B77418">
        <w:trPr>
          <w:trHeight w:val="467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701618" w:rsidRPr="002A1C37" w:rsidTr="00B77418">
        <w:trPr>
          <w:trHeight w:val="3076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 xml:space="preserve">Проведение инвентаризации вывесок и рекламных конструкций, размещенных на фасадах зданий и сооружений, на центральных улицах, возле автомобильных дорог общего пользования, общественных территориях на соответствие нормам действующего законодательства, Правил благоустройства </w:t>
            </w:r>
            <w:r>
              <w:rPr>
                <w:color w:val="000000"/>
                <w:sz w:val="28"/>
                <w:szCs w:val="28"/>
              </w:rPr>
              <w:t>Шумячского городского поселения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7016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в течение</w:t>
            </w:r>
          </w:p>
          <w:p w:rsidR="00701618" w:rsidRDefault="00701618" w:rsidP="007016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текущего года</w:t>
            </w:r>
          </w:p>
          <w:p w:rsidR="00701618" w:rsidRDefault="00701618" w:rsidP="007016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01618" w:rsidRDefault="00701618" w:rsidP="007016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Ответственный:</w:t>
            </w:r>
          </w:p>
          <w:p w:rsidR="00701618" w:rsidRPr="002A1C37" w:rsidRDefault="00701618" w:rsidP="007016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городского хозяйства</w:t>
            </w:r>
          </w:p>
        </w:tc>
      </w:tr>
      <w:tr w:rsidR="00701618" w:rsidRPr="002A1C37" w:rsidTr="00B77418">
        <w:trPr>
          <w:trHeight w:val="2729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Реализация мероприятий, направленных на поэтапное приведение вывесок и рекламных конструкций, размещенных на фасадах зданий и сооружений, возле автомобильных дорог, общественных территориях в соответствие с Правилами благоустройства</w:t>
            </w:r>
            <w:r>
              <w:rPr>
                <w:color w:val="000000"/>
                <w:sz w:val="28"/>
                <w:szCs w:val="28"/>
              </w:rPr>
              <w:t xml:space="preserve"> Шумячского городского поселения</w:t>
            </w:r>
            <w:r w:rsidRPr="002A1C3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701618" w:rsidRPr="002A1C37" w:rsidTr="00B77418">
        <w:trPr>
          <w:trHeight w:val="2096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Проведение информационно-разъяснительной работы с населением, руководителями предприятий и индивидуальными предпринимателями,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C37">
              <w:rPr>
                <w:color w:val="000000"/>
                <w:sz w:val="28"/>
                <w:szCs w:val="28"/>
              </w:rPr>
              <w:t>интересы которых будут затронуты в ходе проведения инвентаризации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по факту выявленных нарушений</w:t>
            </w:r>
          </w:p>
        </w:tc>
      </w:tr>
      <w:tr w:rsidR="00701618" w:rsidRPr="002A1C37" w:rsidTr="00B77418">
        <w:trPr>
          <w:trHeight w:val="2096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F118B9">
            <w:pPr>
              <w:overflowPunct/>
              <w:autoSpaceDE/>
              <w:autoSpaceDN/>
              <w:adjustRightInd/>
              <w:spacing w:after="15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 xml:space="preserve">Разработка и внедрение современных систем навигации (комплекса знаков, указателей, схем) обеспечивающих удобство ориентирования в городской среде для жителей и гостей </w:t>
            </w:r>
            <w:r>
              <w:rPr>
                <w:color w:val="000000"/>
                <w:sz w:val="28"/>
                <w:szCs w:val="28"/>
              </w:rPr>
              <w:t>Шумячского городского пос</w:t>
            </w:r>
            <w:r w:rsidRPr="002A1C37">
              <w:rPr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618" w:rsidRPr="002A1C37" w:rsidRDefault="00701618" w:rsidP="00701618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8"/>
                <w:szCs w:val="28"/>
              </w:rPr>
            </w:pPr>
            <w:r w:rsidRPr="002A1C37">
              <w:rPr>
                <w:color w:val="000000"/>
                <w:sz w:val="28"/>
                <w:szCs w:val="28"/>
              </w:rPr>
              <w:t>По выходу методических рекомендаций Минстроя Росси</w:t>
            </w:r>
          </w:p>
        </w:tc>
      </w:tr>
    </w:tbl>
    <w:p w:rsidR="00F8256E" w:rsidRPr="00BC08D0" w:rsidRDefault="00F8256E" w:rsidP="00AB62B4">
      <w:pPr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F8256E" w:rsidRPr="00BC08D0" w:rsidSect="00AB62B4">
      <w:headerReference w:type="even" r:id="rId9"/>
      <w:headerReference w:type="default" r:id="rId10"/>
      <w:pgSz w:w="11907" w:h="16840" w:code="9"/>
      <w:pgMar w:top="1134" w:right="567" w:bottom="1134" w:left="156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7F" w:rsidRDefault="00DB247F">
      <w:r>
        <w:separator/>
      </w:r>
    </w:p>
  </w:endnote>
  <w:endnote w:type="continuationSeparator" w:id="0">
    <w:p w:rsidR="00DB247F" w:rsidRDefault="00DB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7F" w:rsidRDefault="00DB247F">
      <w:r>
        <w:separator/>
      </w:r>
    </w:p>
  </w:footnote>
  <w:footnote w:type="continuationSeparator" w:id="0">
    <w:p w:rsidR="00DB247F" w:rsidRDefault="00DB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4C8F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D7F23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111F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1B03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1618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281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2B4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77418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2E19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47F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FFE5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E70D-60C5-4355-AD0A-386ED65F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2024-03-27T08:56:00Z</cp:lastPrinted>
  <dcterms:created xsi:type="dcterms:W3CDTF">2024-03-27T11:19:00Z</dcterms:created>
  <dcterms:modified xsi:type="dcterms:W3CDTF">2024-03-27T11:19:00Z</dcterms:modified>
</cp:coreProperties>
</file>