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71257">
        <w:rPr>
          <w:sz w:val="28"/>
          <w:szCs w:val="28"/>
          <w:u w:val="single"/>
        </w:rPr>
        <w:t xml:space="preserve">07.03.2024г. </w:t>
      </w:r>
      <w:r w:rsidRPr="00D71E91">
        <w:rPr>
          <w:sz w:val="28"/>
          <w:szCs w:val="28"/>
        </w:rPr>
        <w:t>№</w:t>
      </w:r>
      <w:r w:rsidR="00C71257">
        <w:rPr>
          <w:sz w:val="28"/>
          <w:szCs w:val="28"/>
        </w:rPr>
        <w:t xml:space="preserve"> 123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36"/>
      </w:tblGrid>
      <w:tr w:rsidR="00111BE6" w:rsidRPr="009668DB" w:rsidTr="00111BE6">
        <w:trPr>
          <w:trHeight w:val="1600"/>
        </w:trPr>
        <w:tc>
          <w:tcPr>
            <w:tcW w:w="4678" w:type="dxa"/>
            <w:hideMark/>
          </w:tcPr>
          <w:p w:rsidR="00111BE6" w:rsidRDefault="00111BE6" w:rsidP="00111BE6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 xml:space="preserve">О внесении изменений в муниципальную программу «Формирование комфортной городской среды на территории поселка Шумячи </w:t>
            </w:r>
            <w:proofErr w:type="spellStart"/>
            <w:r w:rsidRPr="009668DB">
              <w:rPr>
                <w:sz w:val="28"/>
              </w:rPr>
              <w:t>Шумячского</w:t>
            </w:r>
            <w:proofErr w:type="spellEnd"/>
            <w:r w:rsidRPr="009668DB">
              <w:rPr>
                <w:sz w:val="28"/>
              </w:rPr>
              <w:t xml:space="preserve"> района Смоленской области»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736" w:type="dxa"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11BE6" w:rsidRPr="009668DB" w:rsidRDefault="00111BE6" w:rsidP="00111BE6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Администрация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111BE6" w:rsidRPr="009668DB" w:rsidRDefault="00111BE6" w:rsidP="00111B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1BE6" w:rsidRPr="009668DB" w:rsidRDefault="00111BE6" w:rsidP="00111BE6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111BE6" w:rsidRPr="009668DB" w:rsidRDefault="00111BE6" w:rsidP="00111B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1BE6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1. Внести в муниципальную программу «Формирование комфортной городской среды на 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         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 № 162, от 26.12.2022г. № 577, от 25.07.2023г. № 325, от 07.08.2023 № 336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11BE6" w:rsidRDefault="00111BE6" w:rsidP="00111BE6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111BE6" w:rsidRPr="009668DB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9668D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«</w:t>
      </w:r>
      <w:r w:rsidRPr="005B64AD">
        <w:rPr>
          <w:sz w:val="28"/>
          <w:szCs w:val="28"/>
        </w:rPr>
        <w:t>Стратегические приоритеты в сфере реализации муниципальной программы</w:t>
      </w:r>
      <w:r>
        <w:rPr>
          <w:sz w:val="28"/>
          <w:szCs w:val="28"/>
        </w:rPr>
        <w:t>» слова: «</w:t>
      </w:r>
      <w:r w:rsidRPr="009668DB">
        <w:rPr>
          <w:color w:val="000000"/>
          <w:sz w:val="28"/>
          <w:szCs w:val="28"/>
        </w:rPr>
        <w:t xml:space="preserve">Программа реализуется в </w:t>
      </w:r>
      <w:r>
        <w:rPr>
          <w:color w:val="000000"/>
          <w:sz w:val="28"/>
          <w:szCs w:val="28"/>
        </w:rPr>
        <w:t>два</w:t>
      </w:r>
      <w:r w:rsidRPr="009668DB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а: 1 этап – 2018-2022 года, 2 этап – 2023-2025 года.» заменить словами: </w:t>
      </w:r>
      <w:r>
        <w:rPr>
          <w:sz w:val="28"/>
          <w:szCs w:val="28"/>
        </w:rPr>
        <w:t>«</w:t>
      </w:r>
      <w:r w:rsidRPr="009668DB">
        <w:rPr>
          <w:color w:val="000000"/>
          <w:sz w:val="28"/>
          <w:szCs w:val="28"/>
        </w:rPr>
        <w:t xml:space="preserve">Программа реализуется в </w:t>
      </w:r>
      <w:r>
        <w:rPr>
          <w:color w:val="000000"/>
          <w:sz w:val="28"/>
          <w:szCs w:val="28"/>
        </w:rPr>
        <w:t>два</w:t>
      </w:r>
      <w:r w:rsidRPr="009668DB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а: 1 этап – 2018-2023 года, 2 этап – 2024-2026 года.».  </w:t>
      </w:r>
      <w:r w:rsidRPr="009668DB">
        <w:rPr>
          <w:color w:val="000000"/>
          <w:sz w:val="28"/>
          <w:szCs w:val="28"/>
        </w:rPr>
        <w:t xml:space="preserve"> </w:t>
      </w:r>
    </w:p>
    <w:p w:rsidR="00111BE6" w:rsidRDefault="00111BE6" w:rsidP="00111BE6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В паспорте муниципальной программы:</w:t>
      </w:r>
    </w:p>
    <w:p w:rsidR="00111BE6" w:rsidRDefault="00111BE6" w:rsidP="00111BE6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2.1. Раздел 2 паспорта муниципальной программы изложить в новой редакции:</w:t>
      </w:r>
    </w:p>
    <w:p w:rsidR="00111BE6" w:rsidRPr="009668DB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2. </w:t>
      </w:r>
    </w:p>
    <w:p w:rsidR="00111BE6" w:rsidRPr="009668DB" w:rsidRDefault="00111BE6" w:rsidP="00111BE6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ПАСПОРТ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поселка Шумячи </w:t>
      </w:r>
      <w:proofErr w:type="spellStart"/>
      <w:r w:rsidRPr="009668DB">
        <w:rPr>
          <w:b/>
          <w:bCs/>
          <w:sz w:val="28"/>
          <w:szCs w:val="28"/>
        </w:rPr>
        <w:t>Шумячского</w:t>
      </w:r>
      <w:proofErr w:type="spellEnd"/>
      <w:r w:rsidRPr="009668DB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 xml:space="preserve">                              </w:t>
      </w:r>
      <w:r w:rsidRPr="009668DB">
        <w:rPr>
          <w:b/>
          <w:bCs/>
          <w:sz w:val="28"/>
          <w:szCs w:val="28"/>
        </w:rPr>
        <w:t xml:space="preserve">Смоленской области» </w:t>
      </w:r>
    </w:p>
    <w:p w:rsidR="00111BE6" w:rsidRPr="009668DB" w:rsidRDefault="00111BE6" w:rsidP="00111BE6">
      <w:pPr>
        <w:numPr>
          <w:ilvl w:val="0"/>
          <w:numId w:val="27"/>
        </w:num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Основные положения</w:t>
      </w:r>
    </w:p>
    <w:p w:rsidR="00111BE6" w:rsidRPr="009668DB" w:rsidRDefault="00111BE6" w:rsidP="00111BE6">
      <w:pPr>
        <w:overflowPunct/>
        <w:autoSpaceDE/>
        <w:autoSpaceDN/>
        <w:adjustRightInd/>
        <w:ind w:left="360"/>
        <w:textAlignment w:val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124"/>
      </w:tblGrid>
      <w:tr w:rsidR="00111BE6" w:rsidRPr="009668DB" w:rsidTr="00111BE6">
        <w:trPr>
          <w:cantSplit/>
          <w:trHeight w:val="70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Ответственный исполнитель </w:t>
            </w:r>
            <w:r w:rsidRPr="009668DB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b/>
              </w:rPr>
            </w:pPr>
            <w:r w:rsidRPr="009668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Pr="009668D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11BE6" w:rsidRPr="009668DB" w:rsidTr="00111BE6">
        <w:trPr>
          <w:cantSplit/>
          <w:trHeight w:val="40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AC6F89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</w:t>
            </w:r>
            <w:r>
              <w:rPr>
                <w:sz w:val="28"/>
                <w:szCs w:val="28"/>
              </w:rPr>
              <w:t>3</w:t>
            </w:r>
            <w:r w:rsidRPr="00AC6F89">
              <w:rPr>
                <w:sz w:val="28"/>
                <w:szCs w:val="28"/>
              </w:rPr>
              <w:t xml:space="preserve"> года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  <w:vertAlign w:val="superscript"/>
              </w:rPr>
            </w:pPr>
            <w:r w:rsidRPr="00AC6F89">
              <w:rPr>
                <w:sz w:val="28"/>
                <w:szCs w:val="28"/>
              </w:rPr>
              <w:t>Этап II: 202</w:t>
            </w:r>
            <w:r>
              <w:rPr>
                <w:sz w:val="28"/>
                <w:szCs w:val="28"/>
              </w:rPr>
              <w:t>4</w:t>
            </w:r>
            <w:r w:rsidRPr="00AC6F8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AC6F89">
              <w:rPr>
                <w:sz w:val="28"/>
                <w:szCs w:val="28"/>
              </w:rPr>
              <w:t xml:space="preserve"> года</w:t>
            </w:r>
          </w:p>
        </w:tc>
      </w:tr>
      <w:tr w:rsidR="00111BE6" w:rsidRPr="009668DB" w:rsidTr="00111BE6">
        <w:trPr>
          <w:cantSplit/>
          <w:trHeight w:val="7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Повышение качества и комфорта городской среды на территории п. Шумячи 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1BE6" w:rsidRPr="009668DB" w:rsidTr="00111BE6">
        <w:trPr>
          <w:cantSplit/>
          <w:trHeight w:val="67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9668DB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E6" w:rsidRPr="002B2AAE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общий объем финансирования составляет</w:t>
            </w:r>
            <w:r>
              <w:rPr>
                <w:sz w:val="28"/>
                <w:szCs w:val="28"/>
              </w:rPr>
              <w:t xml:space="preserve">               </w:t>
            </w:r>
            <w:r w:rsidRPr="002B2AAE">
              <w:rPr>
                <w:b/>
                <w:sz w:val="28"/>
                <w:szCs w:val="28"/>
              </w:rPr>
              <w:t xml:space="preserve">12 786.1 </w:t>
            </w:r>
            <w:r w:rsidRPr="002B2AAE">
              <w:rPr>
                <w:sz w:val="28"/>
                <w:szCs w:val="28"/>
              </w:rPr>
              <w:t xml:space="preserve"> тыс. рублей, из них:</w:t>
            </w:r>
          </w:p>
          <w:p w:rsidR="00111BE6" w:rsidRPr="004E3662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4E3662">
              <w:rPr>
                <w:b/>
                <w:sz w:val="28"/>
                <w:szCs w:val="28"/>
              </w:rPr>
              <w:t>Этап I: 2018-2023 года (всего) 4 558.9 тыс. рублей</w:t>
            </w:r>
            <w:r w:rsidRPr="004E3662">
              <w:rPr>
                <w:sz w:val="28"/>
                <w:szCs w:val="28"/>
              </w:rPr>
              <w:t xml:space="preserve">, </w:t>
            </w:r>
            <w:r w:rsidRPr="004E3662">
              <w:rPr>
                <w:b/>
                <w:sz w:val="28"/>
                <w:szCs w:val="28"/>
              </w:rPr>
              <w:t>из них:</w:t>
            </w:r>
          </w:p>
          <w:p w:rsidR="00111BE6" w:rsidRPr="004E3662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4E3662">
              <w:rPr>
                <w:sz w:val="28"/>
                <w:szCs w:val="28"/>
              </w:rPr>
              <w:t>средства федерального бюджета – 3 875.1 тыс. рублей;</w:t>
            </w:r>
          </w:p>
          <w:p w:rsidR="00111BE6" w:rsidRPr="004E3662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4E3662">
              <w:rPr>
                <w:sz w:val="28"/>
                <w:szCs w:val="28"/>
              </w:rPr>
              <w:t>средства областного бюджета – 119.9 тыс. рублей;</w:t>
            </w:r>
          </w:p>
          <w:p w:rsidR="00111BE6" w:rsidRPr="004E3662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4E3662">
              <w:rPr>
                <w:sz w:val="28"/>
                <w:szCs w:val="28"/>
              </w:rPr>
              <w:t>средства местного бюджета – 563.9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4E3662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FD77EB">
              <w:rPr>
                <w:b/>
                <w:sz w:val="28"/>
                <w:szCs w:val="28"/>
              </w:rPr>
              <w:t>Этап II: 202</w:t>
            </w:r>
            <w:r>
              <w:rPr>
                <w:b/>
                <w:sz w:val="28"/>
                <w:szCs w:val="28"/>
              </w:rPr>
              <w:t>4</w:t>
            </w:r>
            <w:r w:rsidRPr="00FD77EB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6</w:t>
            </w:r>
            <w:r w:rsidRPr="00FD77EB">
              <w:rPr>
                <w:b/>
                <w:sz w:val="28"/>
                <w:szCs w:val="28"/>
              </w:rPr>
              <w:t xml:space="preserve"> года общий</w:t>
            </w:r>
            <w:r w:rsidRPr="00CF2A50">
              <w:rPr>
                <w:b/>
                <w:sz w:val="28"/>
                <w:szCs w:val="28"/>
              </w:rPr>
              <w:t xml:space="preserve"> объем финансирования </w:t>
            </w:r>
            <w:r>
              <w:rPr>
                <w:b/>
                <w:sz w:val="28"/>
                <w:szCs w:val="28"/>
              </w:rPr>
              <w:t xml:space="preserve"> 8 227,2 </w:t>
            </w:r>
            <w:r w:rsidRPr="009668D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111BE6" w:rsidRPr="00314C90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A93">
              <w:rPr>
                <w:sz w:val="28"/>
                <w:szCs w:val="28"/>
              </w:rPr>
              <w:t>чередной финансовый год (202</w:t>
            </w:r>
            <w:r>
              <w:rPr>
                <w:sz w:val="28"/>
                <w:szCs w:val="28"/>
              </w:rPr>
              <w:t>4</w:t>
            </w:r>
            <w:r w:rsidRPr="00362A93">
              <w:rPr>
                <w:sz w:val="28"/>
                <w:szCs w:val="28"/>
              </w:rPr>
              <w:t xml:space="preserve">г.) </w:t>
            </w:r>
            <w:r>
              <w:rPr>
                <w:sz w:val="28"/>
                <w:szCs w:val="28"/>
              </w:rPr>
              <w:t>–</w:t>
            </w:r>
            <w:r w:rsidRPr="00362A93">
              <w:rPr>
                <w:sz w:val="28"/>
                <w:szCs w:val="28"/>
              </w:rPr>
              <w:t xml:space="preserve"> </w:t>
            </w:r>
            <w:r w:rsidRPr="00314C90">
              <w:rPr>
                <w:b/>
                <w:sz w:val="28"/>
                <w:szCs w:val="28"/>
              </w:rPr>
              <w:t>всего 4 278,4 тыс. рублей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1 459.0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2 234.5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584.9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8DB">
              <w:rPr>
                <w:sz w:val="28"/>
                <w:szCs w:val="28"/>
              </w:rPr>
              <w:t>-й год планового периода (202</w:t>
            </w:r>
            <w:r>
              <w:rPr>
                <w:sz w:val="28"/>
                <w:szCs w:val="28"/>
              </w:rPr>
              <w:t>5</w:t>
            </w:r>
            <w:r w:rsidRPr="009668DB">
              <w:rPr>
                <w:sz w:val="28"/>
                <w:szCs w:val="28"/>
              </w:rPr>
              <w:t xml:space="preserve">г) – </w:t>
            </w:r>
            <w:r w:rsidRPr="00022158">
              <w:rPr>
                <w:b/>
                <w:sz w:val="28"/>
                <w:szCs w:val="28"/>
              </w:rPr>
              <w:t>всего 1 974.4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1 944.4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966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2-й год планового периода (202</w:t>
            </w:r>
            <w:r>
              <w:rPr>
                <w:sz w:val="28"/>
                <w:szCs w:val="28"/>
              </w:rPr>
              <w:t>6</w:t>
            </w:r>
            <w:r w:rsidRPr="009668DB">
              <w:rPr>
                <w:sz w:val="28"/>
                <w:szCs w:val="28"/>
              </w:rPr>
              <w:t xml:space="preserve">г) </w:t>
            </w:r>
            <w:r w:rsidRPr="00F674EB">
              <w:rPr>
                <w:b/>
                <w:sz w:val="28"/>
                <w:szCs w:val="28"/>
              </w:rPr>
              <w:t xml:space="preserve">– всего </w:t>
            </w:r>
            <w:r>
              <w:rPr>
                <w:b/>
                <w:sz w:val="28"/>
                <w:szCs w:val="28"/>
              </w:rPr>
              <w:t>1 974.4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1 944.4</w:t>
            </w:r>
            <w:r w:rsidRPr="00966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966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Cs w:val="24"/>
              </w:rPr>
            </w:pPr>
          </w:p>
        </w:tc>
      </w:tr>
      <w:tr w:rsidR="00111BE6" w:rsidRPr="009668DB" w:rsidTr="00111BE6">
        <w:trPr>
          <w:cantSplit/>
          <w:trHeight w:val="94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111BE6" w:rsidRPr="009668D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111BE6" w:rsidRPr="009668D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111BE6" w:rsidRPr="009668DB" w:rsidRDefault="00111BE6" w:rsidP="00111BE6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111BE6" w:rsidRPr="009668D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111BE6" w:rsidRPr="009668D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111BE6" w:rsidRPr="009668D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111BE6" w:rsidRPr="009668DB" w:rsidRDefault="00111BE6" w:rsidP="00111BE6">
      <w:pPr>
        <w:overflowPunct/>
        <w:autoSpaceDE/>
        <w:autoSpaceDN/>
        <w:adjustRightInd/>
        <w:ind w:left="720"/>
        <w:contextualSpacing/>
        <w:textAlignment w:val="auto"/>
        <w:rPr>
          <w:sz w:val="28"/>
          <w:szCs w:val="28"/>
        </w:rPr>
      </w:pPr>
    </w:p>
    <w:p w:rsidR="00111BE6" w:rsidRDefault="00111BE6" w:rsidP="00111BE6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Подраздел 2 муниципальной программы «Показатели муниципальной программы изложить в новой редакции: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668DB">
        <w:rPr>
          <w:b/>
          <w:sz w:val="28"/>
          <w:szCs w:val="28"/>
        </w:rPr>
        <w:t>2. Показатели муниципальной программы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98"/>
        <w:gridCol w:w="1706"/>
        <w:gridCol w:w="1467"/>
        <w:gridCol w:w="1467"/>
      </w:tblGrid>
      <w:tr w:rsidR="00111BE6" w:rsidRPr="009668DB" w:rsidTr="00111BE6">
        <w:trPr>
          <w:tblHeader/>
          <w:jc w:val="center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11BE6" w:rsidRPr="009668DB" w:rsidTr="00111BE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BE6" w:rsidRPr="009668DB" w:rsidTr="00111BE6">
        <w:trPr>
          <w:trHeight w:val="282"/>
          <w:tblHeader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11BE6" w:rsidRPr="009668DB" w:rsidTr="00111BE6">
        <w:trPr>
          <w:trHeight w:val="433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домов, 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111BE6" w:rsidRPr="009668DB" w:rsidTr="00111BE6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Площадь благоустроенных дворовых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 xml:space="preserve">территорий многоквартирных домов, 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lastRenderedPageBreak/>
              <w:t>0.00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17091.00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3067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68364.00</w:t>
            </w:r>
          </w:p>
        </w:tc>
      </w:tr>
      <w:tr w:rsidR="00111BE6" w:rsidRPr="009668DB" w:rsidTr="00111BE6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E421A1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color w:val="171717" w:themeColor="background2" w:themeShade="1A"/>
                <w:sz w:val="28"/>
                <w:szCs w:val="28"/>
              </w:rPr>
            </w:pPr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Количество благоустроенных общественных территорий, ед.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E421A1" w:rsidRDefault="00111BE6" w:rsidP="00111BE6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color w:val="171717" w:themeColor="background2" w:themeShade="1A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E421A1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E421A1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E421A1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</w:tr>
      <w:tr w:rsidR="00111BE6" w:rsidRPr="009668DB" w:rsidTr="00111BE6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E421A1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color w:val="171717" w:themeColor="background2" w:themeShade="1A"/>
                <w:sz w:val="28"/>
                <w:szCs w:val="28"/>
              </w:rPr>
            </w:pPr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Площадь благоустроенных  общественных территорий, </w:t>
            </w:r>
            <w:proofErr w:type="spellStart"/>
            <w:r w:rsidRPr="00E421A1">
              <w:rPr>
                <w:color w:val="171717" w:themeColor="background2" w:themeShade="1A"/>
                <w:sz w:val="28"/>
                <w:szCs w:val="28"/>
              </w:rPr>
              <w:t>кв.м</w:t>
            </w:r>
            <w:proofErr w:type="spellEnd"/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3E7E6E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3E7E6E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3850</w:t>
            </w:r>
          </w:p>
          <w:p w:rsidR="00111BE6" w:rsidRPr="003E7E6E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</w:p>
          <w:p w:rsidR="00111BE6" w:rsidRPr="003E7E6E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3E7E6E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3E7E6E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2886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3E7E6E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3E7E6E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3E7E6E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3E7E6E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5000</w:t>
            </w:r>
          </w:p>
        </w:tc>
      </w:tr>
      <w:tr w:rsidR="00111BE6" w:rsidRPr="009668DB" w:rsidTr="00111BE6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  <w:tr w:rsidR="00111BE6" w:rsidRPr="009668DB" w:rsidTr="00111BE6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возрасте от 14 лет, проживающих на территории муниципального образования 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111BE6" w:rsidRPr="009668DB" w:rsidTr="00111BE6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финансового участия заинтересованных лиц в выполнении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color w:val="000000"/>
                <w:sz w:val="28"/>
                <w:szCs w:val="28"/>
              </w:rPr>
              <w:t>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Не менее 20 % от стоимости работ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Не менее 20 % от стоимости работ</w:t>
            </w:r>
          </w:p>
        </w:tc>
      </w:tr>
    </w:tbl>
    <w:p w:rsidR="00111BE6" w:rsidRPr="00C71BE5" w:rsidRDefault="00111BE6" w:rsidP="00111BE6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 w:rsidRPr="00C71BE5">
        <w:rPr>
          <w:b/>
          <w:sz w:val="28"/>
          <w:szCs w:val="28"/>
        </w:rPr>
        <w:t>»</w:t>
      </w:r>
    </w:p>
    <w:p w:rsidR="00111BE6" w:rsidRDefault="00111BE6" w:rsidP="00111BE6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2.3. Подраздел 3 муниципальной программы «Структура муниципальной программы изложить в новой редакции: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71BE5">
        <w:rPr>
          <w:b/>
          <w:sz w:val="28"/>
          <w:szCs w:val="28"/>
        </w:rPr>
        <w:t>«3. Структура муниципальной программы</w:t>
      </w:r>
    </w:p>
    <w:p w:rsidR="00111BE6" w:rsidRPr="009668DB" w:rsidRDefault="00111BE6" w:rsidP="00111BE6">
      <w:pPr>
        <w:overflowPunct/>
        <w:autoSpaceDE/>
        <w:autoSpaceDN/>
        <w:adjustRightInd/>
        <w:ind w:firstLine="851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08"/>
        <w:gridCol w:w="1688"/>
        <w:gridCol w:w="674"/>
        <w:gridCol w:w="3479"/>
      </w:tblGrid>
      <w:tr w:rsidR="00111BE6" w:rsidRPr="009668DB" w:rsidTr="00111BE6">
        <w:trPr>
          <w:trHeight w:val="5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</w:t>
            </w:r>
            <w:r w:rsidRPr="009668D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Связь с показателями*</w:t>
            </w:r>
            <w:r w:rsidRPr="009668DB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11BE6" w:rsidRPr="009668DB" w:rsidTr="00111BE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</w:tr>
      <w:tr w:rsidR="00111BE6" w:rsidRPr="009668DB" w:rsidTr="00111BE6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Национальный</w:t>
            </w:r>
            <w:r w:rsidRPr="009668DB">
              <w:rPr>
                <w:i/>
                <w:sz w:val="28"/>
                <w:szCs w:val="28"/>
              </w:rPr>
              <w:t xml:space="preserve"> проект </w:t>
            </w:r>
            <w:r w:rsidRPr="003E7E6E">
              <w:rPr>
                <w:sz w:val="28"/>
                <w:szCs w:val="28"/>
              </w:rPr>
              <w:t>«Жилье 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комфортн</w:t>
            </w:r>
            <w:r>
              <w:rPr>
                <w:sz w:val="28"/>
                <w:szCs w:val="28"/>
              </w:rPr>
              <w:t>ая</w:t>
            </w:r>
            <w:r w:rsidRPr="009668DB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а</w:t>
            </w:r>
            <w:r w:rsidRPr="009668DB">
              <w:rPr>
                <w:sz w:val="28"/>
                <w:szCs w:val="28"/>
              </w:rPr>
              <w:t>»</w:t>
            </w:r>
            <w:r w:rsidRPr="009668DB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111BE6" w:rsidRPr="009668DB" w:rsidTr="00111BE6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i/>
                <w:sz w:val="28"/>
                <w:szCs w:val="28"/>
              </w:rPr>
              <w:t>Срок реализации:</w:t>
            </w:r>
          </w:p>
          <w:p w:rsidR="00111BE6" w:rsidRPr="00AC6F89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i/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</w:t>
            </w:r>
            <w:r>
              <w:rPr>
                <w:sz w:val="28"/>
                <w:szCs w:val="28"/>
              </w:rPr>
              <w:t>3</w:t>
            </w:r>
            <w:r w:rsidRPr="00AC6F89">
              <w:rPr>
                <w:sz w:val="28"/>
                <w:szCs w:val="28"/>
              </w:rPr>
              <w:t xml:space="preserve"> года</w:t>
            </w:r>
          </w:p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AC6F89">
              <w:rPr>
                <w:sz w:val="28"/>
                <w:szCs w:val="28"/>
              </w:rPr>
              <w:t>Этап II: 202</w:t>
            </w:r>
            <w:r>
              <w:rPr>
                <w:sz w:val="28"/>
                <w:szCs w:val="28"/>
              </w:rPr>
              <w:t>4</w:t>
            </w:r>
            <w:r w:rsidRPr="00AC6F8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AC6F89">
              <w:rPr>
                <w:sz w:val="28"/>
                <w:szCs w:val="28"/>
              </w:rPr>
              <w:t xml:space="preserve"> года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11BE6" w:rsidRPr="009668DB" w:rsidTr="009E0B1E">
        <w:trPr>
          <w:trHeight w:val="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Задача 1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 xml:space="preserve">Расходы на реализацию программ формирования </w:t>
            </w:r>
            <w:r w:rsidRPr="009668DB">
              <w:rPr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 xml:space="preserve">Мероприятия по благоустройству общественных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территорий</w:t>
            </w:r>
          </w:p>
          <w:p w:rsidR="00111BE6" w:rsidRPr="009668DB" w:rsidRDefault="00111BE6" w:rsidP="00111BE6">
            <w:pPr>
              <w:widowControl w:val="0"/>
              <w:overflowPunct/>
              <w:textAlignment w:val="auto"/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>количество благоустроенных общественных территорий;</w:t>
            </w:r>
          </w:p>
          <w:p w:rsidR="00111BE6" w:rsidRPr="009668DB" w:rsidRDefault="00111BE6" w:rsidP="00111BE6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>-</w:t>
            </w:r>
            <w:r w:rsidR="002D38F8">
              <w:rPr>
                <w:color w:val="000000"/>
                <w:sz w:val="28"/>
                <w:szCs w:val="28"/>
              </w:rPr>
              <w:t xml:space="preserve"> </w:t>
            </w:r>
            <w:r w:rsidRPr="009668DB">
              <w:rPr>
                <w:color w:val="000000"/>
                <w:sz w:val="28"/>
                <w:szCs w:val="28"/>
              </w:rPr>
              <w:t>площадь благоустроенных общественных территорий.</w:t>
            </w:r>
          </w:p>
          <w:p w:rsidR="00111BE6" w:rsidRPr="009668D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</w:p>
          <w:p w:rsidR="00111BE6" w:rsidRPr="009668DB" w:rsidRDefault="00111BE6" w:rsidP="00111BE6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111BE6" w:rsidRPr="009668DB" w:rsidTr="00111BE6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</w:tr>
      <w:tr w:rsidR="00111BE6" w:rsidRPr="009668DB" w:rsidTr="00111BE6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AC6F89" w:rsidRDefault="00111BE6" w:rsidP="00111BE6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i/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</w:t>
            </w:r>
            <w:r>
              <w:rPr>
                <w:sz w:val="28"/>
                <w:szCs w:val="28"/>
              </w:rPr>
              <w:t>3</w:t>
            </w:r>
            <w:r w:rsidRPr="00AC6F89">
              <w:rPr>
                <w:sz w:val="28"/>
                <w:szCs w:val="28"/>
              </w:rPr>
              <w:t xml:space="preserve"> года</w:t>
            </w:r>
          </w:p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AC6F89">
              <w:rPr>
                <w:sz w:val="28"/>
                <w:szCs w:val="28"/>
              </w:rPr>
              <w:t>Этап II: 202</w:t>
            </w:r>
            <w:r>
              <w:rPr>
                <w:sz w:val="28"/>
                <w:szCs w:val="28"/>
              </w:rPr>
              <w:t>4</w:t>
            </w:r>
            <w:r w:rsidRPr="00AC6F8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AC6F89">
              <w:rPr>
                <w:sz w:val="28"/>
                <w:szCs w:val="28"/>
              </w:rPr>
              <w:t xml:space="preserve"> года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11BE6" w:rsidRPr="009668DB" w:rsidTr="00111BE6">
        <w:trPr>
          <w:trHeight w:val="2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  <w:lang w:val="en-US"/>
              </w:rPr>
            </w:pPr>
            <w:r w:rsidRPr="009668DB">
              <w:rPr>
                <w:sz w:val="28"/>
                <w:szCs w:val="28"/>
              </w:rPr>
              <w:t>2</w:t>
            </w:r>
            <w:r w:rsidRPr="009668DB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Задача 1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Расходы на благоустройство мест массового отдыха людей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3162B" w:rsidRDefault="00111BE6" w:rsidP="00111BE6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sz w:val="28"/>
                <w:szCs w:val="28"/>
              </w:rPr>
              <w:t xml:space="preserve">54 </w:t>
            </w:r>
            <w:r w:rsidRPr="0053162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домов;</w:t>
            </w:r>
          </w:p>
          <w:p w:rsidR="00111BE6" w:rsidRPr="0053162B" w:rsidRDefault="00111BE6" w:rsidP="00111BE6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- 85437</w:t>
            </w:r>
            <w:r w:rsidRPr="0053162B">
              <w:rPr>
                <w:rFonts w:eastAsia="Calibri"/>
                <w:sz w:val="28"/>
                <w:szCs w:val="28"/>
                <w:lang w:eastAsia="en-US"/>
              </w:rPr>
              <w:t xml:space="preserve"> кв. м </w:t>
            </w:r>
            <w:r w:rsidRPr="0053162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домов;</w:t>
            </w:r>
          </w:p>
          <w:p w:rsidR="00111BE6" w:rsidRPr="0053162B" w:rsidRDefault="00111BE6" w:rsidP="00111BE6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5 благоустроенные общественные территории;</w:t>
            </w:r>
          </w:p>
          <w:p w:rsidR="00111BE6" w:rsidRPr="0053162B" w:rsidRDefault="00111BE6" w:rsidP="00111BE6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31618 кв. м благоустроенных общественных территорий;</w:t>
            </w:r>
          </w:p>
          <w:p w:rsidR="00111BE6" w:rsidRPr="0053162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53162B">
              <w:rPr>
                <w:color w:val="000000"/>
                <w:sz w:val="28"/>
                <w:szCs w:val="28"/>
              </w:rPr>
              <w:t xml:space="preserve">20 процентов - доля граждан, принявших участие в решении вопросов развития городской среды, от общего количества граждан в возрасте от 14 лет, проживающих на </w:t>
            </w:r>
            <w:r w:rsidRPr="0053162B">
              <w:rPr>
                <w:color w:val="000000"/>
                <w:sz w:val="28"/>
                <w:szCs w:val="28"/>
              </w:rPr>
              <w:lastRenderedPageBreak/>
              <w:t>территории муниципального образования – 20 процентов;</w:t>
            </w:r>
          </w:p>
          <w:p w:rsidR="00111BE6" w:rsidRPr="0053162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20 %  - доля финансового участия заинтересо</w:t>
            </w:r>
            <w:r w:rsidRPr="0053162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3162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lastRenderedPageBreak/>
              <w:t>количество благоустроенных дворовых территорий многоквартирных домов;</w:t>
            </w:r>
          </w:p>
          <w:p w:rsidR="00111BE6" w:rsidRPr="0053162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53162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111BE6" w:rsidRPr="0053162B" w:rsidRDefault="00111BE6" w:rsidP="00111BE6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111BE6" w:rsidRPr="0053162B" w:rsidRDefault="00111BE6" w:rsidP="00111BE6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-</w:t>
            </w:r>
            <w:r w:rsidR="002D38F8">
              <w:rPr>
                <w:color w:val="000000"/>
                <w:sz w:val="28"/>
                <w:szCs w:val="28"/>
              </w:rPr>
              <w:t xml:space="preserve"> </w:t>
            </w:r>
            <w:r w:rsidRPr="0053162B">
              <w:rPr>
                <w:color w:val="000000"/>
                <w:sz w:val="28"/>
                <w:szCs w:val="28"/>
              </w:rPr>
              <w:t>площадь благоустроенных общественных территорий;</w:t>
            </w:r>
          </w:p>
          <w:p w:rsidR="00111BE6" w:rsidRPr="0053162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53162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111BE6" w:rsidRPr="0053162B" w:rsidRDefault="00111BE6" w:rsidP="00111BE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3162B">
              <w:rPr>
                <w:sz w:val="28"/>
                <w:szCs w:val="28"/>
              </w:rPr>
              <w:t xml:space="preserve">- </w:t>
            </w:r>
            <w:r w:rsidRPr="0053162B">
              <w:rPr>
                <w:color w:val="000000"/>
                <w:sz w:val="28"/>
                <w:szCs w:val="28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на </w:t>
            </w:r>
            <w:r w:rsidRPr="0053162B">
              <w:rPr>
                <w:color w:val="000000"/>
                <w:sz w:val="28"/>
                <w:szCs w:val="28"/>
              </w:rPr>
              <w:lastRenderedPageBreak/>
              <w:t>территории муниципального образования;</w:t>
            </w:r>
          </w:p>
          <w:p w:rsidR="00111BE6" w:rsidRPr="0053162B" w:rsidRDefault="00111BE6" w:rsidP="00111BE6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53162B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53162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  <w:tr w:rsidR="00111BE6" w:rsidRPr="009668DB" w:rsidTr="00111BE6">
        <w:trPr>
          <w:trHeight w:val="2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 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53162B" w:rsidRDefault="00111BE6" w:rsidP="00111BE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53162B" w:rsidRDefault="00111BE6" w:rsidP="00111BE6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оборудованных общественных территорий детскими площадками</w:t>
            </w:r>
          </w:p>
        </w:tc>
      </w:tr>
    </w:tbl>
    <w:p w:rsidR="00111BE6" w:rsidRPr="009668DB" w:rsidRDefault="00111BE6" w:rsidP="00111BE6">
      <w:pPr>
        <w:overflowPunct/>
        <w:autoSpaceDE/>
        <w:autoSpaceDN/>
        <w:adjustRightInd/>
        <w:jc w:val="both"/>
        <w:textAlignment w:val="auto"/>
      </w:pPr>
      <w:r w:rsidRPr="009668DB">
        <w:t>* - указывается наименование показателя муниципальной программы, на достижение которого направлена задача.</w:t>
      </w:r>
      <w:r>
        <w:t>».</w:t>
      </w:r>
    </w:p>
    <w:p w:rsidR="00111BE6" w:rsidRPr="009668DB" w:rsidRDefault="00111BE6" w:rsidP="00111BE6">
      <w:pPr>
        <w:overflowPunct/>
        <w:autoSpaceDE/>
        <w:autoSpaceDN/>
        <w:adjustRightInd/>
        <w:jc w:val="both"/>
        <w:textAlignment w:val="auto"/>
      </w:pPr>
    </w:p>
    <w:p w:rsidR="00111BE6" w:rsidRDefault="00111BE6" w:rsidP="00111BE6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2.4. Подраздел 4 муниципальной программы «Финансовое обеспечение муниципальной программы изложить в новой редакции: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>4.  Финансовое обеспечение муниципальной программы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668DB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20"/>
        <w:gridCol w:w="1706"/>
        <w:gridCol w:w="1447"/>
        <w:gridCol w:w="1447"/>
      </w:tblGrid>
      <w:tr w:rsidR="00111BE6" w:rsidRPr="00CB61A6" w:rsidTr="00111BE6">
        <w:trPr>
          <w:tblHeader/>
          <w:jc w:val="center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11BE6" w:rsidRPr="00CB61A6" w:rsidTr="00111BE6">
        <w:trPr>
          <w:trHeight w:val="448"/>
          <w:tblHeader/>
          <w:jc w:val="center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BE6" w:rsidRPr="00CB61A6" w:rsidTr="00111BE6">
        <w:trPr>
          <w:trHeight w:val="282"/>
          <w:tblHeader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11BE6" w:rsidRPr="00CB61A6" w:rsidTr="00111BE6">
        <w:trPr>
          <w:trHeight w:val="433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8 227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4 278.4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1 974.4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1 974.4</w:t>
            </w:r>
          </w:p>
        </w:tc>
      </w:tr>
      <w:tr w:rsidR="00111BE6" w:rsidRPr="00CB61A6" w:rsidTr="00111BE6">
        <w:trPr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1 459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1 459</w:t>
            </w:r>
            <w:r w:rsidRPr="00CB61A6">
              <w:rPr>
                <w:rFonts w:eastAsia="Calibri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111BE6" w:rsidRPr="00CB61A6" w:rsidTr="00111BE6">
        <w:trPr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6 123.3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2 234.5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1 944</w:t>
            </w:r>
            <w:r w:rsidRPr="00CB61A6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1 944</w:t>
            </w:r>
            <w:r w:rsidRPr="00CB61A6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11BE6" w:rsidRPr="00CB61A6" w:rsidTr="00111BE6">
        <w:trPr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644.9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584.9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B61A6">
              <w:rPr>
                <w:rFonts w:eastAsia="Calibri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B61A6">
              <w:rPr>
                <w:rFonts w:eastAsia="Calibri"/>
                <w:sz w:val="28"/>
                <w:szCs w:val="28"/>
                <w:lang w:eastAsia="en-US"/>
              </w:rPr>
              <w:t>0.0</w:t>
            </w:r>
          </w:p>
        </w:tc>
      </w:tr>
      <w:tr w:rsidR="00111BE6" w:rsidRPr="00CB61A6" w:rsidTr="00111BE6">
        <w:trPr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111BE6" w:rsidRDefault="00111BE6" w:rsidP="00111BE6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111BE6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05E4C">
        <w:rPr>
          <w:sz w:val="28"/>
          <w:szCs w:val="28"/>
        </w:rPr>
        <w:lastRenderedPageBreak/>
        <w:t xml:space="preserve">3. В приложении № 1 «Сведения о показателях муниципальной программы» к Паспорту муниципальной программы «Формирование комфортной городской среды на территории поселка Шумячи </w:t>
      </w:r>
      <w:proofErr w:type="spellStart"/>
      <w:r w:rsidRPr="00105E4C">
        <w:rPr>
          <w:sz w:val="28"/>
          <w:szCs w:val="28"/>
        </w:rPr>
        <w:t>Шумячского</w:t>
      </w:r>
      <w:proofErr w:type="spellEnd"/>
      <w:r w:rsidRPr="00105E4C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слова «</w:t>
      </w:r>
      <w:r w:rsidRPr="009668DB">
        <w:rPr>
          <w:rFonts w:eastAsia="Calibri"/>
          <w:sz w:val="28"/>
          <w:szCs w:val="28"/>
          <w:lang w:eastAsia="en-US"/>
        </w:rPr>
        <w:t xml:space="preserve">согласно бюджетной росписи, открытой по местному бюджету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поселения, согласно решению Совета депутатов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  № 51</w:t>
      </w:r>
      <w:r>
        <w:rPr>
          <w:rFonts w:eastAsia="Calibri"/>
          <w:sz w:val="28"/>
          <w:szCs w:val="28"/>
          <w:lang w:eastAsia="en-US"/>
        </w:rPr>
        <w:t>,52</w:t>
      </w:r>
      <w:r w:rsidRPr="009668DB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21</w:t>
      </w:r>
      <w:r w:rsidRPr="009668DB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2</w:t>
      </w:r>
      <w:r w:rsidRPr="009668DB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» заменить словами «</w:t>
      </w:r>
      <w:r w:rsidRPr="009668DB">
        <w:rPr>
          <w:rFonts w:eastAsia="Calibri"/>
          <w:sz w:val="28"/>
          <w:szCs w:val="28"/>
          <w:lang w:eastAsia="en-US"/>
        </w:rPr>
        <w:t xml:space="preserve">согласно бюджетной росписи, открытой по бюджету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поселения, согласно решени</w:t>
      </w:r>
      <w:r>
        <w:rPr>
          <w:rFonts w:eastAsia="Calibri"/>
          <w:sz w:val="28"/>
          <w:szCs w:val="28"/>
          <w:lang w:eastAsia="en-US"/>
        </w:rPr>
        <w:t>ю</w:t>
      </w:r>
      <w:r w:rsidRPr="009668DB">
        <w:rPr>
          <w:rFonts w:eastAsia="Calibri"/>
          <w:sz w:val="28"/>
          <w:szCs w:val="28"/>
          <w:lang w:eastAsia="en-US"/>
        </w:rPr>
        <w:t xml:space="preserve"> Совета депутатов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668DB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49 </w:t>
      </w:r>
      <w:r w:rsidRPr="009668D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25</w:t>
      </w:r>
      <w:r w:rsidRPr="009668DB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3</w:t>
      </w:r>
      <w:r w:rsidRPr="009668DB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».</w:t>
      </w:r>
    </w:p>
    <w:p w:rsidR="00111BE6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11BE6" w:rsidRPr="00105E4C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05E4C">
        <w:rPr>
          <w:sz w:val="28"/>
          <w:szCs w:val="28"/>
        </w:rPr>
        <w:t>4. Раздел 4 паспорта комплекса процессных мероприятий</w:t>
      </w:r>
      <w:r>
        <w:rPr>
          <w:sz w:val="28"/>
          <w:szCs w:val="28"/>
        </w:rPr>
        <w:t xml:space="preserve"> </w:t>
      </w:r>
      <w:r w:rsidRPr="009D2389">
        <w:rPr>
          <w:sz w:val="28"/>
          <w:szCs w:val="28"/>
        </w:rPr>
        <w:t>«Повышение качества и комфорта городской среды»</w:t>
      </w:r>
      <w:r>
        <w:rPr>
          <w:i/>
          <w:sz w:val="28"/>
          <w:szCs w:val="28"/>
        </w:rPr>
        <w:t xml:space="preserve"> </w:t>
      </w:r>
      <w:r w:rsidRPr="00105E4C">
        <w:rPr>
          <w:sz w:val="28"/>
          <w:szCs w:val="28"/>
        </w:rPr>
        <w:t>изложить в новой редакции:</w:t>
      </w:r>
    </w:p>
    <w:p w:rsidR="00111BE6" w:rsidRPr="009668DB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9668DB">
        <w:rPr>
          <w:b/>
          <w:sz w:val="28"/>
          <w:szCs w:val="28"/>
        </w:rPr>
        <w:t xml:space="preserve">. 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pacing w:val="20"/>
          <w:sz w:val="28"/>
          <w:szCs w:val="28"/>
        </w:rPr>
      </w:pPr>
      <w:r w:rsidRPr="009668DB">
        <w:rPr>
          <w:b/>
          <w:spacing w:val="20"/>
          <w:sz w:val="28"/>
          <w:szCs w:val="28"/>
        </w:rPr>
        <w:t>ПАСПОРТ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комплекса процессных мероприятий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</w:rPr>
      </w:pPr>
      <w:r w:rsidRPr="009668DB">
        <w:rPr>
          <w:b/>
          <w:i/>
          <w:sz w:val="28"/>
          <w:szCs w:val="28"/>
        </w:rPr>
        <w:t>«Повышение качества и комфорта городской среды»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</w:rPr>
      </w:pP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1. Общие положения</w:t>
      </w:r>
    </w:p>
    <w:p w:rsidR="00111BE6" w:rsidRPr="009668DB" w:rsidRDefault="00111BE6" w:rsidP="00111BE6">
      <w:pPr>
        <w:overflowPunct/>
        <w:autoSpaceDE/>
        <w:autoSpaceDN/>
        <w:adjustRightInd/>
        <w:textAlignment w:val="auto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3"/>
      </w:tblGrid>
      <w:tr w:rsidR="00111BE6" w:rsidRPr="009668DB" w:rsidTr="00111BE6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1BE6" w:rsidRPr="009668DB" w:rsidTr="00111BE6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r w:rsidRPr="009668DB">
              <w:rPr>
                <w:sz w:val="28"/>
                <w:szCs w:val="28"/>
              </w:rPr>
              <w:t xml:space="preserve">Формирование комфортной городской среды на территории поселка Шумячи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111BE6" w:rsidRPr="009668DB" w:rsidRDefault="00111BE6" w:rsidP="00111BE6">
      <w:pPr>
        <w:overflowPunct/>
        <w:autoSpaceDE/>
        <w:autoSpaceDN/>
        <w:adjustRightInd/>
        <w:textAlignment w:val="auto"/>
        <w:rPr>
          <w:highlight w:val="yellow"/>
        </w:rPr>
      </w:pP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825"/>
        <w:gridCol w:w="1706"/>
        <w:gridCol w:w="1493"/>
        <w:gridCol w:w="1596"/>
      </w:tblGrid>
      <w:tr w:rsidR="00111BE6" w:rsidRPr="009668DB" w:rsidTr="00111BE6">
        <w:trPr>
          <w:tblHeader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1BE6" w:rsidRPr="009668DB" w:rsidTr="00111BE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BE6" w:rsidRPr="009668DB" w:rsidTr="00111BE6">
        <w:trPr>
          <w:trHeight w:val="282"/>
          <w:tblHeader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11BE6" w:rsidRPr="009668DB" w:rsidTr="00111BE6">
        <w:trPr>
          <w:trHeight w:val="433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1.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благоустройство мест массового отдыха людей (</w:t>
            </w:r>
            <w:r>
              <w:rPr>
                <w:spacing w:val="-2"/>
                <w:sz w:val="28"/>
                <w:szCs w:val="28"/>
                <w:lang w:eastAsia="en-US"/>
              </w:rPr>
              <w:t>тыс. руб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504</w:t>
            </w:r>
            <w:r w:rsidRPr="00992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482.4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</w:t>
            </w:r>
          </w:p>
        </w:tc>
      </w:tr>
      <w:tr w:rsidR="00111BE6" w:rsidRPr="009668DB" w:rsidTr="00111BE6">
        <w:trPr>
          <w:trHeight w:val="433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E6" w:rsidRDefault="00111BE6" w:rsidP="00111BE6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lastRenderedPageBreak/>
              <w:t>2. Расходы на проведение мероприятий, направленных на устройство детских игровых площадок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924C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2 046.7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1 944.4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1 944.4</w:t>
            </w:r>
          </w:p>
        </w:tc>
      </w:tr>
    </w:tbl>
    <w:p w:rsidR="00111BE6" w:rsidRPr="009668DB" w:rsidRDefault="00111BE6" w:rsidP="00111BE6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111BE6" w:rsidRDefault="00111BE6" w:rsidP="00111BE6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111BE6" w:rsidRPr="00105E4C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105E4C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5</w:t>
      </w:r>
      <w:r w:rsidRPr="00105E4C">
        <w:rPr>
          <w:sz w:val="28"/>
          <w:szCs w:val="28"/>
        </w:rPr>
        <w:t xml:space="preserve"> </w:t>
      </w:r>
      <w:r w:rsidRPr="00AA1EA2">
        <w:rPr>
          <w:sz w:val="28"/>
          <w:szCs w:val="28"/>
        </w:rPr>
        <w:t>«Финансирования структурных элементов муниципальной программы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5E4C">
        <w:rPr>
          <w:sz w:val="28"/>
          <w:szCs w:val="28"/>
        </w:rPr>
        <w:t>изложить в новой редакции:</w:t>
      </w:r>
    </w:p>
    <w:p w:rsidR="00111BE6" w:rsidRPr="009668DB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668DB">
        <w:rPr>
          <w:b/>
          <w:sz w:val="28"/>
          <w:szCs w:val="28"/>
        </w:rPr>
        <w:t xml:space="preserve">. Финансирования структурных элементов муниципальной </w:t>
      </w:r>
      <w:r>
        <w:rPr>
          <w:b/>
          <w:sz w:val="28"/>
          <w:szCs w:val="28"/>
        </w:rPr>
        <w:t xml:space="preserve">                  </w:t>
      </w:r>
      <w:r w:rsidRPr="009668DB">
        <w:rPr>
          <w:b/>
          <w:sz w:val="28"/>
          <w:szCs w:val="28"/>
        </w:rPr>
        <w:t>программы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3"/>
        <w:gridCol w:w="1700"/>
        <w:gridCol w:w="1276"/>
        <w:gridCol w:w="1139"/>
        <w:gridCol w:w="992"/>
        <w:gridCol w:w="988"/>
      </w:tblGrid>
      <w:tr w:rsidR="00111BE6" w:rsidRPr="009668DB" w:rsidTr="00111BE6">
        <w:trPr>
          <w:trHeight w:val="1526"/>
          <w:jc w:val="center"/>
        </w:trPr>
        <w:tc>
          <w:tcPr>
            <w:tcW w:w="567" w:type="dxa"/>
            <w:vMerge w:val="restart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vMerge w:val="restart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Участник государственной программы </w:t>
            </w:r>
          </w:p>
        </w:tc>
        <w:tc>
          <w:tcPr>
            <w:tcW w:w="1700" w:type="dxa"/>
            <w:vMerge w:val="restart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395" w:type="dxa"/>
            <w:gridSpan w:val="4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1BE6" w:rsidRPr="009668DB" w:rsidTr="00111BE6">
        <w:trPr>
          <w:trHeight w:val="324"/>
          <w:jc w:val="center"/>
        </w:trPr>
        <w:tc>
          <w:tcPr>
            <w:tcW w:w="567" w:type="dxa"/>
            <w:vMerge/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11BE6" w:rsidRPr="00942EB6" w:rsidRDefault="00111BE6" w:rsidP="00111BE6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</w:rPr>
              <w:t>всего</w:t>
            </w:r>
          </w:p>
        </w:tc>
        <w:tc>
          <w:tcPr>
            <w:tcW w:w="1139" w:type="dxa"/>
            <w:vAlign w:val="center"/>
            <w:hideMark/>
          </w:tcPr>
          <w:p w:rsidR="00111BE6" w:rsidRPr="00942EB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vAlign w:val="center"/>
            <w:hideMark/>
          </w:tcPr>
          <w:p w:rsidR="00111BE6" w:rsidRPr="00942EB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8" w:type="dxa"/>
            <w:vAlign w:val="center"/>
            <w:hideMark/>
          </w:tcPr>
          <w:p w:rsidR="00111BE6" w:rsidRPr="00942EB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</w:tr>
    </w:tbl>
    <w:p w:rsidR="00111BE6" w:rsidRPr="009668DB" w:rsidRDefault="00111BE6" w:rsidP="00111BE6">
      <w:pPr>
        <w:overflowPunct/>
        <w:autoSpaceDE/>
        <w:autoSpaceDN/>
        <w:adjustRightInd/>
        <w:jc w:val="center"/>
        <w:textAlignment w:val="auto"/>
        <w:rPr>
          <w:b/>
          <w:sz w:val="2"/>
          <w:szCs w:val="2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886"/>
        <w:gridCol w:w="1484"/>
        <w:gridCol w:w="1751"/>
        <w:gridCol w:w="1212"/>
        <w:gridCol w:w="1112"/>
        <w:gridCol w:w="1078"/>
        <w:gridCol w:w="1139"/>
      </w:tblGrid>
      <w:tr w:rsidR="00111BE6" w:rsidRPr="009668DB" w:rsidTr="00111BE6">
        <w:trPr>
          <w:trHeight w:val="80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69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</w:tr>
      <w:tr w:rsidR="00111BE6" w:rsidRPr="009668DB" w:rsidTr="00111BE6">
        <w:trPr>
          <w:trHeight w:val="8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</w:t>
            </w:r>
            <w:r w:rsidRPr="009668DB">
              <w:rPr>
                <w:sz w:val="28"/>
                <w:szCs w:val="28"/>
              </w:rPr>
              <w:t xml:space="preserve"> проект «</w:t>
            </w:r>
            <w:r>
              <w:rPr>
                <w:sz w:val="28"/>
                <w:szCs w:val="28"/>
              </w:rPr>
              <w:t>Жилье и комфортная среда</w:t>
            </w:r>
            <w:r w:rsidRPr="009668DB">
              <w:rPr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11BE6" w:rsidRPr="009668DB" w:rsidTr="00111BE6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</w:t>
            </w:r>
            <w:r w:rsidRPr="009668DB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Федеральный бюджет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lastRenderedPageBreak/>
              <w:t>городского поселения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1 459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.0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290.1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0.2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11BE6" w:rsidRPr="00901CAC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1 459</w:t>
            </w:r>
            <w:r w:rsidRPr="00CB61A6">
              <w:rPr>
                <w:rFonts w:eastAsia="Calibri"/>
                <w:sz w:val="28"/>
                <w:szCs w:val="28"/>
                <w:lang w:eastAsia="en-US"/>
              </w:rPr>
              <w:t>.0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290.1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  <w:p w:rsidR="00111BE6" w:rsidRPr="00CB61A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11BE6" w:rsidRPr="009668DB" w:rsidTr="00111BE6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01CAC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1 749.3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01CA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1 749.3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01CA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01CAC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</w:tc>
      </w:tr>
      <w:tr w:rsidR="00111BE6" w:rsidRPr="009668DB" w:rsidTr="00111BE6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  <w:lang w:val="en-US"/>
              </w:rPr>
              <w:t>2</w:t>
            </w:r>
            <w:r w:rsidRPr="009668DB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textAlignment w:val="auto"/>
              <w:rPr>
                <w:szCs w:val="24"/>
              </w:rPr>
            </w:pPr>
            <w:r w:rsidRPr="009668DB">
              <w:rPr>
                <w:sz w:val="28"/>
                <w:szCs w:val="28"/>
              </w:rPr>
              <w:t>Комплекс процессных мероприятий</w:t>
            </w:r>
            <w:r w:rsidRPr="009668DB">
              <w:rPr>
                <w:szCs w:val="24"/>
              </w:rPr>
              <w:t xml:space="preserve"> 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11BE6" w:rsidRPr="009668DB" w:rsidTr="00111BE6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Б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лагоустройство мест массового отдыха людей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542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482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111BE6" w:rsidRPr="009668DB" w:rsidTr="00111BE6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2.</w:t>
            </w:r>
            <w:r w:rsidRPr="00F22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220DB">
              <w:rPr>
                <w:sz w:val="28"/>
                <w:szCs w:val="28"/>
              </w:rPr>
              <w:t>роведение мероприятий, направленных на устройство детских игровых площадок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городского поселения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5 833.2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102.3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1 944.4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102.3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1 944.4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1 944.4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111BE6" w:rsidRPr="009668DB" w:rsidTr="00111BE6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widowControl w:val="0"/>
              <w:overflowPunct/>
              <w:jc w:val="both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комплексу процессных мероприятий</w:t>
            </w:r>
            <w:r w:rsidRPr="009668D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703484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6 477.9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703484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2 529.1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703484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1 974.4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6" w:rsidRPr="00703484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1 974.4</w:t>
            </w:r>
          </w:p>
        </w:tc>
      </w:tr>
      <w:tr w:rsidR="00111BE6" w:rsidRPr="009668DB" w:rsidTr="00111BE6">
        <w:trPr>
          <w:trHeight w:val="83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Всего по муниципальной программе, в том числе: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right="-109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 федеральный бюджет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местны</w:t>
            </w:r>
            <w:r>
              <w:rPr>
                <w:sz w:val="28"/>
                <w:szCs w:val="28"/>
              </w:rPr>
              <w:t>й</w:t>
            </w:r>
            <w:r w:rsidRPr="009668DB">
              <w:rPr>
                <w:sz w:val="28"/>
                <w:szCs w:val="28"/>
              </w:rPr>
              <w:t xml:space="preserve"> бюджет</w:t>
            </w:r>
          </w:p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D76">
              <w:rPr>
                <w:rFonts w:eastAsia="Calibri"/>
                <w:b/>
                <w:sz w:val="28"/>
                <w:szCs w:val="28"/>
                <w:lang w:eastAsia="en-US"/>
              </w:rPr>
              <w:t>8 227.2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  <w:p w:rsidR="00111BE6" w:rsidRPr="005522FA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b/>
                <w:sz w:val="28"/>
                <w:szCs w:val="28"/>
                <w:lang w:eastAsia="en-US"/>
              </w:rPr>
              <w:t>1 459.0</w:t>
            </w:r>
          </w:p>
          <w:p w:rsidR="00111BE6" w:rsidRPr="005522FA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b/>
                <w:sz w:val="28"/>
                <w:szCs w:val="28"/>
                <w:lang w:eastAsia="en-US"/>
              </w:rPr>
              <w:t>6 123.3</w:t>
            </w:r>
          </w:p>
          <w:p w:rsidR="00111BE6" w:rsidRPr="005522FA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644.9</w:t>
            </w:r>
          </w:p>
          <w:p w:rsidR="00111BE6" w:rsidRPr="0026027F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5522FA"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D7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4 278.4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1 459.0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2 234.5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584.9</w:t>
            </w:r>
          </w:p>
          <w:p w:rsidR="00111BE6" w:rsidRPr="001E5D7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D7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1 974.4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1 944.4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30.0</w:t>
            </w:r>
          </w:p>
          <w:p w:rsidR="00111BE6" w:rsidRPr="001E5D7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D7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1 974.4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1 944.4</w:t>
            </w:r>
          </w:p>
          <w:p w:rsidR="00111BE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30.0</w:t>
            </w:r>
          </w:p>
          <w:p w:rsidR="00111BE6" w:rsidRPr="001E5D76" w:rsidRDefault="00111BE6" w:rsidP="00111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0.00</w:t>
            </w:r>
          </w:p>
        </w:tc>
      </w:tr>
    </w:tbl>
    <w:p w:rsidR="00111BE6" w:rsidRDefault="00111BE6" w:rsidP="00111BE6">
      <w:pPr>
        <w:overflowPunct/>
        <w:ind w:left="6096"/>
        <w:jc w:val="right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111BE6" w:rsidRPr="00796BD3" w:rsidRDefault="00111BE6" w:rsidP="00111BE6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796BD3">
        <w:rPr>
          <w:sz w:val="28"/>
          <w:szCs w:val="28"/>
        </w:rPr>
        <w:t>6. Раздел 6</w:t>
      </w:r>
      <w:r w:rsidRPr="00796BD3">
        <w:rPr>
          <w:b/>
          <w:sz w:val="28"/>
          <w:szCs w:val="28"/>
        </w:rPr>
        <w:t xml:space="preserve"> </w:t>
      </w:r>
      <w:r w:rsidRPr="00796BD3">
        <w:rPr>
          <w:sz w:val="28"/>
          <w:szCs w:val="28"/>
        </w:rPr>
        <w:t>«</w:t>
      </w:r>
      <w:r w:rsidRPr="00796BD3">
        <w:rPr>
          <w:bCs/>
          <w:sz w:val="28"/>
          <w:szCs w:val="28"/>
        </w:rPr>
        <w:t>ПЛАН-ГРАФИК реализации муниципальной программы «</w:t>
      </w:r>
      <w:r w:rsidRPr="00796BD3">
        <w:rPr>
          <w:sz w:val="28"/>
          <w:szCs w:val="28"/>
        </w:rPr>
        <w:t xml:space="preserve">Формирование комфортной городской среды на территории поселка Шумячи </w:t>
      </w:r>
      <w:proofErr w:type="spellStart"/>
      <w:r w:rsidRPr="00796BD3">
        <w:rPr>
          <w:sz w:val="28"/>
          <w:szCs w:val="28"/>
        </w:rPr>
        <w:t>Шумячского</w:t>
      </w:r>
      <w:proofErr w:type="spellEnd"/>
      <w:r w:rsidRPr="00796BD3">
        <w:rPr>
          <w:sz w:val="28"/>
          <w:szCs w:val="28"/>
        </w:rPr>
        <w:t xml:space="preserve"> района Смоленской области»</w:t>
      </w:r>
      <w:r w:rsidRPr="00796BD3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4</w:t>
      </w:r>
      <w:r w:rsidRPr="00796BD3">
        <w:rPr>
          <w:bCs/>
          <w:sz w:val="28"/>
          <w:szCs w:val="28"/>
        </w:rPr>
        <w:t xml:space="preserve"> год </w:t>
      </w:r>
      <w:r w:rsidRPr="00796BD3">
        <w:rPr>
          <w:sz w:val="28"/>
          <w:szCs w:val="28"/>
        </w:rPr>
        <w:t>изложить в новой редакции:</w:t>
      </w:r>
    </w:p>
    <w:p w:rsidR="00111BE6" w:rsidRPr="00796BD3" w:rsidRDefault="00111BE6" w:rsidP="00111BE6">
      <w:pPr>
        <w:overflowPunct/>
        <w:ind w:firstLine="709"/>
        <w:textAlignment w:val="auto"/>
        <w:outlineLvl w:val="0"/>
        <w:rPr>
          <w:b/>
          <w:bCs/>
          <w:sz w:val="28"/>
          <w:szCs w:val="28"/>
        </w:rPr>
      </w:pPr>
      <w:r w:rsidRPr="00796BD3">
        <w:rPr>
          <w:b/>
          <w:sz w:val="28"/>
          <w:szCs w:val="28"/>
        </w:rPr>
        <w:t>«Раздел 6.</w:t>
      </w:r>
    </w:p>
    <w:p w:rsidR="00111BE6" w:rsidRPr="009668DB" w:rsidRDefault="00111BE6" w:rsidP="00111BE6">
      <w:pPr>
        <w:overflowPunct/>
        <w:spacing w:before="200"/>
        <w:jc w:val="center"/>
        <w:textAlignment w:val="auto"/>
        <w:outlineLvl w:val="0"/>
        <w:rPr>
          <w:b/>
          <w:bCs/>
          <w:sz w:val="32"/>
        </w:rPr>
      </w:pPr>
      <w:r w:rsidRPr="009668DB">
        <w:rPr>
          <w:b/>
          <w:bCs/>
          <w:sz w:val="32"/>
        </w:rPr>
        <w:t>ПЛАН-ГРАФИК</w:t>
      </w:r>
    </w:p>
    <w:p w:rsidR="00111BE6" w:rsidRPr="009668DB" w:rsidRDefault="00111BE6" w:rsidP="00111BE6">
      <w:pPr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реализации муниципальной программы «</w:t>
      </w:r>
      <w:r w:rsidRPr="009668DB">
        <w:rPr>
          <w:b/>
          <w:sz w:val="28"/>
          <w:szCs w:val="28"/>
        </w:rPr>
        <w:t xml:space="preserve">Формирование комфортной городской среды на территории поселка Шумячи </w:t>
      </w:r>
      <w:proofErr w:type="spellStart"/>
      <w:r w:rsidRPr="009668DB">
        <w:rPr>
          <w:b/>
          <w:sz w:val="28"/>
          <w:szCs w:val="28"/>
        </w:rPr>
        <w:t>Шумячского</w:t>
      </w:r>
      <w:proofErr w:type="spellEnd"/>
      <w:r w:rsidRPr="009668DB">
        <w:rPr>
          <w:b/>
          <w:sz w:val="28"/>
          <w:szCs w:val="28"/>
        </w:rPr>
        <w:t xml:space="preserve"> района Смоленской области»</w:t>
      </w:r>
      <w:r w:rsidRPr="009668DB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 w:rsidRPr="009668DB">
        <w:rPr>
          <w:b/>
          <w:bCs/>
          <w:sz w:val="28"/>
          <w:szCs w:val="28"/>
        </w:rPr>
        <w:t xml:space="preserve"> год</w:t>
      </w:r>
    </w:p>
    <w:tbl>
      <w:tblPr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822"/>
        <w:gridCol w:w="1098"/>
        <w:gridCol w:w="1553"/>
        <w:gridCol w:w="857"/>
        <w:gridCol w:w="976"/>
        <w:gridCol w:w="977"/>
        <w:gridCol w:w="11"/>
        <w:gridCol w:w="687"/>
        <w:gridCol w:w="976"/>
        <w:gridCol w:w="626"/>
      </w:tblGrid>
      <w:tr w:rsidR="00111BE6" w:rsidRPr="009668DB" w:rsidTr="00111BE6">
        <w:trPr>
          <w:trHeight w:val="5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 структурного элемента/ значения результата/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Плановое значение результата/показателя реализации </w:t>
            </w:r>
          </w:p>
        </w:tc>
      </w:tr>
      <w:tr w:rsidR="00111BE6" w:rsidRPr="009668DB" w:rsidTr="00111BE6">
        <w:trPr>
          <w:trHeight w:val="57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</w:tr>
      <w:tr w:rsidR="00111BE6" w:rsidRPr="009668DB" w:rsidTr="00111BE6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10</w:t>
            </w:r>
          </w:p>
        </w:tc>
      </w:tr>
      <w:tr w:rsidR="00111BE6" w:rsidRPr="005522FA" w:rsidTr="00111BE6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5522FA">
              <w:rPr>
                <w:sz w:val="27"/>
                <w:szCs w:val="27"/>
              </w:rPr>
              <w:t>Национальный проект «Жилье и комфортная среда»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5522FA" w:rsidRDefault="00111BE6" w:rsidP="00111BE6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5522FA">
              <w:rPr>
                <w:sz w:val="27"/>
                <w:szCs w:val="27"/>
              </w:rPr>
              <w:t>Федеральный бюджет</w:t>
            </w:r>
          </w:p>
          <w:p w:rsidR="00111BE6" w:rsidRPr="005522FA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5522FA">
              <w:rPr>
                <w:sz w:val="27"/>
                <w:szCs w:val="27"/>
              </w:rPr>
              <w:t>Областной бюджет</w:t>
            </w:r>
          </w:p>
          <w:p w:rsidR="00111BE6" w:rsidRPr="005522FA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5522FA">
              <w:rPr>
                <w:sz w:val="27"/>
                <w:szCs w:val="27"/>
              </w:rPr>
              <w:t xml:space="preserve">бюджет </w:t>
            </w:r>
            <w:proofErr w:type="spellStart"/>
            <w:r w:rsidRPr="005522FA">
              <w:rPr>
                <w:sz w:val="27"/>
                <w:szCs w:val="27"/>
              </w:rPr>
              <w:t>Шумячского</w:t>
            </w:r>
            <w:proofErr w:type="spellEnd"/>
            <w:r w:rsidRPr="005522FA"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rFonts w:eastAsia="Calibri"/>
                <w:sz w:val="28"/>
                <w:szCs w:val="28"/>
                <w:lang w:eastAsia="en-US"/>
              </w:rPr>
              <w:t>874.7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sz w:val="28"/>
                <w:szCs w:val="28"/>
                <w:lang w:eastAsia="en-US"/>
              </w:rPr>
              <w:t>1312.0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sz w:val="28"/>
                <w:szCs w:val="28"/>
                <w:lang w:eastAsia="en-US"/>
              </w:rPr>
              <w:t>1749.3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522FA">
              <w:rPr>
                <w:sz w:val="28"/>
                <w:szCs w:val="28"/>
              </w:rPr>
              <w:t>x</w:t>
            </w:r>
            <w:r w:rsidRPr="005522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x</w:t>
            </w:r>
          </w:p>
        </w:tc>
      </w:tr>
      <w:tr w:rsidR="00111BE6" w:rsidRPr="005522FA" w:rsidTr="00111BE6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5522FA">
              <w:rPr>
                <w:sz w:val="27"/>
                <w:szCs w:val="27"/>
              </w:rPr>
              <w:t xml:space="preserve">Результат 1 </w:t>
            </w:r>
          </w:p>
          <w:p w:rsidR="00111BE6" w:rsidRPr="005522FA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5522FA">
              <w:rPr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rFonts w:eastAsia="Calibri"/>
                <w:sz w:val="28"/>
                <w:szCs w:val="28"/>
                <w:lang w:eastAsia="en-US"/>
              </w:rPr>
              <w:t>874.7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sz w:val="28"/>
                <w:szCs w:val="28"/>
                <w:lang w:eastAsia="en-US"/>
              </w:rPr>
              <w:t>1312.0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522FA">
              <w:rPr>
                <w:rFonts w:eastAsia="Calibri"/>
                <w:sz w:val="28"/>
                <w:szCs w:val="28"/>
                <w:lang w:eastAsia="en-US"/>
              </w:rPr>
              <w:t>1749.3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5522FA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>x</w:t>
            </w:r>
          </w:p>
        </w:tc>
      </w:tr>
      <w:tr w:rsidR="00111BE6" w:rsidRPr="009668DB" w:rsidTr="00111BE6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7E2CCC" w:rsidRDefault="00111BE6" w:rsidP="00111BE6">
            <w:pPr>
              <w:widowControl w:val="0"/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Комплекс процессных мероприятий </w:t>
            </w:r>
          </w:p>
          <w:p w:rsidR="00111BE6" w:rsidRPr="007E2CCC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lastRenderedPageBreak/>
              <w:t>«Повышение качества и комфорта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7E2CCC" w:rsidRDefault="00111BE6" w:rsidP="00111BE6">
            <w:pPr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Бюджет </w:t>
            </w:r>
            <w:proofErr w:type="spellStart"/>
            <w:r w:rsidRPr="007E2CCC">
              <w:rPr>
                <w:sz w:val="27"/>
                <w:szCs w:val="27"/>
              </w:rPr>
              <w:t>Шумячского</w:t>
            </w:r>
            <w:proofErr w:type="spellEnd"/>
            <w:r w:rsidRPr="007E2CCC"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1 896.8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2 529.1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111BE6" w:rsidRPr="009668DB" w:rsidTr="00111BE6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7E2CCC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Показатель реализации</w:t>
            </w:r>
            <w:r>
              <w:rPr>
                <w:sz w:val="27"/>
                <w:szCs w:val="27"/>
              </w:rPr>
              <w:t>:</w:t>
            </w:r>
            <w:r w:rsidRPr="007E2CCC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Б</w:t>
            </w:r>
            <w:r w:rsidRPr="007E2CCC">
              <w:rPr>
                <w:sz w:val="27"/>
                <w:szCs w:val="27"/>
              </w:rPr>
              <w:t xml:space="preserve">лагоустройство мест массового отдыха людей Расходы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7E2CCC" w:rsidRDefault="00111BE6" w:rsidP="00111BE6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241.2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361.8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482.4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x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111BE6" w:rsidRPr="009668DB" w:rsidTr="00111BE6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Показатель реализации</w:t>
            </w:r>
            <w:r>
              <w:rPr>
                <w:sz w:val="27"/>
                <w:szCs w:val="27"/>
              </w:rPr>
              <w:t>:</w:t>
            </w:r>
            <w:r w:rsidRPr="007E2CCC">
              <w:rPr>
                <w:sz w:val="27"/>
                <w:szCs w:val="27"/>
              </w:rPr>
              <w:t xml:space="preserve">  </w:t>
            </w:r>
          </w:p>
          <w:p w:rsidR="00111BE6" w:rsidRPr="007E2CCC" w:rsidRDefault="00111BE6" w:rsidP="00111BE6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мероприятий, направленных на устройство детских игровых площадок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7E2CCC" w:rsidRDefault="00111BE6" w:rsidP="00111BE6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1 023.4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1 535.0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2 046.7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x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6" w:rsidRPr="009668DB" w:rsidRDefault="00111BE6" w:rsidP="00111BE6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</w:tbl>
    <w:p w:rsidR="00111BE6" w:rsidRPr="009668DB" w:rsidRDefault="00111BE6" w:rsidP="00111BE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11BE6" w:rsidRDefault="00111BE6" w:rsidP="00111BE6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111BE6" w:rsidRPr="009668DB" w:rsidRDefault="00111BE6" w:rsidP="00111BE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111BE6" w:rsidRDefault="00111BE6" w:rsidP="00111BE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111BE6" w:rsidRDefault="00111BE6" w:rsidP="00111BE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11BE6" w:rsidRPr="009668DB" w:rsidRDefault="00111BE6" w:rsidP="00111BE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11BE6" w:rsidRPr="009668DB" w:rsidRDefault="00111BE6" w:rsidP="00111BE6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9668D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668DB">
        <w:rPr>
          <w:sz w:val="28"/>
          <w:szCs w:val="28"/>
        </w:rPr>
        <w:t xml:space="preserve"> муниципального образования</w:t>
      </w:r>
    </w:p>
    <w:p w:rsidR="00111BE6" w:rsidRDefault="00111BE6" w:rsidP="00111BE6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</w:t>
      </w:r>
      <w:r w:rsidRPr="009668D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668DB">
        <w:rPr>
          <w:sz w:val="28"/>
          <w:szCs w:val="28"/>
        </w:rPr>
        <w:t xml:space="preserve">. </w:t>
      </w:r>
      <w:r>
        <w:rPr>
          <w:sz w:val="28"/>
          <w:szCs w:val="28"/>
        </w:rPr>
        <w:t>Каменев</w:t>
      </w: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  <w:bookmarkStart w:id="0" w:name="_GoBack"/>
      <w:bookmarkEnd w:id="0"/>
    </w:p>
    <w:sectPr w:rsidR="00EA3A96" w:rsidSect="003901A9">
      <w:headerReference w:type="even" r:id="rId9"/>
      <w:headerReference w:type="default" r:id="rId10"/>
      <w:headerReference w:type="first" r:id="rId11"/>
      <w:pgSz w:w="11907" w:h="16840" w:code="9"/>
      <w:pgMar w:top="284" w:right="567" w:bottom="993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14" w:rsidRDefault="00D85414">
      <w:r>
        <w:separator/>
      </w:r>
    </w:p>
  </w:endnote>
  <w:endnote w:type="continuationSeparator" w:id="0">
    <w:p w:rsidR="00D85414" w:rsidRDefault="00D8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14" w:rsidRDefault="00D85414">
      <w:r>
        <w:separator/>
      </w:r>
    </w:p>
  </w:footnote>
  <w:footnote w:type="continuationSeparator" w:id="0">
    <w:p w:rsidR="00D85414" w:rsidRDefault="00D8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F8" w:rsidRDefault="002D38F8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2D38F8" w:rsidRDefault="002D38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22042"/>
      <w:docPartObj>
        <w:docPartGallery w:val="Page Numbers (Top of Page)"/>
        <w:docPartUnique/>
      </w:docPartObj>
    </w:sdtPr>
    <w:sdtEndPr/>
    <w:sdtContent>
      <w:p w:rsidR="002D38F8" w:rsidRDefault="002D38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2D38F8" w:rsidRPr="009D4E7D" w:rsidRDefault="002D38F8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878462"/>
      <w:docPartObj>
        <w:docPartGallery w:val="Page Numbers (Top of Page)"/>
        <w:docPartUnique/>
      </w:docPartObj>
    </w:sdtPr>
    <w:sdtEndPr/>
    <w:sdtContent>
      <w:p w:rsidR="002D38F8" w:rsidRDefault="00D85414">
        <w:pPr>
          <w:pStyle w:val="a7"/>
          <w:jc w:val="center"/>
        </w:pPr>
      </w:p>
    </w:sdtContent>
  </w:sdt>
  <w:p w:rsidR="002D38F8" w:rsidRDefault="002D38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1BE6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4B79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D38F8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01A9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7F73AC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1CB7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B1E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257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5414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051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742C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1A7E-5E21-4827-BD78-1EC19B72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2024-03-06T14:18:00Z</cp:lastPrinted>
  <dcterms:created xsi:type="dcterms:W3CDTF">2024-03-18T09:09:00Z</dcterms:created>
  <dcterms:modified xsi:type="dcterms:W3CDTF">2024-03-18T09:09:00Z</dcterms:modified>
</cp:coreProperties>
</file>