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за 20</w:t>
      </w:r>
      <w:r w:rsidR="00CC3DE9">
        <w:rPr>
          <w:rFonts w:ascii="Times New Roman" w:hAnsi="Times New Roman" w:cs="Times New Roman"/>
          <w:b/>
          <w:sz w:val="28"/>
          <w:szCs w:val="28"/>
        </w:rPr>
        <w:t>2</w:t>
      </w:r>
      <w:r w:rsidR="00845163">
        <w:rPr>
          <w:rFonts w:ascii="Times New Roman" w:hAnsi="Times New Roman" w:cs="Times New Roman"/>
          <w:b/>
          <w:sz w:val="28"/>
          <w:szCs w:val="28"/>
        </w:rPr>
        <w:t>2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5522D4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r w:rsidR="00BB2106" w:rsidRPr="005522D4">
        <w:rPr>
          <w:rFonts w:ascii="Times New Roman" w:hAnsi="Times New Roman" w:cs="Times New Roman"/>
          <w:sz w:val="28"/>
          <w:szCs w:val="28"/>
        </w:rPr>
        <w:t>За 20</w:t>
      </w:r>
      <w:r w:rsidR="00CC3DE9">
        <w:rPr>
          <w:rFonts w:ascii="Times New Roman" w:hAnsi="Times New Roman" w:cs="Times New Roman"/>
          <w:sz w:val="28"/>
          <w:szCs w:val="28"/>
        </w:rPr>
        <w:t>2</w:t>
      </w:r>
      <w:r w:rsidR="00845163">
        <w:rPr>
          <w:rFonts w:ascii="Times New Roman" w:hAnsi="Times New Roman" w:cs="Times New Roman"/>
          <w:sz w:val="28"/>
          <w:szCs w:val="28"/>
        </w:rPr>
        <w:t>2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 бюджет Шумячского городского поселения по доходам исполнен на </w:t>
      </w:r>
      <w:r w:rsidR="0034371A">
        <w:rPr>
          <w:rFonts w:ascii="Times New Roman" w:hAnsi="Times New Roman" w:cs="Times New Roman"/>
          <w:sz w:val="28"/>
          <w:szCs w:val="28"/>
        </w:rPr>
        <w:t>10</w:t>
      </w:r>
      <w:r w:rsidR="00A64E31">
        <w:rPr>
          <w:rFonts w:ascii="Times New Roman" w:hAnsi="Times New Roman" w:cs="Times New Roman"/>
          <w:sz w:val="28"/>
          <w:szCs w:val="28"/>
        </w:rPr>
        <w:t>2</w:t>
      </w:r>
      <w:r w:rsidR="0034371A">
        <w:rPr>
          <w:rFonts w:ascii="Times New Roman" w:hAnsi="Times New Roman" w:cs="Times New Roman"/>
          <w:sz w:val="28"/>
          <w:szCs w:val="28"/>
        </w:rPr>
        <w:t>,</w:t>
      </w:r>
      <w:r w:rsidR="00845163">
        <w:rPr>
          <w:rFonts w:ascii="Times New Roman" w:hAnsi="Times New Roman" w:cs="Times New Roman"/>
          <w:sz w:val="28"/>
          <w:szCs w:val="28"/>
        </w:rPr>
        <w:t>3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845163">
        <w:rPr>
          <w:rFonts w:ascii="Times New Roman" w:hAnsi="Times New Roman" w:cs="Times New Roman"/>
          <w:sz w:val="28"/>
          <w:szCs w:val="28"/>
        </w:rPr>
        <w:t>33 090 507,80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13677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845163">
        <w:rPr>
          <w:rFonts w:ascii="Times New Roman" w:hAnsi="Times New Roman" w:cs="Times New Roman"/>
          <w:sz w:val="28"/>
          <w:szCs w:val="28"/>
        </w:rPr>
        <w:t>33 855 282,82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845163">
        <w:rPr>
          <w:rFonts w:ascii="Times New Roman" w:hAnsi="Times New Roman" w:cs="Times New Roman"/>
          <w:sz w:val="28"/>
          <w:szCs w:val="28"/>
        </w:rPr>
        <w:t>я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CC3DE9">
        <w:rPr>
          <w:rFonts w:ascii="Times New Roman" w:hAnsi="Times New Roman" w:cs="Times New Roman"/>
          <w:sz w:val="28"/>
          <w:szCs w:val="28"/>
        </w:rPr>
        <w:t>1</w:t>
      </w:r>
      <w:r w:rsidR="00A64E31">
        <w:rPr>
          <w:rFonts w:ascii="Times New Roman" w:hAnsi="Times New Roman" w:cs="Times New Roman"/>
          <w:sz w:val="28"/>
          <w:szCs w:val="28"/>
        </w:rPr>
        <w:t>1</w:t>
      </w:r>
      <w:r w:rsidR="00845163">
        <w:rPr>
          <w:rFonts w:ascii="Times New Roman" w:hAnsi="Times New Roman" w:cs="Times New Roman"/>
          <w:sz w:val="28"/>
          <w:szCs w:val="28"/>
        </w:rPr>
        <w:t>1</w:t>
      </w:r>
      <w:r w:rsidR="00CC3DE9">
        <w:rPr>
          <w:rFonts w:ascii="Times New Roman" w:hAnsi="Times New Roman" w:cs="Times New Roman"/>
          <w:sz w:val="28"/>
          <w:szCs w:val="28"/>
        </w:rPr>
        <w:t>,</w:t>
      </w:r>
      <w:r w:rsidR="00845163">
        <w:rPr>
          <w:rFonts w:ascii="Times New Roman" w:hAnsi="Times New Roman" w:cs="Times New Roman"/>
          <w:sz w:val="28"/>
          <w:szCs w:val="28"/>
        </w:rPr>
        <w:t>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845163">
        <w:rPr>
          <w:rFonts w:ascii="Times New Roman" w:hAnsi="Times New Roman" w:cs="Times New Roman"/>
          <w:sz w:val="28"/>
          <w:szCs w:val="28"/>
        </w:rPr>
        <w:t>8 379 998,00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845163">
        <w:rPr>
          <w:rFonts w:ascii="Times New Roman" w:hAnsi="Times New Roman" w:cs="Times New Roman"/>
          <w:sz w:val="28"/>
          <w:szCs w:val="28"/>
        </w:rPr>
        <w:t>9 304 229,54</w:t>
      </w:r>
      <w:r w:rsidR="0054079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рубл</w:t>
      </w:r>
      <w:r w:rsidR="0034371A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CC3DE9">
        <w:rPr>
          <w:rFonts w:ascii="Times New Roman" w:hAnsi="Times New Roman" w:cs="Times New Roman"/>
          <w:sz w:val="28"/>
          <w:szCs w:val="28"/>
        </w:rPr>
        <w:t>99,</w:t>
      </w:r>
      <w:r w:rsidR="00845163">
        <w:rPr>
          <w:rFonts w:ascii="Times New Roman" w:hAnsi="Times New Roman" w:cs="Times New Roman"/>
          <w:sz w:val="28"/>
          <w:szCs w:val="28"/>
        </w:rPr>
        <w:t>4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845163">
        <w:rPr>
          <w:rFonts w:ascii="Times New Roman" w:hAnsi="Times New Roman" w:cs="Times New Roman"/>
          <w:sz w:val="28"/>
          <w:szCs w:val="28"/>
        </w:rPr>
        <w:t>24 710 509,80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C3DE9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845163">
        <w:rPr>
          <w:rFonts w:ascii="Times New Roman" w:hAnsi="Times New Roman" w:cs="Times New Roman"/>
          <w:sz w:val="28"/>
          <w:szCs w:val="28"/>
        </w:rPr>
        <w:t>24 551 053,28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4371A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>)</w:t>
      </w:r>
      <w:r w:rsidR="005522D4" w:rsidRPr="00552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5522D4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>
        <w:rPr>
          <w:rFonts w:ascii="Times New Roman" w:hAnsi="Times New Roman" w:cs="Times New Roman"/>
          <w:sz w:val="28"/>
          <w:szCs w:val="28"/>
        </w:rPr>
        <w:t xml:space="preserve">По расходам бюджет Шумячского городского поселения </w:t>
      </w:r>
      <w:r w:rsidR="00BB2106" w:rsidRPr="005522D4">
        <w:rPr>
          <w:rFonts w:ascii="Times New Roman" w:hAnsi="Times New Roman" w:cs="Times New Roman"/>
          <w:sz w:val="28"/>
          <w:szCs w:val="28"/>
        </w:rPr>
        <w:t>за 20</w:t>
      </w:r>
      <w:r w:rsidR="00CC3DE9">
        <w:rPr>
          <w:rFonts w:ascii="Times New Roman" w:hAnsi="Times New Roman" w:cs="Times New Roman"/>
          <w:sz w:val="28"/>
          <w:szCs w:val="28"/>
        </w:rPr>
        <w:t>2</w:t>
      </w:r>
      <w:r w:rsidR="00845163">
        <w:rPr>
          <w:rFonts w:ascii="Times New Roman" w:hAnsi="Times New Roman" w:cs="Times New Roman"/>
          <w:sz w:val="28"/>
          <w:szCs w:val="28"/>
        </w:rPr>
        <w:t>2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522D4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</w:t>
      </w:r>
      <w:r w:rsidR="0034371A">
        <w:rPr>
          <w:rFonts w:ascii="Times New Roman" w:hAnsi="Times New Roman" w:cs="Times New Roman"/>
          <w:sz w:val="28"/>
          <w:szCs w:val="28"/>
        </w:rPr>
        <w:t>9</w:t>
      </w:r>
      <w:r w:rsidR="00845163">
        <w:rPr>
          <w:rFonts w:ascii="Times New Roman" w:hAnsi="Times New Roman" w:cs="Times New Roman"/>
          <w:sz w:val="28"/>
          <w:szCs w:val="28"/>
        </w:rPr>
        <w:t>0</w:t>
      </w:r>
      <w:r w:rsidR="0034371A">
        <w:rPr>
          <w:rFonts w:ascii="Times New Roman" w:hAnsi="Times New Roman" w:cs="Times New Roman"/>
          <w:sz w:val="28"/>
          <w:szCs w:val="28"/>
        </w:rPr>
        <w:t>,</w:t>
      </w:r>
      <w:r w:rsidR="00845163">
        <w:rPr>
          <w:rFonts w:ascii="Times New Roman" w:hAnsi="Times New Roman" w:cs="Times New Roman"/>
          <w:sz w:val="28"/>
          <w:szCs w:val="28"/>
        </w:rPr>
        <w:t>4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845163">
        <w:rPr>
          <w:rFonts w:ascii="Times New Roman" w:hAnsi="Times New Roman" w:cs="Times New Roman"/>
          <w:sz w:val="28"/>
          <w:szCs w:val="28"/>
        </w:rPr>
        <w:t>36 461 497,16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845163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845163">
        <w:rPr>
          <w:rFonts w:ascii="Times New Roman" w:hAnsi="Times New Roman" w:cs="Times New Roman"/>
          <w:sz w:val="28"/>
          <w:szCs w:val="28"/>
        </w:rPr>
        <w:t>32 970 016,86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24A8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5522D4">
        <w:rPr>
          <w:sz w:val="28"/>
          <w:szCs w:val="28"/>
        </w:rPr>
        <w:tab/>
      </w:r>
      <w:r w:rsidR="005522D4" w:rsidRPr="005522D4">
        <w:rPr>
          <w:sz w:val="28"/>
          <w:szCs w:val="28"/>
        </w:rPr>
        <w:t>По состоянию на 01.</w:t>
      </w:r>
      <w:r w:rsidR="00A04CB9">
        <w:rPr>
          <w:sz w:val="28"/>
          <w:szCs w:val="28"/>
        </w:rPr>
        <w:t>0</w:t>
      </w:r>
      <w:r w:rsidR="00413677">
        <w:rPr>
          <w:sz w:val="28"/>
          <w:szCs w:val="28"/>
        </w:rPr>
        <w:t>1</w:t>
      </w:r>
      <w:r w:rsidR="005522D4" w:rsidRPr="005522D4">
        <w:rPr>
          <w:sz w:val="28"/>
          <w:szCs w:val="28"/>
        </w:rPr>
        <w:t>.20</w:t>
      </w:r>
      <w:r w:rsidR="006D4F22">
        <w:rPr>
          <w:sz w:val="28"/>
          <w:szCs w:val="28"/>
        </w:rPr>
        <w:t>2</w:t>
      </w:r>
      <w:r w:rsidR="00845163">
        <w:rPr>
          <w:sz w:val="28"/>
          <w:szCs w:val="28"/>
        </w:rPr>
        <w:t>3</w:t>
      </w:r>
      <w:r w:rsidR="005522D4" w:rsidRPr="005522D4">
        <w:rPr>
          <w:sz w:val="28"/>
          <w:szCs w:val="28"/>
        </w:rPr>
        <w:t xml:space="preserve"> года сложился </w:t>
      </w:r>
      <w:r w:rsidR="00540798">
        <w:rPr>
          <w:sz w:val="28"/>
          <w:szCs w:val="28"/>
        </w:rPr>
        <w:t>профицит</w:t>
      </w:r>
      <w:r w:rsidR="005522D4" w:rsidRPr="005522D4">
        <w:rPr>
          <w:sz w:val="28"/>
          <w:szCs w:val="28"/>
        </w:rPr>
        <w:t xml:space="preserve"> </w:t>
      </w:r>
      <w:r w:rsidR="005522D4">
        <w:rPr>
          <w:sz w:val="28"/>
          <w:szCs w:val="28"/>
        </w:rPr>
        <w:t xml:space="preserve">(превышение </w:t>
      </w:r>
      <w:r w:rsidR="00C224A8">
        <w:rPr>
          <w:sz w:val="28"/>
          <w:szCs w:val="28"/>
        </w:rPr>
        <w:t>доход</w:t>
      </w:r>
      <w:r w:rsidR="00540798">
        <w:rPr>
          <w:sz w:val="28"/>
          <w:szCs w:val="28"/>
        </w:rPr>
        <w:t>ов над расходами</w:t>
      </w:r>
      <w:r w:rsidR="005522D4">
        <w:rPr>
          <w:sz w:val="28"/>
          <w:szCs w:val="28"/>
        </w:rPr>
        <w:t xml:space="preserve">) </w:t>
      </w:r>
      <w:r w:rsidR="005522D4" w:rsidRPr="005522D4">
        <w:rPr>
          <w:sz w:val="28"/>
          <w:szCs w:val="28"/>
        </w:rPr>
        <w:t xml:space="preserve">в сумме </w:t>
      </w:r>
      <w:r w:rsidR="00845163">
        <w:rPr>
          <w:sz w:val="28"/>
          <w:szCs w:val="28"/>
        </w:rPr>
        <w:t>885 265,96</w:t>
      </w:r>
      <w:bookmarkStart w:id="0" w:name="_GoBack"/>
      <w:bookmarkEnd w:id="0"/>
      <w:r w:rsidR="005522D4" w:rsidRPr="005522D4">
        <w:rPr>
          <w:sz w:val="28"/>
          <w:szCs w:val="28"/>
        </w:rPr>
        <w:t xml:space="preserve"> рубл</w:t>
      </w:r>
      <w:r w:rsidR="0034371A">
        <w:rPr>
          <w:sz w:val="28"/>
          <w:szCs w:val="28"/>
        </w:rPr>
        <w:t>ей</w:t>
      </w:r>
      <w:r w:rsidR="005522D4" w:rsidRPr="005522D4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 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</w:t>
      </w:r>
      <w:r w:rsidR="002F3AD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F3AD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3A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3AD1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0A74B9"/>
    <w:rsid w:val="001A17F4"/>
    <w:rsid w:val="001E0DB4"/>
    <w:rsid w:val="002F3AD1"/>
    <w:rsid w:val="0034371A"/>
    <w:rsid w:val="00413677"/>
    <w:rsid w:val="00415383"/>
    <w:rsid w:val="00463D93"/>
    <w:rsid w:val="004A1632"/>
    <w:rsid w:val="0053732B"/>
    <w:rsid w:val="00540798"/>
    <w:rsid w:val="005461A8"/>
    <w:rsid w:val="005522D4"/>
    <w:rsid w:val="006A21C0"/>
    <w:rsid w:val="006D4F22"/>
    <w:rsid w:val="006D57E2"/>
    <w:rsid w:val="007570C4"/>
    <w:rsid w:val="007F0B2A"/>
    <w:rsid w:val="007F22BF"/>
    <w:rsid w:val="007F4E07"/>
    <w:rsid w:val="00845163"/>
    <w:rsid w:val="00886308"/>
    <w:rsid w:val="008A542A"/>
    <w:rsid w:val="008B59F0"/>
    <w:rsid w:val="008D1F7E"/>
    <w:rsid w:val="008F456E"/>
    <w:rsid w:val="00901628"/>
    <w:rsid w:val="009A374E"/>
    <w:rsid w:val="009A6100"/>
    <w:rsid w:val="009B3C56"/>
    <w:rsid w:val="00A04CB9"/>
    <w:rsid w:val="00A239D1"/>
    <w:rsid w:val="00A64E31"/>
    <w:rsid w:val="00A72748"/>
    <w:rsid w:val="00AC09FC"/>
    <w:rsid w:val="00AD0F34"/>
    <w:rsid w:val="00B53D8A"/>
    <w:rsid w:val="00BB2106"/>
    <w:rsid w:val="00BE544B"/>
    <w:rsid w:val="00C177ED"/>
    <w:rsid w:val="00C21402"/>
    <w:rsid w:val="00C224A8"/>
    <w:rsid w:val="00C46CB6"/>
    <w:rsid w:val="00C625B5"/>
    <w:rsid w:val="00CC3DE9"/>
    <w:rsid w:val="00D30598"/>
    <w:rsid w:val="00E42E11"/>
    <w:rsid w:val="00E86130"/>
    <w:rsid w:val="00EA2C98"/>
    <w:rsid w:val="00F32B7A"/>
    <w:rsid w:val="00F41DC3"/>
    <w:rsid w:val="00F46478"/>
    <w:rsid w:val="00FB13FD"/>
    <w:rsid w:val="00FD26A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201C"/>
  <w15:docId w15:val="{16432DF1-4A17-4A47-AF8F-753E837D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7075-E1ED-4D77-B5C4-E187AA79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21</cp:revision>
  <cp:lastPrinted>2017-03-16T12:13:00Z</cp:lastPrinted>
  <dcterms:created xsi:type="dcterms:W3CDTF">2017-03-16T10:52:00Z</dcterms:created>
  <dcterms:modified xsi:type="dcterms:W3CDTF">2023-03-15T12:16:00Z</dcterms:modified>
</cp:coreProperties>
</file>