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E2" w:rsidRDefault="00FF20E2" w:rsidP="00DE0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D65" w:rsidRPr="00A50D65" w:rsidRDefault="00A50D65" w:rsidP="00DE0BB4">
      <w:pPr>
        <w:spacing w:after="0" w:line="240" w:lineRule="auto"/>
        <w:jc w:val="center"/>
        <w:rPr>
          <w:rStyle w:val="ae"/>
        </w:rPr>
      </w:pPr>
    </w:p>
    <w:p w:rsidR="00DE0BB4" w:rsidRDefault="00551D24" w:rsidP="00DE0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ШУМЯЧСКОГО РАЙОНА СМОЛЕНСКОЙ ОБЛАСТИ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BB4" w:rsidRDefault="00DE0BB4" w:rsidP="00DE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DE0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Default="004A1DBE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="001B090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E0BB4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15</w:t>
      </w:r>
      <w:r w:rsidR="00551D24">
        <w:rPr>
          <w:rFonts w:ascii="Times New Roman" w:hAnsi="Times New Roman" w:cs="Times New Roman"/>
          <w:sz w:val="28"/>
          <w:szCs w:val="28"/>
        </w:rPr>
        <w:t>-р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</w:tblGrid>
      <w:tr w:rsidR="00E1048D" w:rsidTr="00E1048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1048D" w:rsidRDefault="00E1048D" w:rsidP="00E10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системе управления охраной труда в Администрации Студенецкого сельского поселения Шумячского района Смоленской области</w:t>
            </w:r>
          </w:p>
          <w:p w:rsidR="00E1048D" w:rsidRDefault="00E1048D" w:rsidP="00E10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BB4" w:rsidRDefault="00DE0BB4" w:rsidP="00DE0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Минтруда России от 29.10.2021 № 776н «Об утверждении Примерного положения о системе управления охраной труда», Уставом </w:t>
      </w:r>
      <w:r w:rsidR="00551D24">
        <w:rPr>
          <w:rFonts w:ascii="Times New Roman" w:hAnsi="Times New Roman" w:cs="Times New Roman"/>
          <w:sz w:val="28"/>
          <w:szCs w:val="28"/>
        </w:rPr>
        <w:t xml:space="preserve">Студенецкого сельского поселения Шумячского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области:</w:t>
      </w:r>
    </w:p>
    <w:p w:rsidR="00DE0BB4" w:rsidRDefault="00DE0BB4" w:rsidP="00DE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55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системе управления охраной труда в Администрации </w:t>
      </w:r>
      <w:r w:rsidR="00551D24">
        <w:rPr>
          <w:rFonts w:ascii="Times New Roman" w:hAnsi="Times New Roman" w:cs="Times New Roman"/>
          <w:sz w:val="28"/>
          <w:szCs w:val="28"/>
        </w:rPr>
        <w:t xml:space="preserve">Студенецкого сельского поселения Шумячского района Смоленской области согласно </w:t>
      </w:r>
      <w:r>
        <w:rPr>
          <w:rFonts w:ascii="Times New Roman" w:hAnsi="Times New Roman" w:cs="Times New Roman"/>
          <w:sz w:val="28"/>
          <w:szCs w:val="28"/>
        </w:rPr>
        <w:t>приложению.</w:t>
      </w:r>
    </w:p>
    <w:p w:rsidR="00E1048D" w:rsidRDefault="00E1048D" w:rsidP="0055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Default="00E1048D" w:rsidP="00DE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B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0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0BB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805" w:rsidRDefault="00E71805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805" w:rsidRDefault="00E71805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805" w:rsidRDefault="00E71805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09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090D" w:rsidRDefault="001B090D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DE0BB4" w:rsidRDefault="001B090D" w:rsidP="00DE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Шумячского района </w:t>
      </w:r>
      <w:r w:rsidR="00DE0BB4">
        <w:rPr>
          <w:rFonts w:ascii="Times New Roman" w:hAnsi="Times New Roman" w:cs="Times New Roman"/>
          <w:sz w:val="28"/>
          <w:szCs w:val="28"/>
        </w:rPr>
        <w:t xml:space="preserve">Смоленской области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Н.М.</w:t>
      </w:r>
      <w:r w:rsidR="00E1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Панова</w:t>
      </w:r>
      <w:r w:rsidR="00DE0B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0B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BB4" w:rsidRDefault="00DE0BB4" w:rsidP="00DE0BB4">
      <w:pPr>
        <w:pStyle w:val="ConsPlusNormal"/>
        <w:rPr>
          <w:sz w:val="24"/>
          <w:szCs w:val="24"/>
        </w:rPr>
      </w:pPr>
    </w:p>
    <w:p w:rsidR="00DE0BB4" w:rsidRDefault="00DE0BB4" w:rsidP="006A1D16">
      <w:pPr>
        <w:pStyle w:val="ConsPlusNormal"/>
        <w:ind w:left="6521"/>
        <w:rPr>
          <w:sz w:val="24"/>
          <w:szCs w:val="24"/>
        </w:rPr>
      </w:pPr>
    </w:p>
    <w:p w:rsidR="001B090D" w:rsidRDefault="001B090D" w:rsidP="006A1D16">
      <w:pPr>
        <w:pStyle w:val="ConsPlusNormal"/>
        <w:ind w:left="6521"/>
        <w:rPr>
          <w:sz w:val="24"/>
          <w:szCs w:val="24"/>
        </w:rPr>
      </w:pPr>
    </w:p>
    <w:p w:rsidR="001B090D" w:rsidRDefault="001B090D" w:rsidP="006A1D16">
      <w:pPr>
        <w:pStyle w:val="ConsPlusNormal"/>
        <w:ind w:left="6521"/>
        <w:rPr>
          <w:sz w:val="24"/>
          <w:szCs w:val="24"/>
        </w:rPr>
      </w:pPr>
    </w:p>
    <w:p w:rsidR="004A1DBE" w:rsidRDefault="004A1DBE" w:rsidP="006A1D16">
      <w:pPr>
        <w:pStyle w:val="ConsPlusNormal"/>
        <w:ind w:left="6521"/>
        <w:rPr>
          <w:sz w:val="24"/>
          <w:szCs w:val="24"/>
        </w:rPr>
      </w:pPr>
    </w:p>
    <w:p w:rsidR="004A1DBE" w:rsidRDefault="004A1DBE" w:rsidP="006A1D16">
      <w:pPr>
        <w:pStyle w:val="ConsPlusNormal"/>
        <w:ind w:left="6521"/>
        <w:rPr>
          <w:sz w:val="24"/>
          <w:szCs w:val="24"/>
        </w:rPr>
      </w:pPr>
    </w:p>
    <w:p w:rsidR="004A1DBE" w:rsidRDefault="004A1DBE" w:rsidP="006A1D16">
      <w:pPr>
        <w:pStyle w:val="ConsPlusNormal"/>
        <w:ind w:left="6521"/>
        <w:rPr>
          <w:sz w:val="24"/>
          <w:szCs w:val="24"/>
        </w:rPr>
      </w:pPr>
    </w:p>
    <w:p w:rsidR="004A1DBE" w:rsidRDefault="004A1DBE" w:rsidP="006A1D16">
      <w:pPr>
        <w:pStyle w:val="ConsPlusNormal"/>
        <w:ind w:left="6521"/>
        <w:rPr>
          <w:sz w:val="24"/>
          <w:szCs w:val="24"/>
        </w:rPr>
      </w:pPr>
    </w:p>
    <w:p w:rsidR="004A1DBE" w:rsidRDefault="004A1DBE" w:rsidP="006A1D16">
      <w:pPr>
        <w:pStyle w:val="ConsPlusNormal"/>
        <w:ind w:left="6521"/>
        <w:rPr>
          <w:sz w:val="24"/>
          <w:szCs w:val="24"/>
        </w:rPr>
      </w:pPr>
    </w:p>
    <w:p w:rsidR="00A50D65" w:rsidRDefault="00A50D65" w:rsidP="006A1D16">
      <w:pPr>
        <w:pStyle w:val="ConsPlusNormal"/>
        <w:ind w:left="6521"/>
        <w:rPr>
          <w:sz w:val="24"/>
          <w:szCs w:val="24"/>
        </w:rPr>
      </w:pPr>
    </w:p>
    <w:p w:rsidR="00A50D65" w:rsidRDefault="00A50D65" w:rsidP="006A1D16">
      <w:pPr>
        <w:pStyle w:val="ConsPlusNormal"/>
        <w:ind w:left="6521"/>
        <w:rPr>
          <w:sz w:val="24"/>
          <w:szCs w:val="24"/>
        </w:rPr>
      </w:pPr>
    </w:p>
    <w:p w:rsidR="00A50D65" w:rsidRDefault="00A50D65" w:rsidP="006A1D16">
      <w:pPr>
        <w:pStyle w:val="ConsPlusNormal"/>
        <w:ind w:left="6521"/>
        <w:rPr>
          <w:sz w:val="24"/>
          <w:szCs w:val="24"/>
        </w:rPr>
      </w:pPr>
    </w:p>
    <w:p w:rsidR="006A1D16" w:rsidRDefault="006A1D16" w:rsidP="006A1D16">
      <w:pPr>
        <w:pStyle w:val="ConsPlusNormal"/>
        <w:ind w:left="6521"/>
        <w:rPr>
          <w:sz w:val="24"/>
          <w:szCs w:val="24"/>
        </w:rPr>
      </w:pPr>
      <w:r w:rsidRPr="006A1D16">
        <w:rPr>
          <w:sz w:val="24"/>
          <w:szCs w:val="24"/>
        </w:rPr>
        <w:lastRenderedPageBreak/>
        <w:t>УТВЕРЖДЕНО</w:t>
      </w:r>
      <w:r>
        <w:rPr>
          <w:sz w:val="24"/>
          <w:szCs w:val="24"/>
        </w:rPr>
        <w:t>:</w:t>
      </w:r>
    </w:p>
    <w:p w:rsidR="001B090D" w:rsidRDefault="006A1D16" w:rsidP="006A1D16">
      <w:pPr>
        <w:pStyle w:val="ConsPlusNormal"/>
        <w:ind w:left="6521"/>
        <w:rPr>
          <w:sz w:val="24"/>
          <w:szCs w:val="24"/>
        </w:rPr>
      </w:pPr>
      <w:r w:rsidRPr="006A1D16">
        <w:rPr>
          <w:sz w:val="24"/>
          <w:szCs w:val="24"/>
        </w:rPr>
        <w:t>распоряжением Администрации</w:t>
      </w:r>
    </w:p>
    <w:p w:rsidR="001B090D" w:rsidRDefault="001B090D" w:rsidP="006A1D16">
      <w:pPr>
        <w:pStyle w:val="ConsPlusNormal"/>
        <w:ind w:left="6521"/>
        <w:rPr>
          <w:sz w:val="24"/>
          <w:szCs w:val="24"/>
        </w:rPr>
      </w:pPr>
      <w:r>
        <w:rPr>
          <w:sz w:val="24"/>
          <w:szCs w:val="24"/>
        </w:rPr>
        <w:t>Студенецкого сельского поселения</w:t>
      </w:r>
    </w:p>
    <w:p w:rsidR="006E01B4" w:rsidRDefault="001B090D" w:rsidP="006A1D16">
      <w:pPr>
        <w:pStyle w:val="ConsPlusNormal"/>
        <w:ind w:left="6521"/>
        <w:rPr>
          <w:sz w:val="24"/>
          <w:szCs w:val="24"/>
        </w:rPr>
      </w:pPr>
      <w:r>
        <w:rPr>
          <w:sz w:val="24"/>
          <w:szCs w:val="24"/>
        </w:rPr>
        <w:t>Шумячского района</w:t>
      </w:r>
      <w:r w:rsidR="006A1D16" w:rsidRPr="006A1D16">
        <w:rPr>
          <w:sz w:val="24"/>
          <w:szCs w:val="24"/>
        </w:rPr>
        <w:t xml:space="preserve"> </w:t>
      </w:r>
    </w:p>
    <w:p w:rsidR="006A1D16" w:rsidRDefault="006A1D16" w:rsidP="006A1D16">
      <w:pPr>
        <w:pStyle w:val="ConsPlusNormal"/>
        <w:ind w:left="6521"/>
        <w:rPr>
          <w:sz w:val="24"/>
          <w:szCs w:val="24"/>
        </w:rPr>
      </w:pPr>
      <w:r w:rsidRPr="001B090D">
        <w:rPr>
          <w:sz w:val="24"/>
          <w:szCs w:val="24"/>
        </w:rPr>
        <w:t>Смоленской</w:t>
      </w:r>
      <w:r w:rsidRPr="006A1D16">
        <w:rPr>
          <w:sz w:val="24"/>
          <w:szCs w:val="24"/>
        </w:rPr>
        <w:t xml:space="preserve"> области </w:t>
      </w:r>
    </w:p>
    <w:p w:rsidR="006A1D16" w:rsidRPr="006A1D16" w:rsidRDefault="004A1DBE" w:rsidP="006A1D16">
      <w:pPr>
        <w:pStyle w:val="ConsPlusNormal"/>
        <w:ind w:left="6521"/>
        <w:rPr>
          <w:sz w:val="24"/>
          <w:szCs w:val="24"/>
        </w:rPr>
      </w:pPr>
      <w:r>
        <w:rPr>
          <w:sz w:val="24"/>
          <w:szCs w:val="24"/>
        </w:rPr>
        <w:t>от 12</w:t>
      </w:r>
      <w:r w:rsidR="001B090D">
        <w:rPr>
          <w:sz w:val="24"/>
          <w:szCs w:val="24"/>
        </w:rPr>
        <w:t>.09.</w:t>
      </w:r>
      <w:r w:rsidR="006A1D16" w:rsidRPr="006A1D16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          № 15</w:t>
      </w:r>
      <w:r w:rsidR="001B090D">
        <w:rPr>
          <w:sz w:val="24"/>
          <w:szCs w:val="24"/>
        </w:rPr>
        <w:t>-р</w:t>
      </w:r>
    </w:p>
    <w:p w:rsidR="00EE06BF" w:rsidRDefault="00EE06BF" w:rsidP="006A1D16">
      <w:pPr>
        <w:pStyle w:val="ConsPlusNormal"/>
        <w:jc w:val="both"/>
      </w:pPr>
    </w:p>
    <w:p w:rsidR="006A1D16" w:rsidRDefault="006A1D16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center"/>
      </w:pPr>
      <w:r>
        <w:rPr>
          <w:b/>
        </w:rPr>
        <w:t>Положение</w:t>
      </w:r>
    </w:p>
    <w:p w:rsidR="00EE06BF" w:rsidRDefault="00EE06BF" w:rsidP="006A1D16">
      <w:pPr>
        <w:pStyle w:val="ConsPlusNormal"/>
        <w:jc w:val="center"/>
      </w:pPr>
      <w:r>
        <w:rPr>
          <w:b/>
        </w:rPr>
        <w:t>о системе управления охраной труда</w:t>
      </w:r>
    </w:p>
    <w:p w:rsidR="00AF243B" w:rsidRDefault="006A1D16" w:rsidP="00AF243B">
      <w:pPr>
        <w:pStyle w:val="ConsPlusNormal"/>
        <w:jc w:val="center"/>
        <w:rPr>
          <w:b/>
        </w:rPr>
      </w:pPr>
      <w:r w:rsidRPr="006A1D16">
        <w:rPr>
          <w:b/>
        </w:rPr>
        <w:t>в Администрации</w:t>
      </w:r>
      <w:r w:rsidR="001B090D">
        <w:rPr>
          <w:b/>
        </w:rPr>
        <w:t xml:space="preserve"> Студенецкого сельского поселения</w:t>
      </w:r>
      <w:r w:rsidRPr="006A1D16">
        <w:rPr>
          <w:b/>
        </w:rPr>
        <w:t xml:space="preserve"> </w:t>
      </w:r>
    </w:p>
    <w:p w:rsidR="00EE06BF" w:rsidRDefault="001B090D" w:rsidP="006A1D16">
      <w:pPr>
        <w:pStyle w:val="ConsPlusNormal"/>
        <w:jc w:val="center"/>
        <w:rPr>
          <w:b/>
        </w:rPr>
      </w:pPr>
      <w:r>
        <w:rPr>
          <w:b/>
        </w:rPr>
        <w:t xml:space="preserve">Шумячского района </w:t>
      </w:r>
      <w:r w:rsidR="006A1D16" w:rsidRPr="006A1D16">
        <w:rPr>
          <w:b/>
        </w:rPr>
        <w:t>Смоленской области</w:t>
      </w:r>
    </w:p>
    <w:p w:rsidR="006A1D16" w:rsidRDefault="006A1D16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center"/>
      </w:pPr>
      <w:r>
        <w:rPr>
          <w:b/>
        </w:rPr>
        <w:t>I. Общие положения</w:t>
      </w:r>
    </w:p>
    <w:p w:rsidR="00EE06BF" w:rsidRDefault="00EE06BF" w:rsidP="006A1D16">
      <w:pPr>
        <w:pStyle w:val="ConsPlusNormal"/>
        <w:jc w:val="both"/>
      </w:pPr>
    </w:p>
    <w:p w:rsidR="00EE06BF" w:rsidRDefault="00EE06BF" w:rsidP="001B090D">
      <w:pPr>
        <w:pStyle w:val="ConsPlusNormal"/>
        <w:ind w:firstLine="709"/>
        <w:jc w:val="both"/>
      </w:pPr>
      <w:r>
        <w:t xml:space="preserve">1. Положение о системе управления охраной труда в </w:t>
      </w:r>
      <w:r w:rsidR="006A1D16">
        <w:t xml:space="preserve">Администрации </w:t>
      </w:r>
      <w:r w:rsidR="001B090D">
        <w:t xml:space="preserve">Студенецкого сельского поселения Шумячского района </w:t>
      </w:r>
      <w:r w:rsidR="00AF243B">
        <w:t xml:space="preserve">Смоленской области (далее - Положение о СУОТ) </w:t>
      </w:r>
      <w:r>
        <w:t xml:space="preserve">разработано с учетом Примерного </w:t>
      </w:r>
      <w:r w:rsidRPr="006A1D16">
        <w:t xml:space="preserve">положения </w:t>
      </w:r>
      <w:r>
        <w:t xml:space="preserve">о системе управления охраной труда, утвержденного Приказом Минтруда России от 29.10.2021 </w:t>
      </w:r>
      <w:r w:rsidR="006A1D16">
        <w:t>№</w:t>
      </w:r>
      <w:r>
        <w:t xml:space="preserve"> 776н (далее - Примерное положение о СУОТ).</w:t>
      </w:r>
    </w:p>
    <w:p w:rsidR="00EE06BF" w:rsidRDefault="00EE06BF" w:rsidP="006A1D16">
      <w:pPr>
        <w:pStyle w:val="ConsPlusNormal"/>
        <w:ind w:firstLine="709"/>
        <w:jc w:val="both"/>
      </w:pPr>
      <w:r>
        <w:t>2. Положение о СУОТ разработано также с учетом, в частности:</w:t>
      </w:r>
    </w:p>
    <w:p w:rsidR="00EE06BF" w:rsidRPr="006A1D16" w:rsidRDefault="00301206" w:rsidP="00301206">
      <w:pPr>
        <w:pStyle w:val="ConsPlusNormal"/>
        <w:ind w:left="709"/>
        <w:jc w:val="both"/>
      </w:pPr>
      <w:r>
        <w:t>1) </w:t>
      </w:r>
      <w:r w:rsidR="00EE06BF" w:rsidRPr="006A1D16">
        <w:t>разд. X</w:t>
      </w:r>
      <w:r w:rsidR="006A1D16">
        <w:t xml:space="preserve"> «</w:t>
      </w:r>
      <w:r w:rsidR="00EE06BF" w:rsidRPr="006A1D16">
        <w:t>Охрана труда</w:t>
      </w:r>
      <w:r w:rsidR="006A1D16">
        <w:t>»</w:t>
      </w:r>
      <w:r w:rsidR="00EE06BF" w:rsidRPr="006A1D16">
        <w:t xml:space="preserve"> ТК РФ;</w:t>
      </w:r>
    </w:p>
    <w:p w:rsidR="00EE06BF" w:rsidRPr="006A1D16" w:rsidRDefault="00301206" w:rsidP="00301206">
      <w:pPr>
        <w:pStyle w:val="ConsPlusNormal"/>
        <w:ind w:firstLine="709"/>
        <w:jc w:val="both"/>
      </w:pPr>
      <w:r>
        <w:t>2) </w:t>
      </w:r>
      <w:r w:rsidR="00EE06BF" w:rsidRPr="006A1D16">
        <w:t xml:space="preserve">ГОСТ 12.0.230-2007 </w:t>
      </w:r>
      <w:r w:rsidR="006A1D16">
        <w:t>«</w:t>
      </w:r>
      <w:r w:rsidR="00EE06BF" w:rsidRPr="006A1D16">
        <w:t>Межгосударственный стандарт. Система стандартов безопасности труда. Системы управления охраной труда. Общие требования</w:t>
      </w:r>
      <w:r w:rsidR="006A1D16">
        <w:t>»</w:t>
      </w:r>
      <w:r w:rsidR="00EE06BF" w:rsidRPr="006A1D16">
        <w:t xml:space="preserve"> (</w:t>
      </w:r>
      <w:proofErr w:type="gramStart"/>
      <w:r w:rsidR="00EE06BF" w:rsidRPr="006A1D16">
        <w:t>введен</w:t>
      </w:r>
      <w:proofErr w:type="gramEnd"/>
      <w:r w:rsidR="00EE06BF" w:rsidRPr="006A1D16">
        <w:t xml:space="preserve"> в действие </w:t>
      </w:r>
      <w:hyperlink r:id="rId9" w:history="1">
        <w:r w:rsidR="00EE06BF" w:rsidRPr="006A1D16">
          <w:t>Приказом</w:t>
        </w:r>
      </w:hyperlink>
      <w:r>
        <w:t xml:space="preserve"> </w:t>
      </w:r>
      <w:proofErr w:type="spellStart"/>
      <w:r w:rsidR="00EE06BF" w:rsidRPr="006A1D16">
        <w:t>Ростехрегулирования</w:t>
      </w:r>
      <w:proofErr w:type="spellEnd"/>
      <w:r w:rsidR="00EE06BF" w:rsidRPr="006A1D16">
        <w:t xml:space="preserve"> от 10.07.2007 </w:t>
      </w:r>
      <w:r w:rsidR="006A1D16">
        <w:t>№</w:t>
      </w:r>
      <w:r>
        <w:t> </w:t>
      </w:r>
      <w:r w:rsidR="00EE06BF" w:rsidRPr="006A1D16">
        <w:t>169-ст);</w:t>
      </w:r>
    </w:p>
    <w:p w:rsidR="00EE06BF" w:rsidRPr="006A1D16" w:rsidRDefault="00301206" w:rsidP="00301206">
      <w:pPr>
        <w:pStyle w:val="ConsPlusNormal"/>
        <w:ind w:firstLine="709"/>
        <w:jc w:val="both"/>
      </w:pPr>
      <w:r>
        <w:t>3) </w:t>
      </w:r>
      <w:r w:rsidR="00EE06BF" w:rsidRPr="006A1D16">
        <w:t>ГОСТ 12.0.230.1-2015</w:t>
      </w:r>
      <w:r w:rsidR="006A1D16">
        <w:t xml:space="preserve"> «</w:t>
      </w:r>
      <w:r w:rsidR="00EE06BF" w:rsidRPr="006A1D16">
        <w:t>Межгосударственный стандарт. Система стандартов безопасности труда. Системы управления охраной труда. Руководство по применению ГОСТ 12.0.230-2007</w:t>
      </w:r>
      <w:r w:rsidR="006A1D16">
        <w:t>»</w:t>
      </w:r>
      <w:r w:rsidR="00EE06BF" w:rsidRPr="006A1D16">
        <w:t xml:space="preserve"> (введен в действие </w:t>
      </w:r>
      <w:hyperlink r:id="rId10" w:history="1">
        <w:r w:rsidR="00EE06BF" w:rsidRPr="006A1D16">
          <w:t>Приказом</w:t>
        </w:r>
      </w:hyperlink>
      <w:r>
        <w:t xml:space="preserve"> </w:t>
      </w:r>
      <w:proofErr w:type="spellStart"/>
      <w:r w:rsidR="00EE06BF" w:rsidRPr="006A1D16">
        <w:t>Росстандарта</w:t>
      </w:r>
      <w:proofErr w:type="spellEnd"/>
      <w:r w:rsidR="00EE06BF" w:rsidRPr="006A1D16">
        <w:t xml:space="preserve"> от 09.06.2016 </w:t>
      </w:r>
      <w:r w:rsidR="00E91F19">
        <w:t>№</w:t>
      </w:r>
      <w:r w:rsidR="00EE06BF" w:rsidRPr="006A1D16">
        <w:t xml:space="preserve"> 601-ст).</w:t>
      </w:r>
    </w:p>
    <w:p w:rsidR="00EE06BF" w:rsidRDefault="00EE06BF" w:rsidP="00C85295">
      <w:pPr>
        <w:pStyle w:val="ConsPlusNormal"/>
        <w:ind w:firstLine="709"/>
        <w:jc w:val="both"/>
      </w:pPr>
      <w:r>
        <w:t xml:space="preserve">3. Положение о СУОТ вводится в целях </w:t>
      </w:r>
      <w:proofErr w:type="gramStart"/>
      <w:r>
        <w:t xml:space="preserve">соблюдения требований охраны труда </w:t>
      </w:r>
      <w:r w:rsidR="006A1D16" w:rsidRPr="006A1D16">
        <w:t>Администрации</w:t>
      </w:r>
      <w:proofErr w:type="gramEnd"/>
      <w:r w:rsidR="006A1D16" w:rsidRPr="006A1D16">
        <w:t xml:space="preserve"> </w:t>
      </w:r>
      <w:r w:rsidR="00C85295">
        <w:t xml:space="preserve">Студенецкого сельского поселения Шумячского района </w:t>
      </w:r>
      <w:r w:rsidR="00D264A5">
        <w:t>Смоленской области (далее - Администрация),</w:t>
      </w:r>
      <w:r w:rsidR="00301206">
        <w:t xml:space="preserve"> </w:t>
      </w:r>
      <w:r w:rsidR="00D264A5">
        <w:t xml:space="preserve">разработки </w:t>
      </w:r>
      <w:r>
        <w:t>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EE06BF" w:rsidRDefault="00301206" w:rsidP="00301206">
      <w:pPr>
        <w:pStyle w:val="ConsPlusNormal"/>
        <w:ind w:firstLine="709"/>
        <w:jc w:val="both"/>
      </w:pPr>
      <w:r>
        <w:t>4. </w:t>
      </w:r>
      <w:r w:rsidR="00EE06BF">
        <w:t>СУОТ представляет собой единый комплекс, состоящий из следующих элементов:</w:t>
      </w:r>
    </w:p>
    <w:p w:rsidR="00EE06BF" w:rsidRDefault="00301206" w:rsidP="00301206">
      <w:pPr>
        <w:pStyle w:val="ConsPlusNormal"/>
        <w:ind w:firstLine="709"/>
        <w:jc w:val="both"/>
      </w:pPr>
      <w:r>
        <w:t>1) </w:t>
      </w:r>
      <w:r w:rsidR="00EE06BF">
        <w:t>организационной структуры управления, предусматривающей обязанности и ответственность в области охраны труда на всех уровнях управления;</w:t>
      </w:r>
    </w:p>
    <w:p w:rsidR="00EE06BF" w:rsidRDefault="00301206" w:rsidP="00301206">
      <w:pPr>
        <w:pStyle w:val="ConsPlusNormal"/>
        <w:ind w:firstLine="709"/>
        <w:jc w:val="both"/>
      </w:pPr>
      <w:r>
        <w:t>2) </w:t>
      </w:r>
      <w:r w:rsidR="00EE06BF">
        <w:t xml:space="preserve">мероприятий, направленных на функционирование СУОТ, включая </w:t>
      </w:r>
      <w:proofErr w:type="gramStart"/>
      <w:r w:rsidR="00EE06BF">
        <w:t>контроль за</w:t>
      </w:r>
      <w:proofErr w:type="gramEnd"/>
      <w:r w:rsidR="00EE06BF">
        <w:t xml:space="preserve"> эффективностью работы в области охраны труда;</w:t>
      </w:r>
    </w:p>
    <w:p w:rsidR="00EE06BF" w:rsidRDefault="00301206" w:rsidP="00301206">
      <w:pPr>
        <w:pStyle w:val="ConsPlusNormal"/>
        <w:ind w:firstLine="709"/>
        <w:jc w:val="both"/>
      </w:pPr>
      <w:r>
        <w:t>3) </w:t>
      </w:r>
      <w:r w:rsidR="00EE06BF">
        <w:t>документированной информации (локальных нормативных актов, организационно-распорядительных документов, журналов, актов и пр.).</w:t>
      </w:r>
    </w:p>
    <w:p w:rsidR="00EE06BF" w:rsidRDefault="00EE06BF" w:rsidP="006A1D16">
      <w:pPr>
        <w:pStyle w:val="ConsPlusNormal"/>
        <w:ind w:firstLine="709"/>
        <w:jc w:val="both"/>
      </w:pPr>
      <w:r>
        <w:t xml:space="preserve">5. СУОТ распространяется на всех работников </w:t>
      </w:r>
      <w:r w:rsidR="002637C6">
        <w:t>Администрации</w:t>
      </w:r>
      <w:r>
        <w:t>. Учитывается деятельность на всех рабочих местах, в структурных подразделениях и пр.</w:t>
      </w:r>
    </w:p>
    <w:p w:rsidR="00EE06BF" w:rsidRDefault="00EE06BF" w:rsidP="006A1D16">
      <w:pPr>
        <w:pStyle w:val="ConsPlusNormal"/>
        <w:ind w:firstLine="709"/>
        <w:jc w:val="both"/>
      </w:pPr>
      <w:r>
        <w:t xml:space="preserve">6. Положения СУОТ о безопасности, касающиеся нахождения, перемещения на объектах </w:t>
      </w:r>
      <w:r w:rsidR="002637C6">
        <w:t>Администрации</w:t>
      </w:r>
      <w:r>
        <w:t xml:space="preserve">, распространяются на всех лиц, находящихся на </w:t>
      </w:r>
      <w:r>
        <w:lastRenderedPageBreak/>
        <w:t xml:space="preserve">территории, в зданиях и сооружениях </w:t>
      </w:r>
      <w:r w:rsidR="002637C6">
        <w:t>Администрации</w:t>
      </w:r>
      <w:r>
        <w:t>, в том числе на представителей органов надзора и контроля. Данные положения доводятся до указанных лиц при проведении вводных инструктажей, включаются в договоры о выполнении подрядных работ.</w:t>
      </w:r>
    </w:p>
    <w:p w:rsidR="00EE06BF" w:rsidRDefault="00EE06BF" w:rsidP="006A1D16">
      <w:pPr>
        <w:pStyle w:val="ConsPlusNormal"/>
        <w:ind w:firstLine="709"/>
        <w:jc w:val="both"/>
      </w:pPr>
      <w:r>
        <w:t xml:space="preserve">7. Для целей Положения о СУОТ разрабатываются и внедряются необходимые меры, направленные на обеспечение в </w:t>
      </w:r>
      <w:r w:rsidR="002637C6" w:rsidRPr="002637C6">
        <w:t xml:space="preserve">Администрации </w:t>
      </w:r>
      <w:r>
        <w:t xml:space="preserve">безопасных условий нахождения и осуществления трудовой деятельности. В рамках взаимодействия по охране труда учитываются потребности и ожидания работников </w:t>
      </w:r>
      <w:r w:rsidR="002637C6" w:rsidRPr="002637C6">
        <w:t>Администрации</w:t>
      </w:r>
      <w:r>
        <w:t xml:space="preserve"> и иных заинтересованных сторон.</w:t>
      </w:r>
    </w:p>
    <w:p w:rsidR="00EE06BF" w:rsidRDefault="00301206" w:rsidP="006A1D16">
      <w:pPr>
        <w:pStyle w:val="ConsPlusNormal"/>
        <w:ind w:firstLine="709"/>
        <w:jc w:val="both"/>
      </w:pPr>
      <w:r>
        <w:t>8. </w:t>
      </w:r>
      <w:r w:rsidR="00EE06BF">
        <w:t>Информация о мерах безопасности, принимаемых в рамках СУОТ, доводится до заинтересованных лиц при проведении вводного инструктажа и включается в договоры о выполнении подрядных работ.</w:t>
      </w:r>
    </w:p>
    <w:p w:rsidR="00EE06BF" w:rsidRDefault="00FD7690" w:rsidP="006A1D16">
      <w:pPr>
        <w:pStyle w:val="ConsPlusNormal"/>
        <w:ind w:firstLine="709"/>
        <w:jc w:val="both"/>
      </w:pPr>
      <w:r>
        <w:t>9</w:t>
      </w:r>
      <w:r w:rsidR="00EE06BF">
        <w:t xml:space="preserve">. Разработка, согласование, утверждение и пересмотр документов СУОТ осуществляются в соответствии </w:t>
      </w:r>
      <w:r w:rsidR="008E12D7">
        <w:t>с нормативно правовом акте</w:t>
      </w:r>
      <w:r w:rsidR="00EE06BF">
        <w:t xml:space="preserve"> о документообороте в </w:t>
      </w:r>
      <w:r w:rsidR="002637C6" w:rsidRPr="008E12D7">
        <w:t>Администрации</w:t>
      </w:r>
      <w:proofErr w:type="gramStart"/>
      <w:r w:rsidR="00B20179" w:rsidRPr="008E12D7">
        <w:t xml:space="preserve"> </w:t>
      </w:r>
      <w:r w:rsidR="008E12D7">
        <w:rPr>
          <w:b/>
        </w:rPr>
        <w:t>.</w:t>
      </w:r>
      <w:proofErr w:type="gramEnd"/>
      <w:r w:rsidR="008E12D7">
        <w:rPr>
          <w:b/>
        </w:rPr>
        <w:t xml:space="preserve"> </w:t>
      </w:r>
      <w:r w:rsidR="00EE06BF">
        <w:t>Данный документ определяет сроки и порядок их хранения.</w:t>
      </w:r>
    </w:p>
    <w:p w:rsidR="00622AE7" w:rsidRDefault="00622AE7" w:rsidP="00622AE7">
      <w:pPr>
        <w:pStyle w:val="ConsPlusNormal"/>
        <w:jc w:val="center"/>
        <w:rPr>
          <w:b/>
        </w:rPr>
      </w:pPr>
    </w:p>
    <w:p w:rsidR="00306360" w:rsidRDefault="00622AE7" w:rsidP="00622AE7">
      <w:pPr>
        <w:pStyle w:val="ConsPlusNormal"/>
        <w:jc w:val="center"/>
        <w:rPr>
          <w:b/>
        </w:rPr>
      </w:pPr>
      <w:r w:rsidRPr="00622AE7">
        <w:rPr>
          <w:b/>
        </w:rPr>
        <w:t>II. Политика в области охраны труда</w:t>
      </w:r>
    </w:p>
    <w:p w:rsidR="00622AE7" w:rsidRPr="00622AE7" w:rsidRDefault="00622AE7" w:rsidP="00622AE7">
      <w:pPr>
        <w:pStyle w:val="ConsPlusNormal"/>
        <w:jc w:val="center"/>
        <w:rPr>
          <w:b/>
        </w:rPr>
      </w:pPr>
    </w:p>
    <w:p w:rsidR="00306360" w:rsidRDefault="00FD7690" w:rsidP="00622AE7">
      <w:pPr>
        <w:pStyle w:val="ConsPlusNormal"/>
        <w:ind w:firstLine="709"/>
        <w:jc w:val="both"/>
      </w:pPr>
      <w:r>
        <w:t>10</w:t>
      </w:r>
      <w:r w:rsidR="00306360">
        <w:t>. Политика в области охраны труда учитывае</w:t>
      </w:r>
      <w:r w:rsidR="00622AE7">
        <w:t>т специфику деятельности Администрации</w:t>
      </w:r>
      <w:r w:rsidR="00306360">
        <w:t>, особенности организации работы в не</w:t>
      </w:r>
      <w:r w:rsidR="00622AE7">
        <w:t>й</w:t>
      </w:r>
      <w:r w:rsidR="00306360">
        <w:t>, а также профессиональные риски.</w:t>
      </w:r>
    </w:p>
    <w:p w:rsidR="00306360" w:rsidRDefault="00FD7690" w:rsidP="00622AE7">
      <w:pPr>
        <w:pStyle w:val="ConsPlusNormal"/>
        <w:ind w:firstLine="709"/>
        <w:jc w:val="both"/>
      </w:pPr>
      <w:r>
        <w:t>11</w:t>
      </w:r>
      <w:r w:rsidR="00306360">
        <w:t>. Политика в области охраны труда направлена на сохранение жизни и здо</w:t>
      </w:r>
      <w:r w:rsidR="00622AE7">
        <w:t xml:space="preserve">ровья работников Администрации </w:t>
      </w:r>
      <w:r w:rsidR="00306360">
        <w:t>в процессе их трудовой деятельности, а также на обеспечение безопасных условий труда. Она предполагает управление рисками производст</w:t>
      </w:r>
      <w:r w:rsidR="00622AE7">
        <w:t>венного травматизма и профессио</w:t>
      </w:r>
      <w:r w:rsidR="00306360">
        <w:t>нальной заболеваемости.</w:t>
      </w:r>
    </w:p>
    <w:p w:rsidR="00306360" w:rsidRDefault="00306360" w:rsidP="00622AE7">
      <w:pPr>
        <w:pStyle w:val="ConsPlusNormal"/>
        <w:ind w:firstLine="709"/>
        <w:jc w:val="both"/>
      </w:pPr>
      <w:r>
        <w:t>1</w:t>
      </w:r>
      <w:r w:rsidR="00FD7690">
        <w:t>2</w:t>
      </w:r>
      <w:r>
        <w:t xml:space="preserve">. В Администрации </w:t>
      </w:r>
      <w:r w:rsidR="00622AE7">
        <w:t>обеспечивается устра</w:t>
      </w:r>
      <w:r>
        <w:t>нение опасностей и снижение уровней профессиональных рисков на рабочих местах, совершенствуется СУОТ.</w:t>
      </w:r>
    </w:p>
    <w:p w:rsidR="00306360" w:rsidRPr="00FD7690" w:rsidRDefault="00FD7690" w:rsidP="00622AE7">
      <w:pPr>
        <w:pStyle w:val="ConsPlusNormal"/>
        <w:ind w:firstLine="709"/>
        <w:jc w:val="both"/>
        <w:rPr>
          <w:color w:val="000000" w:themeColor="text1"/>
        </w:rPr>
      </w:pPr>
      <w:r w:rsidRPr="00FD7690">
        <w:rPr>
          <w:color w:val="000000" w:themeColor="text1"/>
        </w:rPr>
        <w:t>13</w:t>
      </w:r>
      <w:r w:rsidR="00306360" w:rsidRPr="00FD7690">
        <w:rPr>
          <w:color w:val="000000" w:themeColor="text1"/>
        </w:rPr>
        <w:t>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306360" w:rsidRDefault="00FD7690" w:rsidP="00622AE7">
      <w:pPr>
        <w:pStyle w:val="ConsPlusNormal"/>
        <w:ind w:firstLine="709"/>
        <w:jc w:val="both"/>
      </w:pPr>
      <w:r>
        <w:t>14</w:t>
      </w:r>
      <w:r w:rsidR="00306360">
        <w:t>. Администрация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306360" w:rsidRDefault="00FD7690" w:rsidP="00622AE7">
      <w:pPr>
        <w:pStyle w:val="ConsPlusNormal"/>
        <w:ind w:firstLine="709"/>
        <w:jc w:val="both"/>
      </w:pPr>
      <w:r>
        <w:t>15</w:t>
      </w:r>
      <w:r w:rsidR="00306360">
        <w:t>. В обеспечение ук</w:t>
      </w:r>
      <w:r w:rsidR="00622AE7">
        <w:t xml:space="preserve">азанной гарантии Администрация </w:t>
      </w:r>
      <w:r w:rsidR="00306360">
        <w:t>намерен</w:t>
      </w:r>
      <w:r w:rsidR="00622AE7">
        <w:t>а</w:t>
      </w:r>
      <w:r w:rsidR="00306360">
        <w:t xml:space="preserve"> принять необходимые меры и реализовать соответствующие мероприятия.</w:t>
      </w:r>
    </w:p>
    <w:p w:rsidR="00306360" w:rsidRPr="00C85295" w:rsidRDefault="00FD7690" w:rsidP="00622AE7">
      <w:pPr>
        <w:pStyle w:val="ConsPlusNormal"/>
        <w:ind w:firstLine="709"/>
        <w:jc w:val="both"/>
        <w:rPr>
          <w:b/>
        </w:rPr>
      </w:pPr>
      <w:r w:rsidRPr="008E12D7">
        <w:t>16</w:t>
      </w:r>
      <w:r w:rsidR="00306360" w:rsidRPr="008E12D7">
        <w:t>. Для достижения целей политики в области охраны труда реализуются следующие мероприятия</w:t>
      </w:r>
      <w:r w:rsidR="00306360" w:rsidRPr="00C85295">
        <w:rPr>
          <w:b/>
        </w:rPr>
        <w:t>:</w:t>
      </w:r>
    </w:p>
    <w:p w:rsidR="00306360" w:rsidRPr="008E12D7" w:rsidRDefault="00301206" w:rsidP="00622AE7">
      <w:pPr>
        <w:pStyle w:val="ConsPlusNormal"/>
        <w:ind w:firstLine="709"/>
        <w:jc w:val="both"/>
      </w:pPr>
      <w:r w:rsidRPr="008E12D7">
        <w:t>- </w:t>
      </w:r>
      <w:r w:rsidR="00306360" w:rsidRPr="008E12D7">
        <w:t>проведение специальной оценки условий труда (СОУТ), выявление опасностей и оценка уровней профессиональных рисков;</w:t>
      </w:r>
    </w:p>
    <w:p w:rsidR="00306360" w:rsidRPr="008E12D7" w:rsidRDefault="00301206" w:rsidP="00622AE7">
      <w:pPr>
        <w:pStyle w:val="ConsPlusNormal"/>
        <w:ind w:firstLine="709"/>
        <w:jc w:val="both"/>
      </w:pPr>
      <w:r w:rsidRPr="008E12D7">
        <w:t>- </w:t>
      </w:r>
      <w:r w:rsidR="00306360" w:rsidRPr="008E12D7">
        <w:t>обеспечение стендами с печатными материалами по охране труда;</w:t>
      </w:r>
    </w:p>
    <w:p w:rsidR="00FD7690" w:rsidRPr="008E12D7" w:rsidRDefault="00301206" w:rsidP="00622AE7">
      <w:pPr>
        <w:pStyle w:val="ConsPlusNormal"/>
        <w:ind w:firstLine="709"/>
        <w:jc w:val="both"/>
      </w:pPr>
      <w:r w:rsidRPr="008E12D7">
        <w:t>- </w:t>
      </w:r>
      <w:r w:rsidR="00FD7690" w:rsidRPr="008E12D7">
        <w:t>улучшение условий и охраны труда работников за счет совершенствования технологических процессов, технического оснащения, повышения уровня квалификации работников;</w:t>
      </w:r>
    </w:p>
    <w:p w:rsidR="00306360" w:rsidRPr="008E12D7" w:rsidRDefault="00301206" w:rsidP="00622AE7">
      <w:pPr>
        <w:pStyle w:val="ConsPlusNormal"/>
        <w:ind w:firstLine="709"/>
        <w:jc w:val="both"/>
      </w:pPr>
      <w:r w:rsidRPr="008E12D7">
        <w:t>- </w:t>
      </w:r>
      <w:r w:rsidR="00306360" w:rsidRPr="008E12D7">
        <w:t>внедрение программ электронного документооборота в области охраны труда с учетом требований законодательства;</w:t>
      </w:r>
    </w:p>
    <w:p w:rsidR="00306360" w:rsidRPr="008E12D7" w:rsidRDefault="00301206" w:rsidP="00622AE7">
      <w:pPr>
        <w:pStyle w:val="ConsPlusNormal"/>
        <w:ind w:firstLine="709"/>
        <w:jc w:val="both"/>
      </w:pPr>
      <w:r w:rsidRPr="008E12D7">
        <w:t>- </w:t>
      </w:r>
      <w:r w:rsidR="00306360" w:rsidRPr="008E12D7">
        <w:t>организация мест общего отдыха и психоэмоциональной разгрузки;</w:t>
      </w:r>
    </w:p>
    <w:p w:rsidR="00306360" w:rsidRPr="008E12D7" w:rsidRDefault="00301206" w:rsidP="00622AE7">
      <w:pPr>
        <w:pStyle w:val="ConsPlusNormal"/>
        <w:ind w:firstLine="709"/>
        <w:jc w:val="both"/>
      </w:pPr>
      <w:proofErr w:type="gramStart"/>
      <w:r w:rsidRPr="008E12D7">
        <w:t>- </w:t>
      </w:r>
      <w:r w:rsidR="00306360" w:rsidRPr="008E12D7">
        <w:t>установка современных отопительных и ве</w:t>
      </w:r>
      <w:r w:rsidR="00E424B6" w:rsidRPr="008E12D7">
        <w:t>нтиляционных систем, систем кон</w:t>
      </w:r>
      <w:r w:rsidR="00306360" w:rsidRPr="008E12D7">
        <w:t>диционирования воздуха, отвечающих норм</w:t>
      </w:r>
      <w:r w:rsidR="00E424B6" w:rsidRPr="008E12D7">
        <w:t xml:space="preserve">ативным требованиям, для </w:t>
      </w:r>
      <w:r w:rsidR="00E424B6" w:rsidRPr="008E12D7">
        <w:lastRenderedPageBreak/>
        <w:t>обеспе</w:t>
      </w:r>
      <w:r w:rsidR="00306360" w:rsidRPr="008E12D7">
        <w:t>чения благоприятного теплового режима и микроклимата, чистоты воздушной среды в рабочей и обслуживаемых зонах помещений;</w:t>
      </w:r>
      <w:proofErr w:type="gramEnd"/>
    </w:p>
    <w:p w:rsidR="00306360" w:rsidRPr="008E12D7" w:rsidRDefault="00301206" w:rsidP="00622AE7">
      <w:pPr>
        <w:pStyle w:val="ConsPlusNormal"/>
        <w:ind w:firstLine="709"/>
        <w:jc w:val="both"/>
      </w:pPr>
      <w:r w:rsidRPr="008E12D7">
        <w:t>- </w:t>
      </w:r>
      <w:r w:rsidR="00306360" w:rsidRPr="008E12D7">
        <w:t>обеспечение естественного и искусственного освещения на рабочих местах и в иных помещениях.</w:t>
      </w:r>
    </w:p>
    <w:p w:rsidR="00306360" w:rsidRDefault="004D4A52" w:rsidP="00622AE7">
      <w:pPr>
        <w:pStyle w:val="ConsPlusNormal"/>
        <w:ind w:firstLine="709"/>
        <w:jc w:val="both"/>
      </w:pPr>
      <w:r>
        <w:t>17</w:t>
      </w:r>
      <w:r w:rsidR="00306360">
        <w:t>. В начале каждого года политика в области о</w:t>
      </w:r>
      <w:r w:rsidR="00E424B6">
        <w:t>храны труда оценивается на соот</w:t>
      </w:r>
      <w:r w:rsidR="00306360">
        <w:t>ветствие стратегическим задачам Администрации в области охраны труда.</w:t>
      </w:r>
    </w:p>
    <w:p w:rsidR="00306360" w:rsidRDefault="00306360" w:rsidP="00622AE7">
      <w:pPr>
        <w:pStyle w:val="ConsPlusNormal"/>
        <w:ind w:firstLine="709"/>
        <w:jc w:val="both"/>
      </w:pPr>
      <w: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306360" w:rsidRDefault="00306360" w:rsidP="00306360">
      <w:pPr>
        <w:pStyle w:val="ConsPlusNormal"/>
        <w:jc w:val="both"/>
      </w:pPr>
    </w:p>
    <w:p w:rsidR="00306360" w:rsidRPr="00E424B6" w:rsidRDefault="00306360" w:rsidP="00E424B6">
      <w:pPr>
        <w:pStyle w:val="ConsPlusNormal"/>
        <w:jc w:val="center"/>
        <w:rPr>
          <w:b/>
        </w:rPr>
      </w:pPr>
      <w:r w:rsidRPr="00E424B6">
        <w:rPr>
          <w:b/>
        </w:rPr>
        <w:t>III. Разработка и внедрение СУОТ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E424B6">
      <w:pPr>
        <w:pStyle w:val="ConsPlusNormal"/>
        <w:ind w:firstLine="709"/>
        <w:jc w:val="both"/>
      </w:pPr>
      <w:r>
        <w:t>1</w:t>
      </w:r>
      <w:r w:rsidR="004D4A52">
        <w:t>8</w:t>
      </w:r>
      <w:r>
        <w:t>. Возложение обязанностей на работников</w:t>
      </w:r>
      <w:r w:rsidR="00E424B6">
        <w:t>, наделение их полномочиями осу</w:t>
      </w:r>
      <w:r>
        <w:t>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306360" w:rsidRDefault="00FB3D6A" w:rsidP="00C85295">
      <w:pPr>
        <w:pStyle w:val="ConsPlusNormal"/>
        <w:ind w:firstLine="709"/>
        <w:jc w:val="both"/>
      </w:pPr>
      <w:r>
        <w:t>19</w:t>
      </w:r>
      <w:r w:rsidR="00301206">
        <w:t>. </w:t>
      </w:r>
      <w:r w:rsidR="00306360">
        <w:t xml:space="preserve">Информация об ответственных лицах, их полномочиях и зоне ответственности в рамках СУОТ утверждается </w:t>
      </w:r>
      <w:r w:rsidR="00FD7690" w:rsidRPr="00FD7690">
        <w:t xml:space="preserve">Главой муниципального образования </w:t>
      </w:r>
      <w:r w:rsidR="00C85295">
        <w:t xml:space="preserve">Студенецкого сельского поселения Шумячского района </w:t>
      </w:r>
      <w:r w:rsidR="00D264A5" w:rsidRPr="00FD7690">
        <w:t>Смоленской области (далее – Глава</w:t>
      </w:r>
      <w:r w:rsidR="00301206">
        <w:t xml:space="preserve"> </w:t>
      </w:r>
      <w:r w:rsidR="00D264A5" w:rsidRPr="00FD7690">
        <w:t>муниципального</w:t>
      </w:r>
      <w:r w:rsidR="00C85295">
        <w:t xml:space="preserve"> </w:t>
      </w:r>
      <w:r w:rsidR="00FD7690" w:rsidRPr="00FD7690">
        <w:t>образования)</w:t>
      </w:r>
      <w:r w:rsidR="00FD7690">
        <w:t xml:space="preserve">. </w:t>
      </w:r>
      <w:r w:rsidR="00306360">
        <w:t>С данной информац</w:t>
      </w:r>
      <w:r w:rsidR="00E424B6">
        <w:t>ией должны быть ознакомлены все</w:t>
      </w:r>
      <w:r w:rsidR="00306360">
        <w:t xml:space="preserve"> работники </w:t>
      </w:r>
      <w:r w:rsidR="00E424B6">
        <w:t>Администрации</w:t>
      </w:r>
      <w:r w:rsidR="00306360">
        <w:t>.</w:t>
      </w:r>
    </w:p>
    <w:p w:rsidR="00306360" w:rsidRDefault="00306360" w:rsidP="00E424B6">
      <w:pPr>
        <w:pStyle w:val="ConsPlusNormal"/>
        <w:ind w:firstLine="709"/>
        <w:jc w:val="both"/>
      </w:pPr>
      <w:r>
        <w:t>2</w:t>
      </w:r>
      <w:r w:rsidR="00FB3D6A">
        <w:t>0</w:t>
      </w:r>
      <w:r w:rsidR="00301206">
        <w:t>. </w:t>
      </w:r>
      <w:r>
        <w:t xml:space="preserve">Глава </w:t>
      </w:r>
      <w:r w:rsidR="001A53E0" w:rsidRPr="001A53E0">
        <w:t>муниципального образования</w:t>
      </w:r>
      <w:r>
        <w:t xml:space="preserve"> является ответственным за функционирование СУОТ, полное соблюдение требовани</w:t>
      </w:r>
      <w:r w:rsidR="001E44E5">
        <w:t>й охраны труда в Администрации</w:t>
      </w:r>
      <w:r>
        <w:t>, а также за реализацию ме</w:t>
      </w:r>
      <w:r w:rsidR="001E44E5">
        <w:t>р по улучшению условий труда ра</w:t>
      </w:r>
      <w:r>
        <w:t>ботников.</w:t>
      </w:r>
    </w:p>
    <w:p w:rsidR="00306360" w:rsidRDefault="00306360" w:rsidP="00E424B6">
      <w:pPr>
        <w:pStyle w:val="ConsPlusNormal"/>
        <w:ind w:firstLine="709"/>
        <w:jc w:val="both"/>
      </w:pPr>
      <w:r>
        <w:t>2</w:t>
      </w:r>
      <w:r w:rsidR="00FB3D6A">
        <w:t>1</w:t>
      </w:r>
      <w:r>
        <w:t>. Распределение конкретных обязанностей в рамках функционирования СУОТ осуществляется по уровням управления.</w:t>
      </w:r>
    </w:p>
    <w:p w:rsidR="00306360" w:rsidRDefault="00306360" w:rsidP="00E424B6">
      <w:pPr>
        <w:pStyle w:val="ConsPlusNormal"/>
        <w:ind w:firstLine="709"/>
        <w:jc w:val="both"/>
      </w:pPr>
      <w:r>
        <w:t>2</w:t>
      </w:r>
      <w:r w:rsidR="00FB3D6A">
        <w:t>2</w:t>
      </w:r>
      <w:r>
        <w:t>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306360" w:rsidRDefault="001E44E5" w:rsidP="00E424B6">
      <w:pPr>
        <w:pStyle w:val="ConsPlusNormal"/>
        <w:ind w:firstLine="709"/>
        <w:jc w:val="both"/>
      </w:pPr>
      <w:r>
        <w:t>2</w:t>
      </w:r>
      <w:r w:rsidR="00FB3D6A">
        <w:t>3</w:t>
      </w:r>
      <w:r>
        <w:t xml:space="preserve">. В Администрации </w:t>
      </w:r>
      <w:r w:rsidR="00301206">
        <w:t>устанавливается двух</w:t>
      </w:r>
      <w:r w:rsidR="00306360">
        <w:t>уровневая система управления охраной труда.</w:t>
      </w:r>
    </w:p>
    <w:p w:rsidR="00306360" w:rsidRDefault="00306360" w:rsidP="00E424B6">
      <w:pPr>
        <w:pStyle w:val="ConsPlusNormal"/>
        <w:ind w:firstLine="709"/>
        <w:jc w:val="both"/>
      </w:pPr>
      <w:r>
        <w:t>2</w:t>
      </w:r>
      <w:r w:rsidR="00FB3D6A">
        <w:t>4</w:t>
      </w:r>
      <w:r>
        <w:t>. Уровни управления охраной труда:</w:t>
      </w:r>
    </w:p>
    <w:p w:rsidR="00306360" w:rsidRDefault="00301206" w:rsidP="00E424B6">
      <w:pPr>
        <w:pStyle w:val="ConsPlusNormal"/>
        <w:ind w:firstLine="709"/>
        <w:jc w:val="both"/>
      </w:pPr>
      <w:r>
        <w:t>1) </w:t>
      </w:r>
      <w:r w:rsidR="001E44E5">
        <w:t>в Администрации в целом - уровень управления «А»</w:t>
      </w:r>
      <w:r w:rsidR="00306360">
        <w:t>;</w:t>
      </w:r>
    </w:p>
    <w:p w:rsidR="00306360" w:rsidRDefault="00057D43" w:rsidP="00E424B6">
      <w:pPr>
        <w:pStyle w:val="ConsPlusNormal"/>
        <w:ind w:firstLine="709"/>
        <w:jc w:val="both"/>
      </w:pPr>
      <w:r>
        <w:t>2) </w:t>
      </w:r>
      <w:r w:rsidR="00306360" w:rsidRPr="00A50D65">
        <w:rPr>
          <w:color w:val="000000" w:themeColor="text1"/>
        </w:rPr>
        <w:t>в</w:t>
      </w:r>
      <w:r w:rsidR="001E44E5" w:rsidRPr="00A50D65">
        <w:rPr>
          <w:color w:val="000000" w:themeColor="text1"/>
        </w:rPr>
        <w:t xml:space="preserve"> сектор</w:t>
      </w:r>
      <w:proofErr w:type="gramStart"/>
      <w:r w:rsidR="001E44E5" w:rsidRPr="00A50D65">
        <w:rPr>
          <w:color w:val="000000" w:themeColor="text1"/>
        </w:rPr>
        <w:t>е-</w:t>
      </w:r>
      <w:proofErr w:type="gramEnd"/>
      <w:r w:rsidR="001E44E5">
        <w:t xml:space="preserve"> уровень управления «</w:t>
      </w:r>
      <w:r w:rsidR="00306360">
        <w:t>Б</w:t>
      </w:r>
      <w:r w:rsidR="001E44E5">
        <w:t>»</w:t>
      </w:r>
      <w:r w:rsidR="00306360">
        <w:t>.</w:t>
      </w:r>
    </w:p>
    <w:p w:rsidR="00306360" w:rsidRDefault="002D0910" w:rsidP="00E424B6">
      <w:pPr>
        <w:pStyle w:val="ConsPlusNormal"/>
        <w:ind w:firstLine="709"/>
        <w:jc w:val="both"/>
      </w:pPr>
      <w:r>
        <w:t>25</w:t>
      </w:r>
      <w:r w:rsidR="001E44E5">
        <w:t>. На уровне управления «А»</w:t>
      </w:r>
      <w:r w:rsidR="00306360">
        <w:t xml:space="preserve"> устанавливаются обязанности:</w:t>
      </w:r>
    </w:p>
    <w:p w:rsidR="00306360" w:rsidRDefault="00057D43" w:rsidP="00E424B6">
      <w:pPr>
        <w:pStyle w:val="ConsPlusNormal"/>
        <w:ind w:firstLine="709"/>
        <w:jc w:val="both"/>
      </w:pPr>
      <w:r>
        <w:t>1) </w:t>
      </w:r>
      <w:r w:rsidR="001E44E5">
        <w:t xml:space="preserve">Администрации </w:t>
      </w:r>
      <w:r w:rsidR="00306360">
        <w:t xml:space="preserve">в лице </w:t>
      </w:r>
      <w:r w:rsidR="001E44E5">
        <w:t>Главы муниципального образования</w:t>
      </w:r>
      <w:r w:rsidR="00D264A5">
        <w:rPr>
          <w:rStyle w:val="a5"/>
        </w:rPr>
        <w:footnoteReference w:id="1"/>
      </w:r>
      <w:r w:rsidR="00306360">
        <w:t>;</w:t>
      </w:r>
    </w:p>
    <w:p w:rsidR="00306360" w:rsidRDefault="002D0910" w:rsidP="00E424B6">
      <w:pPr>
        <w:pStyle w:val="ConsPlusNormal"/>
        <w:ind w:firstLine="709"/>
        <w:jc w:val="both"/>
      </w:pPr>
      <w:r>
        <w:t>26</w:t>
      </w:r>
      <w:r w:rsidR="001E44E5">
        <w:t>. На уровне управления «Б»</w:t>
      </w:r>
      <w:r w:rsidR="00306360">
        <w:t xml:space="preserve"> устанавливаются обязанности:</w:t>
      </w:r>
    </w:p>
    <w:p w:rsidR="00306360" w:rsidRPr="0003479E" w:rsidRDefault="00057D43" w:rsidP="00E424B6">
      <w:pPr>
        <w:pStyle w:val="ConsPlusNormal"/>
        <w:ind w:firstLine="709"/>
        <w:jc w:val="both"/>
        <w:rPr>
          <w:color w:val="000000" w:themeColor="text1"/>
        </w:rPr>
      </w:pPr>
      <w:r w:rsidRPr="0003479E">
        <w:rPr>
          <w:color w:val="000000" w:themeColor="text1"/>
        </w:rPr>
        <w:t xml:space="preserve">1) руководителей сектора </w:t>
      </w:r>
      <w:r w:rsidR="002B4A4D" w:rsidRPr="0003479E">
        <w:rPr>
          <w:color w:val="000000" w:themeColor="text1"/>
        </w:rPr>
        <w:t>(указывается должность ответственного работника)</w:t>
      </w:r>
      <w:r w:rsidRPr="0003479E">
        <w:rPr>
          <w:color w:val="000000" w:themeColor="text1"/>
        </w:rPr>
        <w:t>;</w:t>
      </w:r>
    </w:p>
    <w:p w:rsidR="00306360" w:rsidRDefault="00057D43" w:rsidP="00E424B6">
      <w:pPr>
        <w:pStyle w:val="ConsPlusNormal"/>
        <w:ind w:firstLine="709"/>
        <w:jc w:val="both"/>
      </w:pPr>
      <w:r>
        <w:t>2) </w:t>
      </w:r>
      <w:r w:rsidR="00306360">
        <w:t>специалиста по охране труда;</w:t>
      </w:r>
    </w:p>
    <w:p w:rsidR="00306360" w:rsidRDefault="00057D43" w:rsidP="00E424B6">
      <w:pPr>
        <w:pStyle w:val="ConsPlusNormal"/>
        <w:ind w:firstLine="709"/>
        <w:jc w:val="both"/>
      </w:pPr>
      <w:r>
        <w:t>3) </w:t>
      </w:r>
      <w:r w:rsidR="00306360">
        <w:t>иных работников.</w:t>
      </w:r>
    </w:p>
    <w:p w:rsidR="00306360" w:rsidRDefault="002D0910" w:rsidP="00E424B6">
      <w:pPr>
        <w:pStyle w:val="ConsPlusNormal"/>
        <w:ind w:firstLine="709"/>
        <w:jc w:val="both"/>
      </w:pPr>
      <w:r>
        <w:t>27</w:t>
      </w:r>
      <w:r w:rsidR="00306360">
        <w:t>. Обязанности в рамках функционирования СУ</w:t>
      </w:r>
      <w:r w:rsidR="001E44E5">
        <w:t>ОТ распределяются исходя из сле</w:t>
      </w:r>
      <w:r w:rsidR="00306360">
        <w:t>дующего разделения зон ответственности:</w:t>
      </w:r>
    </w:p>
    <w:p w:rsidR="00306360" w:rsidRDefault="00306360" w:rsidP="00E424B6">
      <w:pPr>
        <w:pStyle w:val="ConsPlusNormal"/>
        <w:ind w:firstLine="709"/>
        <w:jc w:val="both"/>
      </w:pPr>
      <w:r>
        <w:lastRenderedPageBreak/>
        <w:t>1) А</w:t>
      </w:r>
      <w:r w:rsidR="001E44E5">
        <w:t xml:space="preserve">дминистрации </w:t>
      </w:r>
      <w:r>
        <w:t xml:space="preserve">поселения в лице </w:t>
      </w:r>
      <w:r w:rsidR="001E44E5">
        <w:t xml:space="preserve">Главы муниципального образования </w:t>
      </w:r>
      <w:r>
        <w:t>- обеспечение создания безопасных условий и охраны труда, выполнения мер, установленных ст. 214 ТК РФ</w:t>
      </w:r>
      <w:r w:rsidR="00D264A5">
        <w:rPr>
          <w:rStyle w:val="a5"/>
        </w:rPr>
        <w:footnoteReference w:id="2"/>
      </w:r>
      <w:r>
        <w:t>;</w:t>
      </w:r>
    </w:p>
    <w:p w:rsidR="00306360" w:rsidRPr="0003479E" w:rsidRDefault="00057D43" w:rsidP="0003479E">
      <w:pPr>
        <w:pStyle w:val="ConsPlusNormal"/>
        <w:ind w:firstLine="709"/>
        <w:jc w:val="both"/>
        <w:rPr>
          <w:color w:val="000000" w:themeColor="text1"/>
        </w:rPr>
      </w:pPr>
      <w:r w:rsidRPr="0003479E">
        <w:t>2</w:t>
      </w:r>
      <w:r w:rsidR="00306360" w:rsidRPr="0003479E">
        <w:t xml:space="preserve">) </w:t>
      </w:r>
      <w:r w:rsidR="00306360" w:rsidRPr="0003479E">
        <w:rPr>
          <w:color w:val="000000" w:themeColor="text1"/>
        </w:rPr>
        <w:t>начальник сектора</w:t>
      </w:r>
      <w:r w:rsidRPr="0003479E">
        <w:rPr>
          <w:color w:val="000000" w:themeColor="text1"/>
        </w:rPr>
        <w:t xml:space="preserve"> </w:t>
      </w:r>
      <w:r w:rsidR="002B4A4D" w:rsidRPr="0003479E">
        <w:rPr>
          <w:color w:val="000000" w:themeColor="text1"/>
        </w:rPr>
        <w:t>(указывается должность ответственного работника)</w:t>
      </w:r>
      <w:r w:rsidR="00306360" w:rsidRPr="0003479E">
        <w:rPr>
          <w:color w:val="000000" w:themeColor="text1"/>
        </w:rPr>
        <w:t>:</w:t>
      </w:r>
    </w:p>
    <w:p w:rsidR="001E44E5" w:rsidRDefault="00057D43" w:rsidP="001E44E5">
      <w:pPr>
        <w:pStyle w:val="ConsPlusNormal"/>
        <w:ind w:firstLine="709"/>
        <w:jc w:val="both"/>
      </w:pPr>
      <w:r>
        <w:t>- </w:t>
      </w:r>
      <w:r w:rsidR="00306360">
        <w:t>обеспечение функционирования СУОТ на уровне структур</w:t>
      </w:r>
      <w:r w:rsidR="001E44E5">
        <w:t>ного подразделения;</w:t>
      </w:r>
    </w:p>
    <w:p w:rsidR="00306360" w:rsidRDefault="00057D43" w:rsidP="001E44E5">
      <w:pPr>
        <w:pStyle w:val="ConsPlusNormal"/>
        <w:ind w:firstLine="709"/>
        <w:jc w:val="both"/>
      </w:pPr>
      <w:r>
        <w:t>- </w:t>
      </w:r>
      <w:r w:rsidR="00306360">
        <w:t>организация подготовки по охране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участие в организации управления профессиональными рисками;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обеспечение участия работников структурног</w:t>
      </w:r>
      <w:r w:rsidR="001E44E5">
        <w:t>о подразделения (их представите</w:t>
      </w:r>
      <w:r w:rsidR="00306360">
        <w:t>ля) в мероприятиях по разработке и внедрению мер, направл</w:t>
      </w:r>
      <w:r w:rsidR="001E44E5">
        <w:t>енных на улучше</w:t>
      </w:r>
      <w:r w:rsidR="00306360">
        <w:t>ние условий и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 xml:space="preserve">участие в организации и осуществлении </w:t>
      </w:r>
      <w:proofErr w:type="gramStart"/>
      <w:r w:rsidR="00306360">
        <w:t>контроля за</w:t>
      </w:r>
      <w:proofErr w:type="gramEnd"/>
      <w:r w:rsidR="00306360">
        <w:t xml:space="preserve"> состоянием условий и охраны труда в структурном подразделении;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информирование работодателя о несчастны</w:t>
      </w:r>
      <w:r w:rsidR="001E44E5">
        <w:t>х случаях, произошедших в струк</w:t>
      </w:r>
      <w:r w:rsidR="00306360">
        <w:t>турном подразделении;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приостановление работ в структурном подразделении в случаях, установленных требованиями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обеспечение размещения в общедоступных местах структурного подразделения документов и информации, содержащих тр</w:t>
      </w:r>
      <w:r w:rsidR="001E44E5">
        <w:t>ебования охраны труда, для озна</w:t>
      </w:r>
      <w:r w:rsidR="00306360">
        <w:t>комления с ними работников данного подразделения и иных лиц;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306360" w:rsidRDefault="00057D43" w:rsidP="00E424B6">
      <w:pPr>
        <w:pStyle w:val="ConsPlusNormal"/>
        <w:ind w:firstLine="709"/>
        <w:jc w:val="both"/>
      </w:pPr>
      <w:r>
        <w:t>3</w:t>
      </w:r>
      <w:r w:rsidR="00306360">
        <w:t>) специалист по охране труда: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координация всех направлений функционирования СУОТ;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разработка перечня актуальных нормативных правовых акт</w:t>
      </w:r>
      <w:r w:rsidR="001E44E5">
        <w:t>ов, в том числе ло</w:t>
      </w:r>
      <w:r w:rsidR="00306360">
        <w:t xml:space="preserve">кальных, содержащих требования охраны </w:t>
      </w:r>
      <w:r w:rsidR="001E44E5">
        <w:t xml:space="preserve">труда. Перечень утверждает </w:t>
      </w:r>
      <w:r w:rsidR="006547A6" w:rsidRPr="006547A6">
        <w:rPr>
          <w:color w:val="000000" w:themeColor="text1"/>
          <w:szCs w:val="28"/>
        </w:rPr>
        <w:t>Глава муниципального образования</w:t>
      </w:r>
      <w:r w:rsidR="00306360" w:rsidRPr="006547A6">
        <w:rPr>
          <w:color w:val="000000" w:themeColor="text1"/>
          <w:szCs w:val="28"/>
        </w:rPr>
        <w:t>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proofErr w:type="gramStart"/>
      <w:r w:rsidR="00306360">
        <w:t>контроль за</w:t>
      </w:r>
      <w:proofErr w:type="gramEnd"/>
      <w:r w:rsidR="00306360">
        <w:t xml:space="preserve"> соблюдением требований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мониторинг состояния условий и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разработка и организация мероприятий по улучшению условий и охраны труда, контроль их выполнения;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участие в разработке и пересмотре локальных нормативных актов по охране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участие в управлении профессиональными рисками;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участие в комиссии, образованной для расследования несчастного случая;</w:t>
      </w:r>
    </w:p>
    <w:p w:rsidR="00306360" w:rsidRDefault="00057D43" w:rsidP="00E424B6">
      <w:pPr>
        <w:pStyle w:val="ConsPlusNormal"/>
        <w:ind w:firstLine="709"/>
        <w:jc w:val="both"/>
      </w:pPr>
      <w:r>
        <w:t>4</w:t>
      </w:r>
      <w:r w:rsidR="00306360">
        <w:t>) иные работники: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306360" w:rsidRDefault="00057D43" w:rsidP="00E424B6">
      <w:pPr>
        <w:pStyle w:val="ConsPlusNormal"/>
        <w:ind w:firstLine="709"/>
        <w:jc w:val="both"/>
      </w:pPr>
      <w:r>
        <w:lastRenderedPageBreak/>
        <w:t>- </w:t>
      </w:r>
      <w:r w:rsidR="00306360"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извещение непосредственного или вышесто</w:t>
      </w:r>
      <w:r w:rsidR="00BB1E4D">
        <w:t>ящего руководителя о любой ситу</w:t>
      </w:r>
      <w:r w:rsidR="00306360">
        <w:t>ации, угрожающей жизни и здоровью людей, о несчастном случае или об ухудшении состояния своего здоровья;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соблюдение утвержденного порядка (инструк</w:t>
      </w:r>
      <w:r w:rsidR="00BB1E4D">
        <w:t>ции) действий в случае возникно</w:t>
      </w:r>
      <w:r w:rsidR="00306360">
        <w:t>вения аварии или иной ситуации, представляющей угрозу жизни и здоровью человека.</w:t>
      </w:r>
    </w:p>
    <w:p w:rsidR="00306360" w:rsidRDefault="00306360" w:rsidP="00306360">
      <w:pPr>
        <w:pStyle w:val="ConsPlusNormal"/>
        <w:jc w:val="both"/>
      </w:pPr>
    </w:p>
    <w:p w:rsidR="00306360" w:rsidRPr="00BB1E4D" w:rsidRDefault="00306360" w:rsidP="00BB1E4D">
      <w:pPr>
        <w:pStyle w:val="ConsPlusNormal"/>
        <w:jc w:val="center"/>
        <w:rPr>
          <w:b/>
        </w:rPr>
      </w:pPr>
      <w:r w:rsidRPr="00BB1E4D">
        <w:rPr>
          <w:b/>
        </w:rPr>
        <w:t>IV. Планирование СУОТ</w:t>
      </w:r>
    </w:p>
    <w:p w:rsidR="00306360" w:rsidRDefault="00306360" w:rsidP="00306360">
      <w:pPr>
        <w:pStyle w:val="ConsPlusNormal"/>
        <w:jc w:val="both"/>
      </w:pPr>
    </w:p>
    <w:p w:rsidR="00306360" w:rsidRPr="00C346B6" w:rsidRDefault="002D0910" w:rsidP="00BB1E4D">
      <w:pPr>
        <w:pStyle w:val="ConsPlusNormal"/>
        <w:ind w:firstLine="709"/>
        <w:jc w:val="both"/>
        <w:rPr>
          <w:color w:val="000000" w:themeColor="text1"/>
        </w:rPr>
      </w:pPr>
      <w:r w:rsidRPr="00C346B6">
        <w:rPr>
          <w:color w:val="000000" w:themeColor="text1"/>
        </w:rPr>
        <w:t>28</w:t>
      </w:r>
      <w:r w:rsidR="00306360" w:rsidRPr="00C346B6">
        <w:rPr>
          <w:color w:val="000000" w:themeColor="text1"/>
        </w:rPr>
        <w:t>. Планирование СУОТ осуществляется с учето</w:t>
      </w:r>
      <w:r w:rsidR="00BB1E4D" w:rsidRPr="00C346B6">
        <w:rPr>
          <w:color w:val="000000" w:themeColor="text1"/>
        </w:rPr>
        <w:t>м опасностей и уровней професси</w:t>
      </w:r>
      <w:r w:rsidR="00306360" w:rsidRPr="00C346B6">
        <w:rPr>
          <w:color w:val="000000" w:themeColor="text1"/>
        </w:rPr>
        <w:t>ональных рисков. Они выявляются (идентифицир</w:t>
      </w:r>
      <w:r w:rsidR="00BB1E4D" w:rsidRPr="00C346B6">
        <w:rPr>
          <w:color w:val="000000" w:themeColor="text1"/>
        </w:rPr>
        <w:t>уются) и оцениваются</w:t>
      </w:r>
      <w:r w:rsidR="00C346B6" w:rsidRPr="00C346B6">
        <w:rPr>
          <w:color w:val="000000" w:themeColor="text1"/>
        </w:rPr>
        <w:t xml:space="preserve"> Администрацией самостоятельно</w:t>
      </w:r>
      <w:r w:rsidR="00306360" w:rsidRPr="00C346B6">
        <w:rPr>
          <w:color w:val="000000" w:themeColor="text1"/>
        </w:rPr>
        <w:t>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306360" w:rsidRDefault="002D0910" w:rsidP="00BB1E4D">
      <w:pPr>
        <w:pStyle w:val="ConsPlusNormal"/>
        <w:ind w:firstLine="709"/>
        <w:jc w:val="both"/>
      </w:pPr>
      <w:r>
        <w:t>29</w:t>
      </w:r>
      <w:r w:rsidR="00306360">
        <w:t xml:space="preserve">. В качестве опасностей, которые </w:t>
      </w:r>
      <w:proofErr w:type="gramStart"/>
      <w:r w:rsidR="00306360">
        <w:t>могут угрожать здоровью работников в связи с их трудовой деятельностью в Администрации рассматриваются</w:t>
      </w:r>
      <w:proofErr w:type="gramEnd"/>
      <w:r w:rsidR="00306360">
        <w:t xml:space="preserve"> следующие:</w:t>
      </w:r>
    </w:p>
    <w:p w:rsidR="00306360" w:rsidRDefault="00513749" w:rsidP="00BB1E4D">
      <w:pPr>
        <w:pStyle w:val="ConsPlusNormal"/>
        <w:ind w:firstLine="709"/>
        <w:jc w:val="both"/>
      </w:pPr>
      <w:r>
        <w:t>- </w:t>
      </w:r>
      <w:r w:rsidR="00306360">
        <w:t>психоэмоциональная перегрузка;</w:t>
      </w:r>
    </w:p>
    <w:p w:rsidR="00306360" w:rsidRDefault="00513749" w:rsidP="00BB1E4D">
      <w:pPr>
        <w:pStyle w:val="ConsPlusNormal"/>
        <w:ind w:firstLine="709"/>
        <w:jc w:val="both"/>
      </w:pPr>
      <w:r>
        <w:t>- </w:t>
      </w:r>
      <w:r w:rsidR="00306360">
        <w:t>перенапря</w:t>
      </w:r>
      <w:r w:rsidR="00BB1E4D">
        <w:t>жение зрительного анализатора</w:t>
      </w:r>
      <w:r w:rsidR="00BB1E4D">
        <w:rPr>
          <w:rStyle w:val="a5"/>
        </w:rPr>
        <w:footnoteReference w:id="3"/>
      </w:r>
      <w:r w:rsidR="00BB1E4D">
        <w:t>.</w:t>
      </w:r>
    </w:p>
    <w:p w:rsidR="00306360" w:rsidRDefault="00BB1E4D" w:rsidP="00BB1E4D">
      <w:pPr>
        <w:pStyle w:val="ConsPlusNormal"/>
        <w:ind w:firstLine="709"/>
        <w:jc w:val="both"/>
      </w:pPr>
      <w:r>
        <w:t>3</w:t>
      </w:r>
      <w:r w:rsidR="002D0910">
        <w:t>0</w:t>
      </w:r>
      <w:r>
        <w:t>. В</w:t>
      </w:r>
      <w:r w:rsidR="00513749">
        <w:t xml:space="preserve"> </w:t>
      </w:r>
      <w:r>
        <w:t>Администраци</w:t>
      </w:r>
      <w:r w:rsidR="00513749">
        <w:t>и</w:t>
      </w:r>
      <w:r>
        <w:t xml:space="preserve"> обеспечивается систе</w:t>
      </w:r>
      <w:r w:rsidR="00306360">
        <w:t>матическое выявление опасностей и профессио</w:t>
      </w:r>
      <w:r>
        <w:t>нальных рисков, регулярно прово</w:t>
      </w:r>
      <w:r w:rsidR="00306360">
        <w:t>дится их анализ и им дается оценка.</w:t>
      </w:r>
    </w:p>
    <w:p w:rsidR="00BB1E4D" w:rsidRDefault="00306360" w:rsidP="00BB1E4D">
      <w:pPr>
        <w:pStyle w:val="ConsPlusNormal"/>
        <w:ind w:firstLine="709"/>
        <w:jc w:val="both"/>
      </w:pPr>
      <w:r>
        <w:t>3</w:t>
      </w:r>
      <w:r w:rsidR="002D0910">
        <w:t>1</w:t>
      </w:r>
      <w:r>
        <w:t>. При оценке уровня профессиональных риско</w:t>
      </w:r>
      <w:r w:rsidR="00BB1E4D">
        <w:t>в в отношении выявленных опасно</w:t>
      </w:r>
      <w:r>
        <w:t>стей учитывается специф</w:t>
      </w:r>
      <w:r w:rsidR="00BB1E4D">
        <w:t>ика деятельности Администрации.</w:t>
      </w:r>
    </w:p>
    <w:p w:rsidR="00306360" w:rsidRDefault="00306360" w:rsidP="00BB1E4D">
      <w:pPr>
        <w:pStyle w:val="ConsPlusNormal"/>
        <w:ind w:firstLine="709"/>
        <w:jc w:val="both"/>
      </w:pPr>
      <w:r>
        <w:t>3</w:t>
      </w:r>
      <w:r w:rsidR="002D0910">
        <w:t>2</w:t>
      </w:r>
      <w:r>
        <w:t>. План мероприятий по охране труда составляет</w:t>
      </w:r>
      <w:r w:rsidR="00BB1E4D">
        <w:t>ся ежегодно с учетом перечня ме</w:t>
      </w:r>
      <w:r>
        <w:t>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3</w:t>
      </w:r>
      <w:r>
        <w:t xml:space="preserve">. План мероприятий утверждается </w:t>
      </w:r>
      <w:r w:rsidR="00EA1144" w:rsidRPr="002D0910">
        <w:rPr>
          <w:color w:val="000000" w:themeColor="text1"/>
        </w:rPr>
        <w:t xml:space="preserve">Главой муниципального </w:t>
      </w:r>
      <w:r w:rsidR="0023373E" w:rsidRPr="002D0910">
        <w:rPr>
          <w:color w:val="000000" w:themeColor="text1"/>
        </w:rPr>
        <w:t>образования</w:t>
      </w:r>
      <w:r w:rsidRPr="002D0910">
        <w:rPr>
          <w:color w:val="000000" w:themeColor="text1"/>
        </w:rPr>
        <w:t>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4</w:t>
      </w:r>
      <w:r>
        <w:t>. В плане мероприятий отражаются, в частности:</w:t>
      </w:r>
    </w:p>
    <w:p w:rsidR="00306360" w:rsidRDefault="00513749" w:rsidP="00EA1144">
      <w:pPr>
        <w:pStyle w:val="ConsPlusNormal"/>
        <w:ind w:firstLine="709"/>
        <w:jc w:val="both"/>
      </w:pPr>
      <w:r>
        <w:t>1) </w:t>
      </w:r>
      <w:r w:rsidR="00306360">
        <w:t>перечень (наименование) планируемых мероприятий;</w:t>
      </w:r>
    </w:p>
    <w:p w:rsidR="00306360" w:rsidRDefault="00513749" w:rsidP="00EA1144">
      <w:pPr>
        <w:pStyle w:val="ConsPlusNormal"/>
        <w:ind w:firstLine="709"/>
        <w:jc w:val="both"/>
      </w:pPr>
      <w:r>
        <w:t>2) </w:t>
      </w:r>
      <w:r w:rsidR="00306360">
        <w:t>ожидаемый результат каждого мероприятия;</w:t>
      </w:r>
    </w:p>
    <w:p w:rsidR="00306360" w:rsidRDefault="00513749" w:rsidP="00EA1144">
      <w:pPr>
        <w:pStyle w:val="ConsPlusNormal"/>
        <w:ind w:firstLine="709"/>
        <w:jc w:val="both"/>
      </w:pPr>
      <w:r>
        <w:t>3) </w:t>
      </w:r>
      <w:r w:rsidR="00306360">
        <w:t>срок реализации мероприятия;</w:t>
      </w:r>
    </w:p>
    <w:p w:rsidR="00306360" w:rsidRDefault="00513749" w:rsidP="00EA1144">
      <w:pPr>
        <w:pStyle w:val="ConsPlusNormal"/>
        <w:ind w:firstLine="709"/>
        <w:jc w:val="both"/>
      </w:pPr>
      <w:r>
        <w:t>4) </w:t>
      </w:r>
      <w:r w:rsidR="00306360">
        <w:t>лица, ответственные за реализацию мероприятия;</w:t>
      </w:r>
    </w:p>
    <w:p w:rsidR="00306360" w:rsidRDefault="00513749" w:rsidP="00EA1144">
      <w:pPr>
        <w:pStyle w:val="ConsPlusNormal"/>
        <w:ind w:firstLine="709"/>
        <w:jc w:val="both"/>
      </w:pPr>
      <w:r>
        <w:t>5) </w:t>
      </w:r>
      <w:r w:rsidR="00306360">
        <w:t>выделяемые ресурсы и источники финансирования мероприятий.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5</w:t>
      </w:r>
      <w:r>
        <w:t>. При планировании мероприятия учитываются изменения, к</w:t>
      </w:r>
      <w:r w:rsidR="00EA1144">
        <w:t>асающиеся таких ас</w:t>
      </w:r>
      <w:r>
        <w:t>пектов: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нормативного регулирования, содержащего государственные нормативные требования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 xml:space="preserve">условий труда работников (по результатам СОУТ и оценки </w:t>
      </w:r>
      <w:r w:rsidR="00306360">
        <w:lastRenderedPageBreak/>
        <w:t>профессиональных рисков (</w:t>
      </w:r>
      <w:proofErr w:type="gramStart"/>
      <w:r w:rsidR="00306360">
        <w:t>ОПР</w:t>
      </w:r>
      <w:proofErr w:type="gramEnd"/>
      <w:r w:rsidR="00306360">
        <w:t>));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23373E">
        <w:t xml:space="preserve">трудовых </w:t>
      </w:r>
      <w:r w:rsidR="00306360">
        <w:t>процессов.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6</w:t>
      </w:r>
      <w:r>
        <w:t xml:space="preserve">. Целями </w:t>
      </w:r>
      <w:proofErr w:type="gramStart"/>
      <w:r>
        <w:t>в области охраны труда в Администрации в соответствии с политикой в области</w:t>
      </w:r>
      <w:proofErr w:type="gramEnd"/>
      <w:r>
        <w:t xml:space="preserve"> охраны труда явля</w:t>
      </w:r>
      <w:r w:rsidR="00513749">
        <w:t>ю</w:t>
      </w:r>
      <w:r>
        <w:t>тся сохранение жизни и здоровья работников, а также постоянное улучшение условий и охраны труда.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7</w:t>
      </w:r>
      <w:r>
        <w:t>. Достижение указанных целей обеспечивается</w:t>
      </w:r>
      <w:r w:rsidR="00EA1144">
        <w:t xml:space="preserve"> реализацией мероприятий, преду</w:t>
      </w:r>
      <w:r>
        <w:t>смотренных политикой в области охраны труда.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8</w:t>
      </w:r>
      <w:r>
        <w:t>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к устойчивой положительной динамике улучшения условий и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отсутствию нарушений обязательных требований в области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достижению показателей улучшения условий труда.</w:t>
      </w:r>
    </w:p>
    <w:p w:rsidR="002E0C89" w:rsidRDefault="002D0910" w:rsidP="00EA1144">
      <w:pPr>
        <w:pStyle w:val="ConsPlusNormal"/>
        <w:ind w:firstLine="709"/>
        <w:jc w:val="both"/>
      </w:pPr>
      <w:r>
        <w:t>39</w:t>
      </w:r>
      <w:r w:rsidR="00306360">
        <w:t xml:space="preserve">. </w:t>
      </w:r>
      <w:r w:rsidR="002E0C89" w:rsidRPr="002E0C89">
        <w:t>При планировании достижения целей по охране труда определяются ресурсы, ответственные лица, сроки, способы и показатели оценки достижения этих целей, влияние результатов на трудовой процесс.</w:t>
      </w:r>
    </w:p>
    <w:p w:rsidR="00306360" w:rsidRPr="00412792" w:rsidRDefault="00306360" w:rsidP="00EA1144">
      <w:pPr>
        <w:pStyle w:val="ConsPlusNormal"/>
        <w:jc w:val="center"/>
        <w:rPr>
          <w:b/>
          <w:color w:val="000000" w:themeColor="text1"/>
        </w:rPr>
      </w:pPr>
    </w:p>
    <w:p w:rsidR="00306360" w:rsidRPr="00EA1144" w:rsidRDefault="00306360" w:rsidP="00EA1144">
      <w:pPr>
        <w:pStyle w:val="ConsPlusNormal"/>
        <w:jc w:val="center"/>
        <w:rPr>
          <w:b/>
        </w:rPr>
      </w:pPr>
      <w:r w:rsidRPr="00EA1144">
        <w:rPr>
          <w:b/>
        </w:rPr>
        <w:t>V. Обеспечение функционирования СУОТ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0</w:t>
      </w:r>
      <w:r>
        <w:t>. Планирование и реализация мероприятий по о</w:t>
      </w:r>
      <w:r w:rsidR="002E0C89">
        <w:t>хране труда осуществляются в со</w:t>
      </w:r>
      <w:r>
        <w:t>ответствии с государственными нормативными</w:t>
      </w:r>
      <w:r w:rsidR="002E0C89">
        <w:t xml:space="preserve"> требованиями охраны труда. Учи</w:t>
      </w:r>
      <w:r>
        <w:t>тывается передовой отечественный и зарубежный опыт работы по улучшению условий и охраны труда. Возможность выделени</w:t>
      </w:r>
      <w:r w:rsidR="002E0C89">
        <w:t>я финансовых ресурсов для реали</w:t>
      </w:r>
      <w:r>
        <w:t>зации указанного опыта оценивается при составлении плана мероприятий.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1</w:t>
      </w:r>
      <w:r>
        <w:t>. В целях обеспечения функционирования С</w:t>
      </w:r>
      <w:r w:rsidR="002E0C89">
        <w:t>УОТ в должностной инструкции ра</w:t>
      </w:r>
      <w:r>
        <w:t>ботника соответствующего уровня управления о</w:t>
      </w:r>
      <w:r w:rsidR="002E0C89">
        <w:t>храной труда определяются компе</w:t>
      </w:r>
      <w:r>
        <w:t xml:space="preserve">тенции, которые влияют или могут влиять на безопасность производственных </w:t>
      </w:r>
      <w:r w:rsidR="002E0C89">
        <w:t>про</w:t>
      </w:r>
      <w:r>
        <w:t>цессов, а также требования к профессиональной компетентности в сфере охраны труда в зависимости от возлагаемых на него об</w:t>
      </w:r>
      <w:r w:rsidR="002E0C89">
        <w:t>язанностей в рамках функциониро</w:t>
      </w:r>
      <w:r>
        <w:t>вания СУОТ.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2</w:t>
      </w:r>
      <w:r>
        <w:t>. Работникам, которые влияют или могут влият</w:t>
      </w:r>
      <w:r w:rsidR="002E0C89">
        <w:t>ь на безопасность производствен</w:t>
      </w:r>
      <w:r>
        <w:t>ных процессов, обеспечивается: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подготовка в области выявления опасностей при выполнении работ и реализации мер реагирования на них;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непрерывная подготовка и повышение квалификации в области охраны труда.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3</w:t>
      </w:r>
      <w:r>
        <w:t xml:space="preserve">. Работники, прошедшие обучение и повышение квалификации в области охраны труда, включаются в реестр, утверждаемый </w:t>
      </w:r>
      <w:r w:rsidR="002E0C89">
        <w:t>Главой муниципального образования</w:t>
      </w:r>
      <w:r>
        <w:t>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4</w:t>
      </w:r>
      <w:r>
        <w:t>. В рамках СУОТ работники должны быть проинформированы: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 xml:space="preserve">о </w:t>
      </w:r>
      <w:r w:rsidR="002E0C89">
        <w:t>политике и целях Администрация в об</w:t>
      </w:r>
      <w:r w:rsidR="00306360">
        <w:t>ласти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 xml:space="preserve">- о </w:t>
      </w:r>
      <w:r w:rsidR="00306360">
        <w:t>системе стимулирования за соблюдение государственных нормативных требований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 xml:space="preserve">- об </w:t>
      </w:r>
      <w:r w:rsidR="00306360">
        <w:t>ответственности за нарушение указанных требований;</w:t>
      </w:r>
    </w:p>
    <w:p w:rsidR="00306360" w:rsidRDefault="00513749" w:rsidP="00EA1144">
      <w:pPr>
        <w:pStyle w:val="ConsPlusNormal"/>
        <w:ind w:firstLine="709"/>
        <w:jc w:val="both"/>
      </w:pPr>
      <w:r>
        <w:t xml:space="preserve">- о </w:t>
      </w:r>
      <w:r w:rsidR="00306360">
        <w:t>результатах расследования несчастных случаев на производстве и микротравм (микроповреждений);</w:t>
      </w:r>
    </w:p>
    <w:p w:rsidR="00306360" w:rsidRDefault="00513749" w:rsidP="00EA1144">
      <w:pPr>
        <w:pStyle w:val="ConsPlusNormal"/>
        <w:ind w:firstLine="709"/>
        <w:jc w:val="both"/>
      </w:pPr>
      <w:r>
        <w:lastRenderedPageBreak/>
        <w:t xml:space="preserve">- об </w:t>
      </w:r>
      <w:r w:rsidR="00306360">
        <w:t>опасностях и рисках на рабочих местах, а так</w:t>
      </w:r>
      <w:r w:rsidR="00247DA9">
        <w:t>же мерах управления, разработан</w:t>
      </w:r>
      <w:r w:rsidR="00306360">
        <w:t>ных в их отношении.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5</w:t>
      </w:r>
      <w:r>
        <w:t xml:space="preserve">. </w:t>
      </w:r>
      <w:r w:rsidR="00506053" w:rsidRPr="00506053">
        <w:t xml:space="preserve">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17.12.2021 </w:t>
      </w:r>
      <w:r w:rsidR="00506053">
        <w:t>№</w:t>
      </w:r>
      <w:r w:rsidR="00506053" w:rsidRPr="00506053">
        <w:t xml:space="preserve"> 894, от 29.10.2021 </w:t>
      </w:r>
      <w:r w:rsidR="00506053">
        <w:t>№</w:t>
      </w:r>
      <w:r w:rsidR="00506053" w:rsidRPr="00506053">
        <w:t xml:space="preserve"> 773н. Конкретный формат информирования определяется при планировании мероприятия в рамках СУОТ.</w:t>
      </w:r>
    </w:p>
    <w:p w:rsidR="00306360" w:rsidRDefault="00306360" w:rsidP="00306360">
      <w:pPr>
        <w:pStyle w:val="ConsPlusNormal"/>
        <w:jc w:val="both"/>
      </w:pPr>
    </w:p>
    <w:p w:rsidR="00306360" w:rsidRPr="00EA1144" w:rsidRDefault="00306360" w:rsidP="00EA1144">
      <w:pPr>
        <w:pStyle w:val="ConsPlusNormal"/>
        <w:jc w:val="center"/>
        <w:rPr>
          <w:b/>
        </w:rPr>
      </w:pPr>
      <w:r w:rsidRPr="00EA1144">
        <w:rPr>
          <w:b/>
        </w:rPr>
        <w:t>VI. Функционирование СУОТ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6</w:t>
      </w:r>
      <w:r>
        <w:t>. Основными процессами, обеспечивающими функцион</w:t>
      </w:r>
      <w:r w:rsidR="002D7784">
        <w:t>ирование СУОТ в Администрации</w:t>
      </w:r>
      <w:r>
        <w:t>, являются:</w:t>
      </w:r>
    </w:p>
    <w:p w:rsidR="00306360" w:rsidRDefault="00513749" w:rsidP="00EA1144">
      <w:pPr>
        <w:pStyle w:val="ConsPlusNormal"/>
        <w:ind w:firstLine="709"/>
        <w:jc w:val="both"/>
      </w:pPr>
      <w:r>
        <w:t>1) </w:t>
      </w:r>
      <w:r w:rsidR="00306360">
        <w:t>специальная оценка условий труда;</w:t>
      </w:r>
    </w:p>
    <w:p w:rsidR="00306360" w:rsidRDefault="00513749" w:rsidP="00EA1144">
      <w:pPr>
        <w:pStyle w:val="ConsPlusNormal"/>
        <w:ind w:firstLine="709"/>
        <w:jc w:val="both"/>
      </w:pPr>
      <w:r>
        <w:t>2) </w:t>
      </w:r>
      <w:r w:rsidR="00306360">
        <w:t>оценка профессиональных рисков;</w:t>
      </w:r>
    </w:p>
    <w:p w:rsidR="00306360" w:rsidRDefault="00513749" w:rsidP="00EA1144">
      <w:pPr>
        <w:pStyle w:val="ConsPlusNormal"/>
        <w:ind w:firstLine="709"/>
        <w:jc w:val="both"/>
      </w:pPr>
      <w:r>
        <w:t>3) </w:t>
      </w:r>
      <w:r w:rsidR="00306360">
        <w:t>проведение медицинских осмотров и освидетельствования работников;</w:t>
      </w:r>
    </w:p>
    <w:p w:rsidR="00306360" w:rsidRDefault="00513749" w:rsidP="00EA1144">
      <w:pPr>
        <w:pStyle w:val="ConsPlusNormal"/>
        <w:ind w:firstLine="709"/>
        <w:jc w:val="both"/>
      </w:pPr>
      <w:r>
        <w:t>4) </w:t>
      </w:r>
      <w:r w:rsidR="00306360">
        <w:t>обучение работников;</w:t>
      </w:r>
    </w:p>
    <w:p w:rsidR="00306360" w:rsidRDefault="00513749" w:rsidP="00EA1144">
      <w:pPr>
        <w:pStyle w:val="ConsPlusNormal"/>
        <w:ind w:firstLine="709"/>
        <w:jc w:val="both"/>
      </w:pPr>
      <w:r>
        <w:t>5) </w:t>
      </w:r>
      <w:r w:rsidR="00306360">
        <w:t>обеспечение работников средствами индивидуальной защиты;</w:t>
      </w:r>
    </w:p>
    <w:p w:rsidR="00306360" w:rsidRDefault="00513749" w:rsidP="00EA1144">
      <w:pPr>
        <w:pStyle w:val="ConsPlusNormal"/>
        <w:ind w:firstLine="709"/>
        <w:jc w:val="both"/>
      </w:pPr>
      <w:r>
        <w:t>6) </w:t>
      </w:r>
      <w:r w:rsidR="00306360">
        <w:t>обеспечение безопасности работников при эксплуатации зданий и сооружений;</w:t>
      </w:r>
    </w:p>
    <w:p w:rsidR="00306360" w:rsidRDefault="00513749" w:rsidP="00EA1144">
      <w:pPr>
        <w:pStyle w:val="ConsPlusNormal"/>
        <w:ind w:firstLine="709"/>
        <w:jc w:val="both"/>
      </w:pPr>
      <w:r>
        <w:t>7) </w:t>
      </w:r>
      <w:r w:rsidR="00306360">
        <w:t>обеспечение безопасности работников при эксплуатации оборудования;</w:t>
      </w:r>
    </w:p>
    <w:p w:rsidR="00306360" w:rsidRDefault="00513749" w:rsidP="00EA1144">
      <w:pPr>
        <w:pStyle w:val="ConsPlusNormal"/>
        <w:ind w:firstLine="709"/>
        <w:jc w:val="both"/>
      </w:pPr>
      <w:r>
        <w:t>8) </w:t>
      </w:r>
      <w:r w:rsidR="00306360">
        <w:t>обеспечение безопасности работников при осуществлении технологических процессов;</w:t>
      </w:r>
    </w:p>
    <w:p w:rsidR="00306360" w:rsidRDefault="00513749" w:rsidP="00EA1144">
      <w:pPr>
        <w:pStyle w:val="ConsPlusNormal"/>
        <w:ind w:firstLine="709"/>
        <w:jc w:val="both"/>
      </w:pPr>
      <w:r>
        <w:t>9) </w:t>
      </w:r>
      <w:r w:rsidR="00306360">
        <w:t>обеспечение безопасности работников при эксплуатации инструментов;</w:t>
      </w:r>
    </w:p>
    <w:p w:rsidR="00306360" w:rsidRDefault="00513749" w:rsidP="00EA1144">
      <w:pPr>
        <w:pStyle w:val="ConsPlusNormal"/>
        <w:ind w:firstLine="709"/>
        <w:jc w:val="both"/>
      </w:pPr>
      <w:r>
        <w:t>10) </w:t>
      </w:r>
      <w:r w:rsidR="00306360">
        <w:t>обеспечение безопасности работников при использовании сырья и материалов;</w:t>
      </w:r>
    </w:p>
    <w:p w:rsidR="00306360" w:rsidRDefault="00513749" w:rsidP="00EA1144">
      <w:pPr>
        <w:pStyle w:val="ConsPlusNormal"/>
        <w:ind w:firstLine="709"/>
        <w:jc w:val="both"/>
      </w:pPr>
      <w:r>
        <w:t>11) </w:t>
      </w:r>
      <w:r w:rsidR="00306360">
        <w:t>обеспечение безопасности работников подрядных организаций;</w:t>
      </w:r>
    </w:p>
    <w:p w:rsidR="00306360" w:rsidRDefault="00513749" w:rsidP="00EA1144">
      <w:pPr>
        <w:pStyle w:val="ConsPlusNormal"/>
        <w:ind w:firstLine="709"/>
        <w:jc w:val="both"/>
      </w:pPr>
      <w:r>
        <w:t>12) </w:t>
      </w:r>
      <w:r w:rsidR="00306360">
        <w:t>санитарно-бытовое обеспечение работников;</w:t>
      </w:r>
    </w:p>
    <w:p w:rsidR="00306360" w:rsidRDefault="00513749" w:rsidP="00EA1144">
      <w:pPr>
        <w:pStyle w:val="ConsPlusNormal"/>
        <w:ind w:firstLine="709"/>
        <w:jc w:val="both"/>
      </w:pPr>
      <w:r>
        <w:t>13) </w:t>
      </w:r>
      <w:r w:rsidR="00306360"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306360" w:rsidRDefault="00513749" w:rsidP="00EA1144">
      <w:pPr>
        <w:pStyle w:val="ConsPlusNormal"/>
        <w:ind w:firstLine="709"/>
        <w:jc w:val="both"/>
      </w:pPr>
      <w:r>
        <w:t>14) </w:t>
      </w:r>
      <w:r w:rsidR="00306360">
        <w:t>обеспечение социального страхования работников;</w:t>
      </w:r>
    </w:p>
    <w:p w:rsidR="00306360" w:rsidRDefault="00513749" w:rsidP="00EA1144">
      <w:pPr>
        <w:pStyle w:val="ConsPlusNormal"/>
        <w:ind w:firstLine="709"/>
        <w:jc w:val="both"/>
      </w:pPr>
      <w:r>
        <w:t>15) </w:t>
      </w:r>
      <w:r w:rsidR="00306360">
        <w:t>взаимодействие с государственными надз</w:t>
      </w:r>
      <w:r w:rsidR="002D0910">
        <w:t>орными органами, органами испол</w:t>
      </w:r>
      <w:r w:rsidR="00306360">
        <w:t>нительной власти и профсоюзного контроля;</w:t>
      </w:r>
    </w:p>
    <w:p w:rsidR="00306360" w:rsidRDefault="00513749" w:rsidP="00EA1144">
      <w:pPr>
        <w:pStyle w:val="ConsPlusNormal"/>
        <w:ind w:firstLine="709"/>
        <w:jc w:val="both"/>
      </w:pPr>
      <w:r>
        <w:t>16) </w:t>
      </w:r>
      <w:r w:rsidR="00306360">
        <w:t>реагирование на аварийные ситуации;</w:t>
      </w:r>
    </w:p>
    <w:p w:rsidR="00306360" w:rsidRDefault="00513749" w:rsidP="00EA1144">
      <w:pPr>
        <w:pStyle w:val="ConsPlusNormal"/>
        <w:ind w:firstLine="709"/>
        <w:jc w:val="both"/>
      </w:pPr>
      <w:r>
        <w:t>17) </w:t>
      </w:r>
      <w:r w:rsidR="00306360">
        <w:t>реагирование на несчастные случаи;</w:t>
      </w:r>
    </w:p>
    <w:p w:rsidR="00306360" w:rsidRDefault="00513749" w:rsidP="00EA1144">
      <w:pPr>
        <w:pStyle w:val="ConsPlusNormal"/>
        <w:ind w:firstLine="709"/>
        <w:jc w:val="both"/>
      </w:pPr>
      <w:r>
        <w:t>18) </w:t>
      </w:r>
      <w:r w:rsidR="00306360">
        <w:t>реагирование на профессиональные заболевания.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7</w:t>
      </w:r>
      <w:r>
        <w:t xml:space="preserve">. В соответствии с результатами СОУТ и </w:t>
      </w:r>
      <w:r w:rsidR="002D7784" w:rsidRPr="002D7784">
        <w:t>оценки профессиональных рисков</w:t>
      </w:r>
      <w:r>
        <w:t xml:space="preserve">, а также в связи со спецификой </w:t>
      </w:r>
      <w:r w:rsidR="002D7784">
        <w:t>де</w:t>
      </w:r>
      <w:r>
        <w:t>ятельности и штатного со</w:t>
      </w:r>
      <w:r w:rsidR="002D7784">
        <w:t xml:space="preserve">става работников Администрации </w:t>
      </w:r>
      <w:r>
        <w:t>устанавливается следующий перечень процессов: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процессы, обеспечивающие допуск работников к самостоятельной работе (</w:t>
      </w:r>
      <w:proofErr w:type="spellStart"/>
      <w:r w:rsidR="00306360">
        <w:t>пп</w:t>
      </w:r>
      <w:proofErr w:type="spellEnd"/>
      <w:r w:rsidR="00306360">
        <w:t xml:space="preserve">. 3 </w:t>
      </w:r>
      <w:r w:rsidR="002D7784">
        <w:t>–</w:t>
      </w:r>
      <w:r w:rsidR="00306360">
        <w:t xml:space="preserve"> 5</w:t>
      </w:r>
      <w:r w:rsidR="002D7784">
        <w:t xml:space="preserve"> п. 4</w:t>
      </w:r>
      <w:r w:rsidR="002D0910">
        <w:t>6</w:t>
      </w:r>
      <w:r w:rsidR="00306360">
        <w:t>);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процессы, обеспечивающие безопасность производственной среды (</w:t>
      </w:r>
      <w:proofErr w:type="spellStart"/>
      <w:r w:rsidR="00306360">
        <w:t>пп</w:t>
      </w:r>
      <w:proofErr w:type="spellEnd"/>
      <w:r w:rsidR="00306360">
        <w:t>. 6 - 11</w:t>
      </w:r>
      <w:r w:rsidR="002D7784" w:rsidRPr="002D7784">
        <w:t xml:space="preserve"> п. 4</w:t>
      </w:r>
      <w:r w:rsidR="002D0910">
        <w:t>6</w:t>
      </w:r>
      <w:r w:rsidR="00306360">
        <w:t>);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группа сопутствующих процессов по охране труда (</w:t>
      </w:r>
      <w:proofErr w:type="spellStart"/>
      <w:r w:rsidR="00306360">
        <w:t>пп</w:t>
      </w:r>
      <w:proofErr w:type="spellEnd"/>
      <w:r w:rsidR="00306360">
        <w:t>. 12 - 15</w:t>
      </w:r>
      <w:r w:rsidR="002D7784" w:rsidRPr="002D7784">
        <w:t xml:space="preserve"> п. 4</w:t>
      </w:r>
      <w:r w:rsidR="002D0910">
        <w:t>6</w:t>
      </w:r>
      <w:r w:rsidR="00306360">
        <w:t>);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процессы реагирования на ситуации (</w:t>
      </w:r>
      <w:proofErr w:type="spellStart"/>
      <w:r w:rsidR="00306360">
        <w:t>пп</w:t>
      </w:r>
      <w:proofErr w:type="spellEnd"/>
      <w:r w:rsidR="00306360">
        <w:t>. 16 - 18</w:t>
      </w:r>
      <w:r w:rsidR="002D7784" w:rsidRPr="002D7784">
        <w:t xml:space="preserve"> п. 4</w:t>
      </w:r>
      <w:r w:rsidR="002D0910">
        <w:t>6</w:t>
      </w:r>
      <w:r w:rsidR="00306360">
        <w:t>).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8</w:t>
      </w:r>
      <w:r>
        <w:t>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306360" w:rsidRDefault="00513749" w:rsidP="00EA1144">
      <w:pPr>
        <w:pStyle w:val="ConsPlusNormal"/>
        <w:ind w:firstLine="709"/>
        <w:jc w:val="both"/>
      </w:pPr>
      <w:r>
        <w:lastRenderedPageBreak/>
        <w:t>1) </w:t>
      </w:r>
      <w:r w:rsidR="00306360">
        <w:t>планирование и выполнение мероприятий по охране труда;</w:t>
      </w:r>
    </w:p>
    <w:p w:rsidR="00306360" w:rsidRDefault="002A6A65" w:rsidP="00EA1144">
      <w:pPr>
        <w:pStyle w:val="ConsPlusNormal"/>
        <w:ind w:firstLine="709"/>
        <w:jc w:val="both"/>
      </w:pPr>
      <w:r>
        <w:t>2) </w:t>
      </w:r>
      <w:r w:rsidR="00306360">
        <w:t>контроль планирования и выполнения таких м</w:t>
      </w:r>
      <w:r w:rsidR="002D7784">
        <w:t>ероприятий, их анализ по резуль</w:t>
      </w:r>
      <w:r w:rsidR="00306360">
        <w:t>татам контроля;</w:t>
      </w:r>
    </w:p>
    <w:p w:rsidR="00306360" w:rsidRDefault="002A6A65" w:rsidP="00EA1144">
      <w:pPr>
        <w:pStyle w:val="ConsPlusNormal"/>
        <w:ind w:firstLine="709"/>
        <w:jc w:val="both"/>
      </w:pPr>
      <w:r>
        <w:t>3) </w:t>
      </w:r>
      <w:r w:rsidR="00306360">
        <w:t xml:space="preserve">формирование корректирующих действий по совершенствованию </w:t>
      </w:r>
      <w:r w:rsidR="002D7784">
        <w:t>функциони</w:t>
      </w:r>
      <w:r w:rsidR="00306360">
        <w:t>рования СУОТ;</w:t>
      </w:r>
    </w:p>
    <w:p w:rsidR="00306360" w:rsidRDefault="002A6A65" w:rsidP="00EA1144">
      <w:pPr>
        <w:pStyle w:val="ConsPlusNormal"/>
        <w:ind w:firstLine="709"/>
        <w:jc w:val="both"/>
      </w:pPr>
      <w:r>
        <w:t>4) </w:t>
      </w:r>
      <w:r w:rsidR="00306360">
        <w:t>управление документами СУОТ;</w:t>
      </w:r>
    </w:p>
    <w:p w:rsidR="00306360" w:rsidRDefault="002A6A65" w:rsidP="00EA1144">
      <w:pPr>
        <w:pStyle w:val="ConsPlusNormal"/>
        <w:ind w:firstLine="709"/>
        <w:jc w:val="both"/>
      </w:pPr>
      <w:r>
        <w:t>5) </w:t>
      </w:r>
      <w:r w:rsidR="00306360">
        <w:t>информирование работников, взаимодействие с ними;</w:t>
      </w:r>
    </w:p>
    <w:p w:rsidR="00306360" w:rsidRDefault="002A6A65" w:rsidP="00EA1144">
      <w:pPr>
        <w:pStyle w:val="ConsPlusNormal"/>
        <w:ind w:firstLine="709"/>
        <w:jc w:val="both"/>
      </w:pPr>
      <w:r>
        <w:t>6) </w:t>
      </w:r>
      <w:r w:rsidR="00306360">
        <w:t>распределение обязанностей по обеспечению функционирования СУОТ.</w:t>
      </w:r>
    </w:p>
    <w:p w:rsidR="00306360" w:rsidRDefault="002D0910" w:rsidP="00EA1144">
      <w:pPr>
        <w:pStyle w:val="ConsPlusNormal"/>
        <w:ind w:firstLine="709"/>
        <w:jc w:val="both"/>
      </w:pPr>
      <w:r>
        <w:t>49</w:t>
      </w:r>
      <w:r w:rsidR="002A6A65">
        <w:t>. </w:t>
      </w:r>
      <w:r w:rsidR="00306360">
        <w:t xml:space="preserve">В </w:t>
      </w:r>
      <w:r w:rsidR="002D7784">
        <w:t xml:space="preserve">Администрации </w:t>
      </w:r>
      <w:r w:rsidR="00306360">
        <w:t>проводятся профилактическ</w:t>
      </w:r>
      <w:r w:rsidR="002D7784">
        <w:t>ие мероприятия по отработке дей</w:t>
      </w:r>
      <w:r w:rsidR="00306360">
        <w:t>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306360" w:rsidRDefault="00306360" w:rsidP="00B24AEE">
      <w:pPr>
        <w:pStyle w:val="ConsPlusNormal"/>
        <w:ind w:firstLine="709"/>
        <w:jc w:val="both"/>
      </w:pPr>
      <w:r>
        <w:t>5</w:t>
      </w:r>
      <w:r w:rsidR="002D0910">
        <w:t>0</w:t>
      </w:r>
      <w:r>
        <w:t xml:space="preserve">. Порядок реагирования на несчастные случаи </w:t>
      </w:r>
      <w:r w:rsidR="002D7784">
        <w:t>и аварийные ситуации, их рассле</w:t>
      </w:r>
      <w:r>
        <w:t>дования и оформления отчетных документов</w:t>
      </w:r>
      <w:r w:rsidR="00B24AEE">
        <w:t>,</w:t>
      </w:r>
      <w:r w:rsidR="002A6A65">
        <w:t xml:space="preserve"> </w:t>
      </w:r>
      <w:r w:rsidR="00B24AEE" w:rsidRPr="00B24AEE">
        <w:t xml:space="preserve">порядок учета микроповреждений (микротравм) работников </w:t>
      </w:r>
      <w:r w:rsidR="00B24AEE">
        <w:t xml:space="preserve">определяется, </w:t>
      </w:r>
      <w:r w:rsidR="0061093D" w:rsidRPr="00793EEA">
        <w:rPr>
          <w:szCs w:val="28"/>
        </w:rPr>
        <w:t>порядком</w:t>
      </w:r>
      <w:r w:rsidR="002A6A65">
        <w:rPr>
          <w:szCs w:val="28"/>
        </w:rPr>
        <w:t xml:space="preserve"> </w:t>
      </w:r>
      <w:r w:rsidR="002D7784">
        <w:t>утвер</w:t>
      </w:r>
      <w:r>
        <w:t>жденн</w:t>
      </w:r>
      <w:r w:rsidR="002359D9">
        <w:t>ым</w:t>
      </w:r>
      <w:r w:rsidR="002A6A65">
        <w:t xml:space="preserve"> </w:t>
      </w:r>
      <w:r w:rsidR="002D7784">
        <w:t>Главой муниципального образования</w:t>
      </w:r>
      <w:r>
        <w:t>.</w:t>
      </w:r>
    </w:p>
    <w:p w:rsidR="00B24AEE" w:rsidRDefault="00B24AEE" w:rsidP="00EA1144">
      <w:pPr>
        <w:pStyle w:val="ConsPlusNormal"/>
        <w:ind w:firstLine="709"/>
        <w:jc w:val="both"/>
      </w:pPr>
    </w:p>
    <w:p w:rsidR="00306360" w:rsidRPr="00EA1144" w:rsidRDefault="00306360" w:rsidP="00EA1144">
      <w:pPr>
        <w:pStyle w:val="ConsPlusNormal"/>
        <w:jc w:val="center"/>
        <w:rPr>
          <w:b/>
        </w:rPr>
      </w:pPr>
      <w:r w:rsidRPr="00EA1144">
        <w:rPr>
          <w:b/>
        </w:rPr>
        <w:t>VII. Оценка результатов деятельности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1</w:t>
      </w:r>
      <w:r w:rsidR="002A6A65">
        <w:t>. </w:t>
      </w:r>
      <w:r>
        <w:t>Объектами контроля при функционировании СУОТ являются мероприятия, процессы и процедуры, реализуемые в рамках СУОТ.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2</w:t>
      </w:r>
      <w:r>
        <w:t>. К основным видам контроля функционирования СУОТ относятся:</w:t>
      </w:r>
    </w:p>
    <w:p w:rsidR="00306360" w:rsidRDefault="002A6A65" w:rsidP="002D7784">
      <w:pPr>
        <w:pStyle w:val="ConsPlusNormal"/>
        <w:ind w:firstLine="709"/>
        <w:jc w:val="both"/>
      </w:pPr>
      <w:r>
        <w:t>1) </w:t>
      </w:r>
      <w:r w:rsidR="00306360">
        <w:t>контроль состояния рабочего места, оборудов</w:t>
      </w:r>
      <w:r w:rsidR="002D7784">
        <w:t>ания, инструментов, сырья, мате</w:t>
      </w:r>
      <w:r w:rsidR="00306360">
        <w:t xml:space="preserve">риалов; контроль выполнения работ работником в рамках производственных и технологических процессов; выявление опасностей и </w:t>
      </w:r>
      <w:r w:rsidR="002D7784">
        <w:t>определение уровня про</w:t>
      </w:r>
      <w:r w:rsidR="00306360">
        <w:t>фессионального риска; контроль показателей</w:t>
      </w:r>
      <w:r w:rsidR="002D7784">
        <w:t xml:space="preserve"> реализации мероприятий, процес</w:t>
      </w:r>
      <w:r w:rsidR="00306360">
        <w:t>сов и процедур;</w:t>
      </w:r>
    </w:p>
    <w:p w:rsidR="00306360" w:rsidRDefault="002A6A65" w:rsidP="002D7784">
      <w:pPr>
        <w:pStyle w:val="ConsPlusNormal"/>
        <w:ind w:firstLine="709"/>
        <w:jc w:val="both"/>
      </w:pPr>
      <w:r>
        <w:t>2) </w:t>
      </w:r>
      <w:r w:rsidR="00306360">
        <w:t xml:space="preserve">контроль выполнения процессов, имеющих периодический характер (СОУТ, </w:t>
      </w:r>
      <w:proofErr w:type="gramStart"/>
      <w:r w:rsidR="00306360">
        <w:t>обучение по охране</w:t>
      </w:r>
      <w:proofErr w:type="gramEnd"/>
      <w:r w:rsidR="00306360">
        <w:t xml:space="preserve"> труда, проведение медицинских осмотров);</w:t>
      </w:r>
    </w:p>
    <w:p w:rsidR="00306360" w:rsidRDefault="002A6A65" w:rsidP="002D7784">
      <w:pPr>
        <w:pStyle w:val="ConsPlusNormal"/>
        <w:ind w:firstLine="709"/>
        <w:jc w:val="both"/>
      </w:pPr>
      <w:r>
        <w:t>3) </w:t>
      </w:r>
      <w:r w:rsidR="00306360">
        <w:t>учет и анализ несчастных случаев, профессиональных заболеваний;</w:t>
      </w:r>
    </w:p>
    <w:p w:rsidR="00306360" w:rsidRDefault="002A6A65" w:rsidP="002D7784">
      <w:pPr>
        <w:pStyle w:val="ConsPlusNormal"/>
        <w:ind w:firstLine="709"/>
        <w:jc w:val="both"/>
      </w:pPr>
      <w:r>
        <w:t>4) </w:t>
      </w:r>
      <w:r w:rsidR="00306360"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306360" w:rsidRDefault="002A6A65" w:rsidP="002D7784">
      <w:pPr>
        <w:pStyle w:val="ConsPlusNormal"/>
        <w:ind w:firstLine="709"/>
        <w:jc w:val="both"/>
      </w:pPr>
      <w:r>
        <w:t>5) </w:t>
      </w:r>
      <w:r w:rsidR="00306360">
        <w:t>контроль эффективности функционирования отдел</w:t>
      </w:r>
      <w:r w:rsidR="006B40BE">
        <w:t>ьных элементов СУОТ и си</w:t>
      </w:r>
      <w:r w:rsidR="00306360">
        <w:t>стемы в целом.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3</w:t>
      </w:r>
      <w:r w:rsidR="002A6A65">
        <w:t>. </w:t>
      </w:r>
      <w:r>
        <w:t>В рамках контрольных мероприятий может ис</w:t>
      </w:r>
      <w:r w:rsidR="006B40BE">
        <w:t>пользоваться фот</w:t>
      </w:r>
      <w:proofErr w:type="gramStart"/>
      <w:r w:rsidR="006B40BE">
        <w:t>о-</w:t>
      </w:r>
      <w:proofErr w:type="gramEnd"/>
      <w:r w:rsidR="006B40BE">
        <w:t xml:space="preserve"> и </w:t>
      </w:r>
      <w:proofErr w:type="spellStart"/>
      <w:r w:rsidR="006B40BE">
        <w:t>видеофикса</w:t>
      </w:r>
      <w:r>
        <w:t>ция</w:t>
      </w:r>
      <w:proofErr w:type="spellEnd"/>
      <w:r>
        <w:t>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4</w:t>
      </w:r>
      <w:r w:rsidR="002A6A65">
        <w:t>. </w:t>
      </w:r>
      <w:r>
        <w:t>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306360" w:rsidRDefault="006B40BE" w:rsidP="002D7784">
      <w:pPr>
        <w:pStyle w:val="ConsPlusNormal"/>
        <w:ind w:firstLine="709"/>
        <w:jc w:val="both"/>
      </w:pPr>
      <w:r>
        <w:t>5</w:t>
      </w:r>
      <w:r w:rsidR="002D0910">
        <w:t>5</w:t>
      </w:r>
      <w:r>
        <w:t xml:space="preserve">. В Администрации </w:t>
      </w:r>
      <w:r w:rsidR="00306360">
        <w:t>составляется ежегодный отчет о функционировании СУОТ.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6</w:t>
      </w:r>
      <w:r>
        <w:t>. В ежегодном отчете отражается оценка следующих показателей:</w:t>
      </w:r>
    </w:p>
    <w:p w:rsidR="00306360" w:rsidRDefault="002A6A65" w:rsidP="002D7784">
      <w:pPr>
        <w:pStyle w:val="ConsPlusNormal"/>
        <w:ind w:firstLine="709"/>
        <w:jc w:val="both"/>
      </w:pPr>
      <w:r>
        <w:t>1) </w:t>
      </w:r>
      <w:r w:rsidR="00306360">
        <w:t>достижение целей в области охраны труда;</w:t>
      </w:r>
    </w:p>
    <w:p w:rsidR="00306360" w:rsidRDefault="002A6A65" w:rsidP="002D7784">
      <w:pPr>
        <w:pStyle w:val="ConsPlusNormal"/>
        <w:ind w:firstLine="709"/>
        <w:jc w:val="both"/>
      </w:pPr>
      <w:r>
        <w:t>2) </w:t>
      </w:r>
      <w:r w:rsidR="00306360">
        <w:t>способность СУОТ,</w:t>
      </w:r>
      <w:r w:rsidR="006B40BE">
        <w:t xml:space="preserve"> действующей в Администрации </w:t>
      </w:r>
      <w:r w:rsidR="00306360">
        <w:t>обеспечивать выполнение обязанностей, отраженных в политике в области охраны труда;</w:t>
      </w:r>
    </w:p>
    <w:p w:rsidR="00306360" w:rsidRDefault="002A6A65" w:rsidP="002D7784">
      <w:pPr>
        <w:pStyle w:val="ConsPlusNormal"/>
        <w:ind w:firstLine="709"/>
        <w:jc w:val="both"/>
      </w:pPr>
      <w:r>
        <w:t>3) </w:t>
      </w:r>
      <w:r w:rsidR="00306360">
        <w:t>эффективность действий на всех уровнях управления;</w:t>
      </w:r>
    </w:p>
    <w:p w:rsidR="00306360" w:rsidRDefault="002A6A65" w:rsidP="002D7784">
      <w:pPr>
        <w:pStyle w:val="ConsPlusNormal"/>
        <w:ind w:firstLine="709"/>
        <w:jc w:val="both"/>
      </w:pPr>
      <w:r>
        <w:lastRenderedPageBreak/>
        <w:t>4) </w:t>
      </w:r>
      <w:r w:rsidR="00306360">
        <w:t>необходимость дальнейшего развития СУОТ, включая корректировку целей в области охраны труда, перераспределение о</w:t>
      </w:r>
      <w:r w:rsidR="006B40BE">
        <w:t>бязанностей должностных лиц, пе</w:t>
      </w:r>
      <w:r w:rsidR="00306360">
        <w:t>рераспределение ресурсов;</w:t>
      </w:r>
    </w:p>
    <w:p w:rsidR="00306360" w:rsidRDefault="002A6A65" w:rsidP="002D7784">
      <w:pPr>
        <w:pStyle w:val="ConsPlusNormal"/>
        <w:ind w:firstLine="709"/>
        <w:jc w:val="both"/>
      </w:pPr>
      <w:r>
        <w:t>5) </w:t>
      </w:r>
      <w:r w:rsidR="00306360">
        <w:t xml:space="preserve">необходимость своевременной подготовки </w:t>
      </w:r>
      <w:r w:rsidR="006B40BE">
        <w:t>работников, которых затронут ре</w:t>
      </w:r>
      <w:r w:rsidR="00306360">
        <w:t>шения об изменении СУОТ;</w:t>
      </w:r>
    </w:p>
    <w:p w:rsidR="00306360" w:rsidRDefault="002A6A65" w:rsidP="002D7784">
      <w:pPr>
        <w:pStyle w:val="ConsPlusNormal"/>
        <w:ind w:firstLine="709"/>
        <w:jc w:val="both"/>
      </w:pPr>
      <w:r>
        <w:t>6) </w:t>
      </w:r>
      <w:r w:rsidR="00306360">
        <w:t xml:space="preserve">необходимость </w:t>
      </w:r>
      <w:proofErr w:type="gramStart"/>
      <w:r w:rsidR="00306360">
        <w:t>изменения критериев оценки эффективности функционирования</w:t>
      </w:r>
      <w:proofErr w:type="gramEnd"/>
      <w:r w:rsidR="00306360">
        <w:t xml:space="preserve"> СУОТ;</w:t>
      </w:r>
    </w:p>
    <w:p w:rsidR="00306360" w:rsidRDefault="002A6A65" w:rsidP="002D7784">
      <w:pPr>
        <w:pStyle w:val="ConsPlusNormal"/>
        <w:ind w:firstLine="709"/>
        <w:jc w:val="both"/>
      </w:pPr>
      <w:r>
        <w:t>7) </w:t>
      </w:r>
      <w:r w:rsidR="00306360">
        <w:t>полнота идентификации опасностей и управления профессиональными рисками в рамках СУОТ;</w:t>
      </w:r>
    </w:p>
    <w:p w:rsidR="00306360" w:rsidRDefault="002A6A65" w:rsidP="002D7784">
      <w:pPr>
        <w:pStyle w:val="ConsPlusNormal"/>
        <w:ind w:firstLine="709"/>
        <w:jc w:val="both"/>
      </w:pPr>
      <w:r>
        <w:t>8) </w:t>
      </w:r>
      <w:r w:rsidR="00306360">
        <w:t>необходимость выработки корректирующих мер.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7</w:t>
      </w:r>
      <w:r w:rsidR="002A6A65">
        <w:t>. </w:t>
      </w:r>
      <w:r>
        <w:t>Показатели контроля функционирования СУОТ</w:t>
      </w:r>
      <w:r w:rsidR="006B40BE">
        <w:t xml:space="preserve"> определяются, в частности, сле</w:t>
      </w:r>
      <w:r>
        <w:t>дующими данными:</w:t>
      </w:r>
    </w:p>
    <w:p w:rsidR="00306360" w:rsidRDefault="002A6A65" w:rsidP="002A6A65">
      <w:pPr>
        <w:pStyle w:val="ConsPlusNormal"/>
        <w:ind w:firstLine="709"/>
        <w:jc w:val="both"/>
      </w:pPr>
      <w:r>
        <w:t>1) </w:t>
      </w:r>
      <w:r w:rsidR="00306360">
        <w:t>абсолютными показателями (время на выполн</w:t>
      </w:r>
      <w:r w:rsidR="006B40BE">
        <w:t>ение, стоимость, технические по</w:t>
      </w:r>
      <w:r w:rsidR="00306360">
        <w:t>казатели и пр.);</w:t>
      </w:r>
    </w:p>
    <w:p w:rsidR="00306360" w:rsidRDefault="002A6A65" w:rsidP="002A6A65">
      <w:pPr>
        <w:pStyle w:val="ConsPlusNormal"/>
        <w:ind w:firstLine="709"/>
        <w:jc w:val="both"/>
      </w:pPr>
      <w:r>
        <w:t>2) </w:t>
      </w:r>
      <w:r w:rsidR="00306360">
        <w:t>относительными показателями (соотношение планируемых и фактических р</w:t>
      </w:r>
      <w:r w:rsidR="006B40BE">
        <w:t>е</w:t>
      </w:r>
      <w:r w:rsidR="00306360">
        <w:t>зультатов, показатели в сравнении с другими процессами и пр.);</w:t>
      </w:r>
    </w:p>
    <w:p w:rsidR="00306360" w:rsidRDefault="002A6A65" w:rsidP="002A6A65">
      <w:pPr>
        <w:pStyle w:val="ConsPlusNormal"/>
        <w:ind w:firstLine="709"/>
        <w:jc w:val="both"/>
      </w:pPr>
      <w:r>
        <w:t>3) </w:t>
      </w:r>
      <w:r w:rsidR="00306360">
        <w:t>качественными показателями (актуальность и доступность исходных данных для реализации процессов СУОТ).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8</w:t>
      </w:r>
      <w:r w:rsidR="002A6A65">
        <w:t>. </w:t>
      </w:r>
      <w:r>
        <w:t>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306360" w:rsidRDefault="00306360" w:rsidP="002D7784">
      <w:pPr>
        <w:pStyle w:val="ConsPlusNormal"/>
        <w:ind w:firstLine="709"/>
        <w:jc w:val="both"/>
      </w:pPr>
    </w:p>
    <w:p w:rsidR="00306360" w:rsidRPr="006B40BE" w:rsidRDefault="00306360" w:rsidP="006B40BE">
      <w:pPr>
        <w:pStyle w:val="ConsPlusNormal"/>
        <w:jc w:val="center"/>
        <w:rPr>
          <w:b/>
        </w:rPr>
      </w:pPr>
      <w:r w:rsidRPr="006B40BE">
        <w:rPr>
          <w:b/>
        </w:rPr>
        <w:t>VIII. Улучшение функционирования СУОТ</w:t>
      </w:r>
    </w:p>
    <w:p w:rsidR="00306360" w:rsidRDefault="00306360" w:rsidP="00306360">
      <w:pPr>
        <w:pStyle w:val="ConsPlusNormal"/>
        <w:jc w:val="both"/>
      </w:pPr>
    </w:p>
    <w:p w:rsidR="00306360" w:rsidRDefault="002D0910" w:rsidP="006B40BE">
      <w:pPr>
        <w:pStyle w:val="ConsPlusNormal"/>
        <w:ind w:firstLine="709"/>
        <w:jc w:val="both"/>
      </w:pPr>
      <w:r>
        <w:t>59</w:t>
      </w:r>
      <w:r w:rsidR="00306360">
        <w:t>. С учетом показателей ежегодного отчета о</w:t>
      </w:r>
      <w:r w:rsidR="006B40BE">
        <w:t xml:space="preserve"> функционировании СУОТ в Админи</w:t>
      </w:r>
      <w:r w:rsidR="00306360">
        <w:t>страции при необходимости реализуются корректирующие меры по совершенствованию ее функционирования.</w:t>
      </w:r>
    </w:p>
    <w:p w:rsidR="00306360" w:rsidRDefault="00306360" w:rsidP="006B40BE">
      <w:pPr>
        <w:pStyle w:val="ConsPlusNormal"/>
        <w:ind w:firstLine="709"/>
        <w:jc w:val="both"/>
      </w:pPr>
      <w:r>
        <w:t>6</w:t>
      </w:r>
      <w:r w:rsidR="002D0910">
        <w:t>0</w:t>
      </w:r>
      <w:r>
        <w:t>. Реализация корректирующих мер состоит из следующих этапов: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разработка;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формирование;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планирование;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внедрение;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контроль.</w:t>
      </w:r>
    </w:p>
    <w:p w:rsidR="00306360" w:rsidRDefault="00306360" w:rsidP="006B40BE">
      <w:pPr>
        <w:pStyle w:val="ConsPlusNormal"/>
        <w:ind w:firstLine="709"/>
        <w:jc w:val="both"/>
      </w:pPr>
      <w:r>
        <w:t>6</w:t>
      </w:r>
      <w:r w:rsidR="002D0910">
        <w:t>1</w:t>
      </w:r>
      <w:r w:rsidR="002A6A65">
        <w:t>. </w:t>
      </w:r>
      <w:r>
        <w:t>Действия на каждом этапе реализации корректирующи</w:t>
      </w:r>
      <w:r w:rsidR="006B40BE">
        <w:t>х мер, сроки их выполне</w:t>
      </w:r>
      <w:r>
        <w:t xml:space="preserve">ния, ответственные лица утверждаются </w:t>
      </w:r>
      <w:r w:rsidR="006B40BE">
        <w:t>Главой муниципального образования</w:t>
      </w:r>
      <w:r>
        <w:t>.</w:t>
      </w:r>
    </w:p>
    <w:p w:rsidR="00306360" w:rsidRDefault="00306360" w:rsidP="006B40BE">
      <w:pPr>
        <w:pStyle w:val="ConsPlusNormal"/>
        <w:ind w:firstLine="709"/>
        <w:jc w:val="both"/>
      </w:pPr>
      <w:r>
        <w:t>6</w:t>
      </w:r>
      <w:r w:rsidR="002D0910">
        <w:t>2</w:t>
      </w:r>
      <w:r>
        <w:t>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306360" w:rsidRDefault="00306360" w:rsidP="006B40BE">
      <w:pPr>
        <w:pStyle w:val="ConsPlusNormal"/>
        <w:ind w:firstLine="709"/>
        <w:jc w:val="both"/>
      </w:pPr>
      <w:r>
        <w:t>6</w:t>
      </w:r>
      <w:r w:rsidR="002D0910">
        <w:t>3</w:t>
      </w:r>
      <w:r w:rsidR="002A6A65">
        <w:t>. </w:t>
      </w:r>
      <w:r>
        <w:t>Взаимодействие с работниками (их представителями) в рамках СУОТ в целом про</w:t>
      </w:r>
      <w:r w:rsidR="006B40BE">
        <w:t>изводится на уровне управления «Б»</w:t>
      </w:r>
      <w:r>
        <w:t>.</w:t>
      </w:r>
    </w:p>
    <w:p w:rsidR="00EE06BF" w:rsidRDefault="00306360" w:rsidP="006B40BE">
      <w:pPr>
        <w:pStyle w:val="ConsPlusNormal"/>
        <w:ind w:firstLine="709"/>
        <w:jc w:val="both"/>
      </w:pPr>
      <w:r>
        <w:t>6</w:t>
      </w:r>
      <w:r w:rsidR="002D0910">
        <w:t>4</w:t>
      </w:r>
      <w:r>
        <w:t xml:space="preserve">. Работники должны быть проинформированы о результатах деятельности </w:t>
      </w:r>
      <w:r w:rsidR="006B40BE">
        <w:t xml:space="preserve">Администрации </w:t>
      </w:r>
      <w:r>
        <w:t>по улучшению СУОТ.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306360">
      <w:pPr>
        <w:pStyle w:val="ConsPlusNormal"/>
        <w:jc w:val="both"/>
      </w:pPr>
    </w:p>
    <w:p w:rsidR="00EE06BF" w:rsidRDefault="00EE06BF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right"/>
      </w:pPr>
      <w:r>
        <w:t>Приложение 1</w:t>
      </w:r>
    </w:p>
    <w:p w:rsidR="00C71177" w:rsidRDefault="00EE06BF" w:rsidP="00C71177">
      <w:pPr>
        <w:pStyle w:val="ConsPlusNormal"/>
        <w:jc w:val="right"/>
      </w:pPr>
      <w:r>
        <w:t xml:space="preserve">к Положению о системе управления </w:t>
      </w:r>
    </w:p>
    <w:p w:rsidR="00F5462C" w:rsidRDefault="00EE06BF" w:rsidP="00F5462C">
      <w:pPr>
        <w:pStyle w:val="ConsPlusNormal"/>
        <w:jc w:val="right"/>
      </w:pPr>
      <w:r>
        <w:t xml:space="preserve">охраной труда в </w:t>
      </w:r>
      <w:r w:rsidR="006B40BE">
        <w:t>Администрации</w:t>
      </w:r>
    </w:p>
    <w:p w:rsidR="00C85295" w:rsidRDefault="00C85295" w:rsidP="00F5462C">
      <w:pPr>
        <w:pStyle w:val="ConsPlusNormal"/>
        <w:jc w:val="right"/>
      </w:pPr>
      <w:r>
        <w:t>Студенецкого сельского поселения</w:t>
      </w:r>
    </w:p>
    <w:p w:rsidR="00C85295" w:rsidRDefault="00C85295" w:rsidP="00F5462C">
      <w:pPr>
        <w:pStyle w:val="ConsPlusNormal"/>
        <w:jc w:val="right"/>
      </w:pPr>
      <w:r>
        <w:t xml:space="preserve">Шумячского района </w:t>
      </w:r>
    </w:p>
    <w:p w:rsidR="00EE06BF" w:rsidRDefault="00C85295" w:rsidP="00C71177">
      <w:pPr>
        <w:pStyle w:val="ConsPlusNormal"/>
        <w:jc w:val="right"/>
      </w:pPr>
      <w:r>
        <w:rPr>
          <w:vertAlign w:val="superscript"/>
        </w:rPr>
        <w:t xml:space="preserve"> </w:t>
      </w:r>
      <w:r w:rsidR="00C71177">
        <w:t>Смоленской области</w:t>
      </w:r>
    </w:p>
    <w:p w:rsidR="00EE06BF" w:rsidRDefault="00EE06BF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center"/>
      </w:pPr>
      <w:r>
        <w:t>Лист ознакомления с Положением</w:t>
      </w:r>
    </w:p>
    <w:p w:rsidR="00EE06BF" w:rsidRDefault="00EE06BF" w:rsidP="006A1D16">
      <w:pPr>
        <w:pStyle w:val="ConsPlusNormal"/>
        <w:jc w:val="center"/>
      </w:pPr>
      <w:r>
        <w:t>о системе управления охраной труда</w:t>
      </w:r>
    </w:p>
    <w:p w:rsidR="00C85295" w:rsidRDefault="00EE06BF" w:rsidP="00F5462C">
      <w:pPr>
        <w:pStyle w:val="ConsPlusNormal"/>
        <w:jc w:val="center"/>
      </w:pPr>
      <w:r>
        <w:t xml:space="preserve">в </w:t>
      </w:r>
      <w:r w:rsidR="00C71177">
        <w:t xml:space="preserve">Администрации </w:t>
      </w:r>
      <w:r w:rsidR="00C85295">
        <w:t xml:space="preserve">Студенецкого сельского поселения </w:t>
      </w:r>
    </w:p>
    <w:p w:rsidR="00F5462C" w:rsidRDefault="00C85295" w:rsidP="00F5462C">
      <w:pPr>
        <w:pStyle w:val="ConsPlusNormal"/>
        <w:jc w:val="center"/>
      </w:pPr>
      <w:r>
        <w:t xml:space="preserve">Шумячского района </w:t>
      </w:r>
      <w:r w:rsidR="00F5462C">
        <w:t>Смоленской области</w:t>
      </w:r>
    </w:p>
    <w:p w:rsidR="00F5462C" w:rsidRPr="00F5462C" w:rsidRDefault="002A6A65" w:rsidP="00F5462C">
      <w:pPr>
        <w:pStyle w:val="ConsPlusNormal"/>
      </w:pPr>
      <w:r>
        <w:rPr>
          <w:vertAlign w:val="superscript"/>
        </w:rPr>
        <w:t xml:space="preserve">                                                                      </w:t>
      </w:r>
    </w:p>
    <w:p w:rsidR="00EE06BF" w:rsidRDefault="00EE06BF" w:rsidP="006A1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505"/>
        <w:gridCol w:w="2410"/>
        <w:gridCol w:w="2268"/>
        <w:gridCol w:w="1984"/>
      </w:tblGrid>
      <w:tr w:rsidR="00EE06BF" w:rsidTr="002A6A65">
        <w:tc>
          <w:tcPr>
            <w:tcW w:w="534" w:type="dxa"/>
          </w:tcPr>
          <w:p w:rsidR="00EE06BF" w:rsidRDefault="00B84C6B" w:rsidP="006A1D16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Дата ознакомления</w:t>
            </w: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Подпись работника</w:t>
            </w:r>
          </w:p>
        </w:tc>
      </w:tr>
      <w:tr w:rsidR="00EE06BF" w:rsidTr="002A6A65">
        <w:tc>
          <w:tcPr>
            <w:tcW w:w="53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</w:tr>
      <w:tr w:rsidR="00EE06BF" w:rsidTr="002A6A65">
        <w:tc>
          <w:tcPr>
            <w:tcW w:w="53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</w:tr>
      <w:tr w:rsidR="00EE06BF" w:rsidTr="002A6A65">
        <w:tc>
          <w:tcPr>
            <w:tcW w:w="53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</w:tr>
      <w:tr w:rsidR="00EE06BF" w:rsidTr="002A6A65">
        <w:tc>
          <w:tcPr>
            <w:tcW w:w="53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</w:pPr>
          </w:p>
        </w:tc>
      </w:tr>
      <w:tr w:rsidR="00513EB5" w:rsidTr="002A6A65">
        <w:tc>
          <w:tcPr>
            <w:tcW w:w="534" w:type="dxa"/>
          </w:tcPr>
          <w:p w:rsidR="00513EB5" w:rsidRDefault="00513EB5" w:rsidP="006A1D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5" w:type="dxa"/>
          </w:tcPr>
          <w:p w:rsidR="00513EB5" w:rsidRDefault="00513EB5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513EB5" w:rsidRDefault="00513EB5" w:rsidP="006A1D16">
            <w:pPr>
              <w:pStyle w:val="ConsPlusNormal"/>
            </w:pPr>
          </w:p>
        </w:tc>
        <w:tc>
          <w:tcPr>
            <w:tcW w:w="2268" w:type="dxa"/>
          </w:tcPr>
          <w:p w:rsidR="00513EB5" w:rsidRDefault="00513EB5" w:rsidP="006A1D16">
            <w:pPr>
              <w:pStyle w:val="ConsPlusNormal"/>
            </w:pPr>
          </w:p>
        </w:tc>
        <w:tc>
          <w:tcPr>
            <w:tcW w:w="1984" w:type="dxa"/>
          </w:tcPr>
          <w:p w:rsidR="00513EB5" w:rsidRDefault="00513EB5" w:rsidP="006A1D16">
            <w:pPr>
              <w:pStyle w:val="ConsPlusNormal"/>
            </w:pPr>
          </w:p>
        </w:tc>
      </w:tr>
      <w:tr w:rsidR="00513EB5" w:rsidTr="002A6A65">
        <w:tc>
          <w:tcPr>
            <w:tcW w:w="534" w:type="dxa"/>
          </w:tcPr>
          <w:p w:rsidR="00513EB5" w:rsidRDefault="00513EB5" w:rsidP="006A1D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05" w:type="dxa"/>
          </w:tcPr>
          <w:p w:rsidR="00513EB5" w:rsidRDefault="00513EB5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513EB5" w:rsidRDefault="00513EB5" w:rsidP="006A1D16">
            <w:pPr>
              <w:pStyle w:val="ConsPlusNormal"/>
            </w:pPr>
          </w:p>
        </w:tc>
        <w:tc>
          <w:tcPr>
            <w:tcW w:w="2268" w:type="dxa"/>
          </w:tcPr>
          <w:p w:rsidR="00513EB5" w:rsidRDefault="00513EB5" w:rsidP="006A1D16">
            <w:pPr>
              <w:pStyle w:val="ConsPlusNormal"/>
            </w:pPr>
          </w:p>
        </w:tc>
        <w:tc>
          <w:tcPr>
            <w:tcW w:w="1984" w:type="dxa"/>
          </w:tcPr>
          <w:p w:rsidR="00513EB5" w:rsidRDefault="00513EB5" w:rsidP="006A1D16">
            <w:pPr>
              <w:pStyle w:val="ConsPlusNormal"/>
            </w:pPr>
          </w:p>
        </w:tc>
      </w:tr>
      <w:tr w:rsidR="00513EB5" w:rsidTr="002A6A65">
        <w:tc>
          <w:tcPr>
            <w:tcW w:w="534" w:type="dxa"/>
          </w:tcPr>
          <w:p w:rsidR="00513EB5" w:rsidRDefault="00513EB5" w:rsidP="006A1D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05" w:type="dxa"/>
          </w:tcPr>
          <w:p w:rsidR="00513EB5" w:rsidRDefault="00513EB5" w:rsidP="006A1D16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513EB5" w:rsidRDefault="00513EB5" w:rsidP="006A1D16">
            <w:pPr>
              <w:pStyle w:val="ConsPlusNormal"/>
            </w:pPr>
          </w:p>
        </w:tc>
        <w:tc>
          <w:tcPr>
            <w:tcW w:w="2268" w:type="dxa"/>
          </w:tcPr>
          <w:p w:rsidR="00513EB5" w:rsidRDefault="00513EB5" w:rsidP="006A1D16">
            <w:pPr>
              <w:pStyle w:val="ConsPlusNormal"/>
            </w:pPr>
          </w:p>
        </w:tc>
        <w:tc>
          <w:tcPr>
            <w:tcW w:w="1984" w:type="dxa"/>
          </w:tcPr>
          <w:p w:rsidR="00513EB5" w:rsidRDefault="00513EB5" w:rsidP="006A1D16">
            <w:pPr>
              <w:pStyle w:val="ConsPlusNormal"/>
            </w:pPr>
          </w:p>
        </w:tc>
      </w:tr>
    </w:tbl>
    <w:p w:rsidR="00EE06BF" w:rsidRDefault="00EE06BF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both"/>
      </w:pPr>
    </w:p>
    <w:p w:rsidR="00AE0AFD" w:rsidRDefault="00AE0AFD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  <w:sectPr w:rsidR="00B20179" w:rsidSect="00A50D65">
          <w:headerReference w:type="default" r:id="rId11"/>
          <w:pgSz w:w="11906" w:h="16838"/>
          <w:pgMar w:top="142" w:right="566" w:bottom="1134" w:left="1276" w:header="143" w:footer="708" w:gutter="0"/>
          <w:cols w:space="708"/>
          <w:titlePg/>
          <w:docGrid w:linePitch="381"/>
        </w:sectPr>
      </w:pPr>
    </w:p>
    <w:p w:rsidR="00B20179" w:rsidRPr="00B20179" w:rsidRDefault="00513EB5" w:rsidP="00B20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Администрация Студенецкого сельского поселения Шумячского района Смоленской области</w:t>
      </w:r>
    </w:p>
    <w:p w:rsidR="00B20179" w:rsidRPr="00B20179" w:rsidRDefault="00B20179" w:rsidP="00B20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179">
        <w:rPr>
          <w:rFonts w:ascii="Times New Roman" w:eastAsia="Calibri" w:hAnsi="Times New Roman" w:cs="Times New Roman"/>
          <w:b/>
          <w:sz w:val="28"/>
          <w:szCs w:val="28"/>
        </w:rPr>
        <w:t>КАРТА №</w:t>
      </w:r>
      <w:r w:rsidRPr="00B2017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1</w:t>
      </w:r>
      <w:r w:rsidRPr="00B2017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20179" w:rsidRPr="00B20179" w:rsidRDefault="00B20179" w:rsidP="00B20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179">
        <w:rPr>
          <w:rFonts w:ascii="Times New Roman" w:eastAsia="Calibri" w:hAnsi="Times New Roman" w:cs="Times New Roman"/>
          <w:b/>
          <w:sz w:val="28"/>
          <w:szCs w:val="28"/>
        </w:rPr>
        <w:t>идентификации опасностей и оценки рисков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B20179">
        <w:rPr>
          <w:rFonts w:ascii="Times New Roman" w:eastAsia="Calibri" w:hAnsi="Times New Roman" w:cs="Times New Roman"/>
          <w:b/>
          <w:sz w:val="20"/>
          <w:szCs w:val="20"/>
        </w:rPr>
        <w:t>Наименование структурного подразделения:</w:t>
      </w: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b/>
          <w:sz w:val="20"/>
          <w:szCs w:val="20"/>
        </w:rPr>
        <w:t>Наименование объекта:</w:t>
      </w:r>
      <w:r w:rsidRPr="00B201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179">
        <w:rPr>
          <w:rFonts w:ascii="Times New Roman" w:eastAsia="Calibri" w:hAnsi="Times New Roman" w:cs="Times New Roman"/>
          <w:sz w:val="20"/>
          <w:szCs w:val="20"/>
        </w:rPr>
        <w:tab/>
      </w:r>
      <w:r w:rsidRPr="00B20179">
        <w:rPr>
          <w:rFonts w:ascii="Times New Roman" w:eastAsia="Calibri" w:hAnsi="Times New Roman" w:cs="Times New Roman"/>
          <w:sz w:val="20"/>
          <w:szCs w:val="20"/>
        </w:rPr>
        <w:tab/>
      </w:r>
      <w:r w:rsidRPr="00B20179">
        <w:rPr>
          <w:rFonts w:ascii="Times New Roman" w:eastAsia="Calibri" w:hAnsi="Times New Roman" w:cs="Times New Roman"/>
          <w:sz w:val="20"/>
          <w:szCs w:val="20"/>
        </w:rPr>
        <w:tab/>
      </w:r>
      <w:r w:rsidRPr="00B20179">
        <w:rPr>
          <w:rFonts w:ascii="Times New Roman" w:eastAsia="Calibri" w:hAnsi="Times New Roman" w:cs="Times New Roman"/>
          <w:sz w:val="20"/>
          <w:szCs w:val="20"/>
        </w:rPr>
        <w:tab/>
      </w:r>
      <w:r w:rsidRPr="00B20179">
        <w:rPr>
          <w:rFonts w:ascii="Times New Roman" w:eastAsia="Calibri" w:hAnsi="Times New Roman" w:cs="Times New Roman"/>
          <w:sz w:val="20"/>
          <w:szCs w:val="20"/>
        </w:rPr>
        <w:tab/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20179">
        <w:rPr>
          <w:rFonts w:ascii="Times New Roman" w:eastAsia="Calibri" w:hAnsi="Times New Roman" w:cs="Times New Roman"/>
          <w:b/>
          <w:sz w:val="20"/>
          <w:szCs w:val="20"/>
        </w:rPr>
        <w:t>Обобщённые обязательные меры по управлению рисками: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>проведение вводного инструктажа по охране труда;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>проведение предварительного медицинского осмотра;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>проведение первичного инструктажа по охране труда на рабочем месте;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>обучение и проверка знаний по охране труда;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 xml:space="preserve">обеспечение </w:t>
      </w:r>
      <w:proofErr w:type="gramStart"/>
      <w:r w:rsidRPr="00B20179">
        <w:rPr>
          <w:rFonts w:ascii="Times New Roman" w:eastAsia="Calibri" w:hAnsi="Times New Roman" w:cs="Times New Roman"/>
          <w:sz w:val="20"/>
          <w:szCs w:val="20"/>
        </w:rPr>
        <w:t>СИЗ</w:t>
      </w:r>
      <w:proofErr w:type="gramEnd"/>
      <w:r w:rsidRPr="00B20179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B20179">
        <w:rPr>
          <w:rFonts w:ascii="Times New Roman" w:eastAsia="Calibri" w:hAnsi="Times New Roman" w:cs="Times New Roman"/>
          <w:sz w:val="20"/>
          <w:szCs w:val="20"/>
        </w:rPr>
        <w:t>СиОС</w:t>
      </w:r>
      <w:proofErr w:type="spellEnd"/>
      <w:r w:rsidRPr="00B20179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установленными нормами;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>проведение повторных, внеплановых и целевых инструктажей по охране труда;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>проведение периодического медицинского осмотра;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>проведение обязательного психиатрического освидетельствования;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>осуществление контроля соблюдения законодательства об охране труда;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>проведение ремонта и технического обслуживания оборудования.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0179">
        <w:rPr>
          <w:rFonts w:ascii="Times New Roman" w:eastAsia="Calibri" w:hAnsi="Times New Roman" w:cs="Times New Roman"/>
          <w:b/>
          <w:sz w:val="24"/>
          <w:szCs w:val="24"/>
        </w:rPr>
        <w:t>Наименование рабочих мест:</w:t>
      </w:r>
      <w:r w:rsidR="001125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258A">
        <w:rPr>
          <w:rFonts w:ascii="Times New Roman" w:eastAsia="Calibri" w:hAnsi="Times New Roman" w:cs="Times New Roman"/>
          <w:sz w:val="24"/>
          <w:szCs w:val="24"/>
          <w:u w:val="single"/>
        </w:rPr>
        <w:t>глава МО</w:t>
      </w: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1125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старший </w:t>
      </w: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менеджер,</w:t>
      </w:r>
      <w:r w:rsidR="001125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старший инспектор, инспектор, уборщик производственных и служебных помещений, сторож, водитель автомобиля</w:t>
      </w:r>
      <w:r w:rsidR="00513EB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13EB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13EB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13EB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13EB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13EB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13EB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13EB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13EB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20179" w:rsidRPr="00B20179" w:rsidRDefault="00B20179" w:rsidP="00B201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1843"/>
        <w:gridCol w:w="1701"/>
        <w:gridCol w:w="1559"/>
        <w:gridCol w:w="4252"/>
      </w:tblGrid>
      <w:tr w:rsidR="00B20179" w:rsidRPr="00B20179" w:rsidTr="00B20179">
        <w:trPr>
          <w:tblHeader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опасности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Возможный результат воздействия опасности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риска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b/>
                <w:sz w:val="24"/>
                <w:szCs w:val="24"/>
              </w:rPr>
              <w:t>Меры управления рисками</w:t>
            </w:r>
          </w:p>
        </w:tc>
      </w:tr>
      <w:tr w:rsidR="00B20179" w:rsidRPr="00B20179" w:rsidTr="00B20179">
        <w:trPr>
          <w:tblHeader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возникновения опасности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тяжести наступивших последствий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179" w:rsidRPr="00B20179" w:rsidTr="00B20179">
        <w:trPr>
          <w:tblHeader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20179" w:rsidRPr="00B20179" w:rsidTr="00B20179">
        <w:trPr>
          <w:tblHeader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179" w:rsidRPr="00B20179" w:rsidTr="00B20179">
        <w:trPr>
          <w:tblHeader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179" w:rsidRPr="00B20179" w:rsidTr="00B20179">
        <w:trPr>
          <w:tblHeader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179" w:rsidRPr="00B20179" w:rsidTr="00B20179">
        <w:trPr>
          <w:tblHeader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179" w:rsidRPr="00B20179" w:rsidTr="00B20179">
        <w:trPr>
          <w:tblHeader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составления: «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       »    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г.     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</w:rPr>
        <w:t>Председатель комиссии по идентификации опасностей и оценке рисков: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B20179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</w:p>
    <w:p w:rsidR="00B20179" w:rsidRPr="00B20179" w:rsidRDefault="00B20179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(должность)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(Ф.И.О.)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(дата)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</w:rPr>
        <w:t>Члены комиссии по идентификации опасностей и оценке рисков: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</w:p>
    <w:p w:rsidR="00B20179" w:rsidRPr="00B20179" w:rsidRDefault="00B20179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(должность)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(Ф.И.О.)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(дата)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</w:p>
    <w:p w:rsidR="00B20179" w:rsidRPr="00B20179" w:rsidRDefault="00B20179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(должность)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(Ф.И.О.)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(дата)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</w:p>
    <w:p w:rsidR="00B20179" w:rsidRPr="00B20179" w:rsidRDefault="00B20179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(должность)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(Ф.И.О.)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(дата)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</w:p>
    <w:p w:rsidR="00B20179" w:rsidRPr="00B20179" w:rsidRDefault="00B20179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(должность)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(Ф.И.О.)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(дата)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</w:p>
    <w:p w:rsidR="00B20179" w:rsidRPr="00B20179" w:rsidRDefault="00B20179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(должность)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(Ф.И.О.)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(дата)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Ознакомление работников: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B20179" w:rsidRPr="00B20179" w:rsidRDefault="00B20179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(подпись)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(Ф.И.О.)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(дата)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179" w:rsidRPr="00B20179" w:rsidRDefault="00B20179" w:rsidP="00B20179">
      <w:pPr>
        <w:spacing w:after="0" w:line="240" w:lineRule="auto"/>
        <w:ind w:firstLine="26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B20179" w:rsidRPr="00B20179" w:rsidRDefault="00B20179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(подпись)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(Ф.И.О.)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(дата)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179" w:rsidRPr="00B20179" w:rsidRDefault="00B20179" w:rsidP="00B20179">
      <w:pPr>
        <w:spacing w:after="0" w:line="240" w:lineRule="auto"/>
        <w:ind w:firstLine="26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B20179" w:rsidRDefault="00B20179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(подпись)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(Ф.И.О.)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(дата)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2112" w:rsidRDefault="00F12112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  <w:sectPr w:rsidR="00F12112" w:rsidSect="00B20179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81"/>
        </w:sectPr>
      </w:pPr>
    </w:p>
    <w:p w:rsidR="00F12112" w:rsidRPr="00F12112" w:rsidRDefault="00F12112" w:rsidP="00F12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1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 определения категории риска</w:t>
      </w:r>
    </w:p>
    <w:p w:rsidR="00F12112" w:rsidRPr="00F12112" w:rsidRDefault="00F12112" w:rsidP="00F121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1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161"/>
        <w:gridCol w:w="2041"/>
        <w:gridCol w:w="1996"/>
        <w:gridCol w:w="1996"/>
        <w:gridCol w:w="2000"/>
      </w:tblGrid>
      <w:tr w:rsidR="00F12112" w:rsidRPr="00F12112" w:rsidTr="00032F8F">
        <w:tc>
          <w:tcPr>
            <w:tcW w:w="1060" w:type="pct"/>
            <w:vMerge w:val="restar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тяжести наступивших последствий</w:t>
            </w:r>
          </w:p>
        </w:tc>
        <w:tc>
          <w:tcPr>
            <w:tcW w:w="1001" w:type="pct"/>
            <w:vMerge w:val="restar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sz w:val="24"/>
                <w:szCs w:val="24"/>
              </w:rPr>
              <w:t>Уровень тяжести</w:t>
            </w:r>
          </w:p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sz w:val="24"/>
                <w:szCs w:val="24"/>
              </w:rPr>
              <w:t>наступивших последствий</w:t>
            </w:r>
          </w:p>
        </w:tc>
        <w:tc>
          <w:tcPr>
            <w:tcW w:w="2939" w:type="pct"/>
            <w:gridSpan w:val="3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возникновения опасности</w:t>
            </w:r>
          </w:p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112" w:rsidRPr="00F12112" w:rsidTr="00032F8F">
        <w:tc>
          <w:tcPr>
            <w:tcW w:w="1060" w:type="pct"/>
            <w:vMerge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низкая</w:t>
            </w:r>
          </w:p>
        </w:tc>
        <w:tc>
          <w:tcPr>
            <w:tcW w:w="979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980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высокая</w:t>
            </w:r>
          </w:p>
        </w:tc>
      </w:tr>
      <w:tr w:rsidR="00F12112" w:rsidRPr="00F12112" w:rsidTr="00032F8F">
        <w:tc>
          <w:tcPr>
            <w:tcW w:w="1060" w:type="pct"/>
            <w:vMerge/>
            <w:vAlign w:val="center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vMerge/>
            <w:vAlign w:val="center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>Событие не имело места последние 10 лет</w:t>
            </w:r>
          </w:p>
        </w:tc>
        <w:tc>
          <w:tcPr>
            <w:tcW w:w="979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Событие имело место 1 раз за </w:t>
            </w:r>
            <w:proofErr w:type="gramStart"/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лет</w:t>
            </w:r>
          </w:p>
        </w:tc>
        <w:tc>
          <w:tcPr>
            <w:tcW w:w="980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Событие имело место 2 и более раза за </w:t>
            </w:r>
            <w:proofErr w:type="gramStart"/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лет</w:t>
            </w:r>
          </w:p>
        </w:tc>
      </w:tr>
      <w:tr w:rsidR="00F12112" w:rsidRPr="00F12112" w:rsidTr="00032F8F">
        <w:tc>
          <w:tcPr>
            <w:tcW w:w="1060" w:type="pct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Лёгкие травмы (микротравмы) или случаи ухудшения здоровья от воздействия вредных производственных факторов, не приводящие к утрате трудоспособности. </w:t>
            </w:r>
          </w:p>
        </w:tc>
        <w:tc>
          <w:tcPr>
            <w:tcW w:w="1001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незначительный</w:t>
            </w:r>
          </w:p>
        </w:tc>
        <w:tc>
          <w:tcPr>
            <w:tcW w:w="979" w:type="pct"/>
            <w:shd w:val="clear" w:color="auto" w:fill="FFFF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  <w:shd w:val="clear" w:color="auto" w:fill="FFFF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FFFF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112" w:rsidRPr="00F12112" w:rsidTr="00032F8F">
        <w:tc>
          <w:tcPr>
            <w:tcW w:w="1060" w:type="pct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>Травма, полученная в результате лёгкого НС или обратимое ухудшение здоровья от воздействия вредных производственных факторов с временной утратой трудоспособности на срок до 15 дней</w:t>
            </w:r>
          </w:p>
        </w:tc>
        <w:tc>
          <w:tcPr>
            <w:tcW w:w="1001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79" w:type="pct"/>
            <w:shd w:val="clear" w:color="auto" w:fill="FFFF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  <w:shd w:val="clear" w:color="auto" w:fill="0070C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0070C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112" w:rsidRPr="00F12112" w:rsidTr="00032F8F">
        <w:tc>
          <w:tcPr>
            <w:tcW w:w="1060" w:type="pct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Травма, полученная в результате тяжёлого НС  или ухудшение здоровья от воздействия вредных производственных факторов с временной утратой трудоспособности на срок более 15 дней либо стойкой утратой трудоспособности </w:t>
            </w:r>
          </w:p>
        </w:tc>
        <w:tc>
          <w:tcPr>
            <w:tcW w:w="1001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79" w:type="pct"/>
            <w:shd w:val="clear" w:color="auto" w:fill="FFFF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  <w:shd w:val="clear" w:color="auto" w:fill="0070C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FF00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112" w:rsidRPr="00F12112" w:rsidTr="00032F8F">
        <w:tc>
          <w:tcPr>
            <w:tcW w:w="1060" w:type="pct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>От 1 до 3 несчастных случаев (НС) в год со стойкой утратой трудоспособности, групповой НС или НС со смертельным исходом</w:t>
            </w:r>
          </w:p>
        </w:tc>
        <w:tc>
          <w:tcPr>
            <w:tcW w:w="1001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тяжелый</w:t>
            </w:r>
          </w:p>
        </w:tc>
        <w:tc>
          <w:tcPr>
            <w:tcW w:w="979" w:type="pct"/>
            <w:shd w:val="clear" w:color="auto" w:fill="FFFF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  <w:shd w:val="clear" w:color="auto" w:fill="FF00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FF00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112" w:rsidRPr="00F12112" w:rsidTr="00032F8F">
        <w:tc>
          <w:tcPr>
            <w:tcW w:w="1060" w:type="pct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>Более 3 НС в год со смертельным исходом или групповой НС со смертельным исходом.</w:t>
            </w:r>
          </w:p>
        </w:tc>
        <w:tc>
          <w:tcPr>
            <w:tcW w:w="1001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весьма тяжелый</w:t>
            </w:r>
          </w:p>
        </w:tc>
        <w:tc>
          <w:tcPr>
            <w:tcW w:w="979" w:type="pct"/>
            <w:shd w:val="clear" w:color="auto" w:fill="FFFF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  <w:shd w:val="clear" w:color="auto" w:fill="FF00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FF00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2112" w:rsidRPr="00F12112" w:rsidRDefault="00F12112" w:rsidP="00F12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543"/>
      </w:tblGrid>
      <w:tr w:rsidR="00F12112" w:rsidRPr="00F12112" w:rsidTr="00032F8F">
        <w:trPr>
          <w:trHeight w:val="348"/>
        </w:trPr>
        <w:tc>
          <w:tcPr>
            <w:tcW w:w="517" w:type="dxa"/>
            <w:shd w:val="clear" w:color="auto" w:fill="FFFF00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F12112" w:rsidRPr="00F12112" w:rsidRDefault="00F12112" w:rsidP="00F12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page" w:tblpX="4525" w:tblpY="11"/>
        <w:tblW w:w="0" w:type="auto"/>
        <w:tblLook w:val="04A0" w:firstRow="1" w:lastRow="0" w:firstColumn="1" w:lastColumn="0" w:noHBand="0" w:noVBand="1"/>
      </w:tblPr>
      <w:tblGrid>
        <w:gridCol w:w="517"/>
      </w:tblGrid>
      <w:tr w:rsidR="00F12112" w:rsidRPr="00F12112" w:rsidTr="00032F8F">
        <w:trPr>
          <w:trHeight w:val="348"/>
        </w:trPr>
        <w:tc>
          <w:tcPr>
            <w:tcW w:w="517" w:type="dxa"/>
            <w:shd w:val="clear" w:color="auto" w:fill="0070C0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F12112" w:rsidRPr="00F12112" w:rsidRDefault="00F12112" w:rsidP="00F12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112">
        <w:rPr>
          <w:rFonts w:ascii="Times New Roman" w:eastAsia="Calibri" w:hAnsi="Times New Roman" w:cs="Times New Roman"/>
          <w:sz w:val="28"/>
          <w:szCs w:val="28"/>
        </w:rPr>
        <w:t xml:space="preserve"> - НИЗКИЙ РИСК     - УМЕРЕННЫЙ РИСК</w:t>
      </w:r>
    </w:p>
    <w:p w:rsidR="00F12112" w:rsidRPr="00F12112" w:rsidRDefault="00F12112" w:rsidP="00F12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517"/>
      </w:tblGrid>
      <w:tr w:rsidR="00F12112" w:rsidRPr="00F12112" w:rsidTr="00032F8F">
        <w:trPr>
          <w:trHeight w:val="348"/>
        </w:trPr>
        <w:tc>
          <w:tcPr>
            <w:tcW w:w="517" w:type="dxa"/>
            <w:shd w:val="clear" w:color="auto" w:fill="FF0000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12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211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F12112" w:rsidRPr="00F12112" w:rsidRDefault="00F12112" w:rsidP="00F12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112">
        <w:rPr>
          <w:rFonts w:ascii="Times New Roman" w:eastAsia="Calibri" w:hAnsi="Times New Roman" w:cs="Times New Roman"/>
          <w:sz w:val="28"/>
          <w:szCs w:val="28"/>
        </w:rPr>
        <w:t xml:space="preserve"> - ВЫСОКИЙ РИСК</w:t>
      </w:r>
    </w:p>
    <w:sectPr w:rsidR="00F12112" w:rsidRPr="00F12112" w:rsidSect="00A909CE">
      <w:pgSz w:w="11906" w:h="16838"/>
      <w:pgMar w:top="284" w:right="79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FD" w:rsidRDefault="009378FD" w:rsidP="00306360">
      <w:pPr>
        <w:spacing w:after="0" w:line="240" w:lineRule="auto"/>
      </w:pPr>
      <w:r>
        <w:separator/>
      </w:r>
    </w:p>
  </w:endnote>
  <w:endnote w:type="continuationSeparator" w:id="0">
    <w:p w:rsidR="009378FD" w:rsidRDefault="009378FD" w:rsidP="0030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FD" w:rsidRDefault="009378FD" w:rsidP="00306360">
      <w:pPr>
        <w:spacing w:after="0" w:line="240" w:lineRule="auto"/>
      </w:pPr>
      <w:r>
        <w:separator/>
      </w:r>
    </w:p>
  </w:footnote>
  <w:footnote w:type="continuationSeparator" w:id="0">
    <w:p w:rsidR="009378FD" w:rsidRDefault="009378FD" w:rsidP="00306360">
      <w:pPr>
        <w:spacing w:after="0" w:line="240" w:lineRule="auto"/>
      </w:pPr>
      <w:r>
        <w:continuationSeparator/>
      </w:r>
    </w:p>
  </w:footnote>
  <w:footnote w:id="1">
    <w:p w:rsidR="002A6A65" w:rsidRDefault="002A6A65" w:rsidP="00C112AC">
      <w:pPr>
        <w:pStyle w:val="a3"/>
        <w:jc w:val="both"/>
      </w:pPr>
    </w:p>
  </w:footnote>
  <w:footnote w:id="2">
    <w:p w:rsidR="002A6A65" w:rsidRDefault="002A6A65" w:rsidP="00C112AC">
      <w:pPr>
        <w:pStyle w:val="a3"/>
        <w:jc w:val="both"/>
      </w:pPr>
      <w:r>
        <w:rPr>
          <w:rStyle w:val="a5"/>
        </w:rPr>
        <w:footnoteRef/>
      </w:r>
    </w:p>
  </w:footnote>
  <w:footnote w:id="3">
    <w:p w:rsidR="002A6A65" w:rsidRDefault="002A6A65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65" w:rsidRDefault="009378FD">
    <w:pPr>
      <w:pStyle w:val="a6"/>
      <w:jc w:val="center"/>
    </w:pPr>
    <w:sdt>
      <w:sdtPr>
        <w:id w:val="-1957860960"/>
        <w:docPartObj>
          <w:docPartGallery w:val="Page Numbers (Top of Page)"/>
          <w:docPartUnique/>
        </w:docPartObj>
      </w:sdtPr>
      <w:sdtEndPr/>
      <w:sdtContent>
        <w:r w:rsidR="00256356">
          <w:fldChar w:fldCharType="begin"/>
        </w:r>
        <w:r w:rsidR="00256356">
          <w:instrText>PAGE   \* MERGEFORMAT</w:instrText>
        </w:r>
        <w:r w:rsidR="00256356">
          <w:fldChar w:fldCharType="separate"/>
        </w:r>
        <w:r w:rsidR="00E71805">
          <w:rPr>
            <w:noProof/>
          </w:rPr>
          <w:t>14</w:t>
        </w:r>
        <w:r w:rsidR="00256356">
          <w:rPr>
            <w:noProof/>
          </w:rPr>
          <w:fldChar w:fldCharType="end"/>
        </w:r>
      </w:sdtContent>
    </w:sdt>
  </w:p>
  <w:p w:rsidR="002A6A65" w:rsidRDefault="002A6A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CE3"/>
    <w:multiLevelType w:val="multilevel"/>
    <w:tmpl w:val="683079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965A4"/>
    <w:multiLevelType w:val="multilevel"/>
    <w:tmpl w:val="3BDA73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41820"/>
    <w:multiLevelType w:val="multilevel"/>
    <w:tmpl w:val="681E9F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155EE"/>
    <w:multiLevelType w:val="multilevel"/>
    <w:tmpl w:val="850CABCA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F3805"/>
    <w:multiLevelType w:val="multilevel"/>
    <w:tmpl w:val="9ED0144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82F92"/>
    <w:multiLevelType w:val="multilevel"/>
    <w:tmpl w:val="F932A5C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F5420"/>
    <w:multiLevelType w:val="multilevel"/>
    <w:tmpl w:val="2A7C28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A3188D"/>
    <w:multiLevelType w:val="multilevel"/>
    <w:tmpl w:val="199CD0F6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B082D"/>
    <w:multiLevelType w:val="hybridMultilevel"/>
    <w:tmpl w:val="ABE2A6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804AC0"/>
    <w:multiLevelType w:val="multilevel"/>
    <w:tmpl w:val="DC86B6D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0758B4"/>
    <w:multiLevelType w:val="multilevel"/>
    <w:tmpl w:val="681EA2A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C345F5"/>
    <w:multiLevelType w:val="multilevel"/>
    <w:tmpl w:val="04CEADF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671FE3"/>
    <w:multiLevelType w:val="multilevel"/>
    <w:tmpl w:val="1514E25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F37D75"/>
    <w:multiLevelType w:val="multilevel"/>
    <w:tmpl w:val="AC4E9B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46751D"/>
    <w:multiLevelType w:val="multilevel"/>
    <w:tmpl w:val="3812632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E331C6"/>
    <w:multiLevelType w:val="hybridMultilevel"/>
    <w:tmpl w:val="7AFC950C"/>
    <w:lvl w:ilvl="0" w:tplc="421A3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D566D"/>
    <w:multiLevelType w:val="multilevel"/>
    <w:tmpl w:val="B99E90E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1946B9"/>
    <w:multiLevelType w:val="multilevel"/>
    <w:tmpl w:val="C57A82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7C317E"/>
    <w:multiLevelType w:val="multilevel"/>
    <w:tmpl w:val="FA9824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802C81"/>
    <w:multiLevelType w:val="multilevel"/>
    <w:tmpl w:val="0B7A96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1C3991"/>
    <w:multiLevelType w:val="multilevel"/>
    <w:tmpl w:val="5EB0DB44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A61183"/>
    <w:multiLevelType w:val="multilevel"/>
    <w:tmpl w:val="112E91D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1D603D"/>
    <w:multiLevelType w:val="multilevel"/>
    <w:tmpl w:val="7EFCFD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BF"/>
    <w:rsid w:val="0003479E"/>
    <w:rsid w:val="00057D43"/>
    <w:rsid w:val="00097D93"/>
    <w:rsid w:val="0011258A"/>
    <w:rsid w:val="0014024D"/>
    <w:rsid w:val="00146D36"/>
    <w:rsid w:val="001841F7"/>
    <w:rsid w:val="001A53E0"/>
    <w:rsid w:val="001B090D"/>
    <w:rsid w:val="001E44E5"/>
    <w:rsid w:val="0023373E"/>
    <w:rsid w:val="002359D9"/>
    <w:rsid w:val="00247DA9"/>
    <w:rsid w:val="00256356"/>
    <w:rsid w:val="002637C6"/>
    <w:rsid w:val="00266A0D"/>
    <w:rsid w:val="002A0DEF"/>
    <w:rsid w:val="002A6A65"/>
    <w:rsid w:val="002B4A4D"/>
    <w:rsid w:val="002D0910"/>
    <w:rsid w:val="002D7784"/>
    <w:rsid w:val="002E0C89"/>
    <w:rsid w:val="002E1873"/>
    <w:rsid w:val="00301206"/>
    <w:rsid w:val="00306360"/>
    <w:rsid w:val="00320A2F"/>
    <w:rsid w:val="00335664"/>
    <w:rsid w:val="00385CE1"/>
    <w:rsid w:val="00393B4B"/>
    <w:rsid w:val="003C6F43"/>
    <w:rsid w:val="003D0DE0"/>
    <w:rsid w:val="00412792"/>
    <w:rsid w:val="00445A6D"/>
    <w:rsid w:val="00452C59"/>
    <w:rsid w:val="004A1DBE"/>
    <w:rsid w:val="004D4A52"/>
    <w:rsid w:val="00506053"/>
    <w:rsid w:val="00513749"/>
    <w:rsid w:val="00513EB5"/>
    <w:rsid w:val="00551D24"/>
    <w:rsid w:val="005A12A6"/>
    <w:rsid w:val="005A3246"/>
    <w:rsid w:val="005B172C"/>
    <w:rsid w:val="00603A3E"/>
    <w:rsid w:val="0061093D"/>
    <w:rsid w:val="00622AE7"/>
    <w:rsid w:val="00650B00"/>
    <w:rsid w:val="006547A6"/>
    <w:rsid w:val="006A1D16"/>
    <w:rsid w:val="006B0D84"/>
    <w:rsid w:val="006B305A"/>
    <w:rsid w:val="006B40BE"/>
    <w:rsid w:val="006B626C"/>
    <w:rsid w:val="006E01B4"/>
    <w:rsid w:val="00760F80"/>
    <w:rsid w:val="00793BEB"/>
    <w:rsid w:val="00793EEA"/>
    <w:rsid w:val="007B3C79"/>
    <w:rsid w:val="008E12D7"/>
    <w:rsid w:val="00910C74"/>
    <w:rsid w:val="009378FD"/>
    <w:rsid w:val="00957DB4"/>
    <w:rsid w:val="00A50D65"/>
    <w:rsid w:val="00AE0AFD"/>
    <w:rsid w:val="00AF243B"/>
    <w:rsid w:val="00AF783F"/>
    <w:rsid w:val="00B20179"/>
    <w:rsid w:val="00B24AEE"/>
    <w:rsid w:val="00B84C6B"/>
    <w:rsid w:val="00BB1E4D"/>
    <w:rsid w:val="00BC090E"/>
    <w:rsid w:val="00BC137C"/>
    <w:rsid w:val="00C112AC"/>
    <w:rsid w:val="00C346B6"/>
    <w:rsid w:val="00C71177"/>
    <w:rsid w:val="00C80336"/>
    <w:rsid w:val="00C81027"/>
    <w:rsid w:val="00C85295"/>
    <w:rsid w:val="00CA6A40"/>
    <w:rsid w:val="00CF0E82"/>
    <w:rsid w:val="00D264A5"/>
    <w:rsid w:val="00D34DF0"/>
    <w:rsid w:val="00D5013B"/>
    <w:rsid w:val="00DD0AC2"/>
    <w:rsid w:val="00DD7E45"/>
    <w:rsid w:val="00DE0BB4"/>
    <w:rsid w:val="00E1048D"/>
    <w:rsid w:val="00E22665"/>
    <w:rsid w:val="00E424B6"/>
    <w:rsid w:val="00E71805"/>
    <w:rsid w:val="00E91F19"/>
    <w:rsid w:val="00EA1144"/>
    <w:rsid w:val="00EE06BF"/>
    <w:rsid w:val="00EE2E64"/>
    <w:rsid w:val="00F12112"/>
    <w:rsid w:val="00F5462C"/>
    <w:rsid w:val="00FB25D1"/>
    <w:rsid w:val="00FB3D6A"/>
    <w:rsid w:val="00FC23C4"/>
    <w:rsid w:val="00FD7690"/>
    <w:rsid w:val="00FF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B4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6B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E0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06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63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636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EA1144"/>
  </w:style>
  <w:style w:type="paragraph" w:styleId="a8">
    <w:name w:val="footer"/>
    <w:basedOn w:val="a"/>
    <w:link w:val="a9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A1144"/>
  </w:style>
  <w:style w:type="table" w:customStyle="1" w:styleId="1">
    <w:name w:val="Сетка таблицы1"/>
    <w:basedOn w:val="a1"/>
    <w:next w:val="aa"/>
    <w:uiPriority w:val="59"/>
    <w:rsid w:val="00B20179"/>
    <w:pPr>
      <w:spacing w:after="0" w:line="240" w:lineRule="auto"/>
      <w:jc w:val="both"/>
    </w:pPr>
    <w:rPr>
      <w:rFonts w:eastAsia="Calibri"/>
      <w:sz w:val="18"/>
      <w:szCs w:val="18"/>
      <w:u w:val="singl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2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F12112"/>
    <w:pPr>
      <w:spacing w:after="0" w:line="240" w:lineRule="auto"/>
      <w:jc w:val="both"/>
    </w:pPr>
    <w:rPr>
      <w:sz w:val="18"/>
      <w:szCs w:val="18"/>
      <w:u w:val="singl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1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48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1048D"/>
    <w:pPr>
      <w:ind w:left="720"/>
      <w:contextualSpacing/>
    </w:pPr>
  </w:style>
  <w:style w:type="character" w:styleId="ae">
    <w:name w:val="Strong"/>
    <w:basedOn w:val="a0"/>
    <w:uiPriority w:val="22"/>
    <w:qFormat/>
    <w:rsid w:val="00A50D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B4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6B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E0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06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63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636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EA1144"/>
  </w:style>
  <w:style w:type="paragraph" w:styleId="a8">
    <w:name w:val="footer"/>
    <w:basedOn w:val="a"/>
    <w:link w:val="a9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A1144"/>
  </w:style>
  <w:style w:type="table" w:customStyle="1" w:styleId="1">
    <w:name w:val="Сетка таблицы1"/>
    <w:basedOn w:val="a1"/>
    <w:next w:val="aa"/>
    <w:uiPriority w:val="59"/>
    <w:rsid w:val="00B20179"/>
    <w:pPr>
      <w:spacing w:after="0" w:line="240" w:lineRule="auto"/>
      <w:jc w:val="both"/>
    </w:pPr>
    <w:rPr>
      <w:rFonts w:eastAsia="Calibri"/>
      <w:sz w:val="18"/>
      <w:szCs w:val="18"/>
      <w:u w:val="singl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2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F12112"/>
    <w:pPr>
      <w:spacing w:after="0" w:line="240" w:lineRule="auto"/>
      <w:jc w:val="both"/>
    </w:pPr>
    <w:rPr>
      <w:sz w:val="18"/>
      <w:szCs w:val="18"/>
      <w:u w:val="singl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1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48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1048D"/>
    <w:pPr>
      <w:ind w:left="720"/>
      <w:contextualSpacing/>
    </w:pPr>
  </w:style>
  <w:style w:type="character" w:styleId="ae">
    <w:name w:val="Strong"/>
    <w:basedOn w:val="a0"/>
    <w:uiPriority w:val="22"/>
    <w:qFormat/>
    <w:rsid w:val="00A50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B864D6CF923AB2181D0EFB0692089B3B1BF2A37F4C42DBBEC6FFB0EBDDE03177F872B78BA2898D0565039B71DEc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B864D6CF923AB2181D0EFB0692089B3818F4A7794D42DBBEC6FFB0EBDDE03177F872B78BA2898D0565039B71DEc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27A9-151E-4050-9F4C-9CF1735F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ADM</cp:lastModifiedBy>
  <cp:revision>6</cp:revision>
  <cp:lastPrinted>2022-10-06T12:15:00Z</cp:lastPrinted>
  <dcterms:created xsi:type="dcterms:W3CDTF">2022-10-06T12:01:00Z</dcterms:created>
  <dcterms:modified xsi:type="dcterms:W3CDTF">2022-10-18T09:35:00Z</dcterms:modified>
</cp:coreProperties>
</file>