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37" w:rsidRDefault="00914437" w:rsidP="00914437">
      <w:pPr>
        <w:jc w:val="center"/>
      </w:pPr>
      <w:r>
        <w:rPr>
          <w:b/>
        </w:rPr>
        <w:t xml:space="preserve">      </w:t>
      </w:r>
    </w:p>
    <w:p w:rsidR="00914437" w:rsidRDefault="00914437" w:rsidP="00914437">
      <w:pPr>
        <w:shd w:val="clear" w:color="auto" w:fill="FFFFFF"/>
        <w:tabs>
          <w:tab w:val="left" w:pos="9537"/>
          <w:tab w:val="left" w:pos="9911"/>
        </w:tabs>
        <w:suppressAutoHyphens/>
        <w:overflowPunct/>
        <w:autoSpaceDE/>
        <w:adjustRightInd/>
        <w:ind w:right="20"/>
        <w:rPr>
          <w:b/>
          <w:caps/>
          <w:sz w:val="20"/>
          <w:lang w:eastAsia="ar-SA"/>
        </w:rPr>
      </w:pPr>
    </w:p>
    <w:p w:rsidR="00914437" w:rsidRDefault="00914437" w:rsidP="00914437">
      <w:pPr>
        <w:shd w:val="clear" w:color="auto" w:fill="FFFFFF"/>
        <w:tabs>
          <w:tab w:val="left" w:pos="9537"/>
          <w:tab w:val="left" w:pos="9911"/>
        </w:tabs>
        <w:suppressAutoHyphens/>
        <w:overflowPunct/>
        <w:autoSpaceDE/>
        <w:adjustRightInd/>
        <w:ind w:right="20" w:firstLine="748"/>
        <w:jc w:val="center"/>
        <w:rPr>
          <w:b/>
          <w:caps/>
          <w:szCs w:val="24"/>
          <w:lang w:eastAsia="ar-SA"/>
        </w:rPr>
      </w:pPr>
      <w:r>
        <w:rPr>
          <w:b/>
          <w:caps/>
          <w:szCs w:val="24"/>
          <w:lang w:eastAsia="ar-SA"/>
        </w:rPr>
        <w:t>Совет депутатов ПОНЯТОВСКОГО СЕЛЬСКОГО поселения</w:t>
      </w:r>
    </w:p>
    <w:p w:rsidR="00914437" w:rsidRDefault="00914437" w:rsidP="00914437">
      <w:pPr>
        <w:shd w:val="clear" w:color="auto" w:fill="FFFFFF"/>
        <w:tabs>
          <w:tab w:val="left" w:pos="9537"/>
          <w:tab w:val="left" w:pos="9911"/>
        </w:tabs>
        <w:suppressAutoHyphens/>
        <w:overflowPunct/>
        <w:autoSpaceDE/>
        <w:adjustRightInd/>
        <w:ind w:right="20" w:firstLine="748"/>
        <w:jc w:val="center"/>
        <w:rPr>
          <w:b/>
          <w:caps/>
          <w:szCs w:val="24"/>
          <w:lang w:eastAsia="ar-SA"/>
        </w:rPr>
      </w:pPr>
      <w:r>
        <w:rPr>
          <w:b/>
          <w:caps/>
          <w:szCs w:val="24"/>
          <w:lang w:eastAsia="ar-SA"/>
        </w:rPr>
        <w:t>ШУМЯЧСКОГО района Смоленской области</w:t>
      </w:r>
    </w:p>
    <w:p w:rsidR="00914437" w:rsidRDefault="00914437" w:rsidP="00914437">
      <w:pPr>
        <w:keepNext/>
        <w:shd w:val="clear" w:color="auto" w:fill="FFFFFF"/>
        <w:suppressAutoHyphens/>
        <w:overflowPunct/>
        <w:autoSpaceDE/>
        <w:adjustRightInd/>
        <w:ind w:right="849"/>
        <w:jc w:val="both"/>
        <w:outlineLvl w:val="1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                                                                                </w:t>
      </w:r>
    </w:p>
    <w:p w:rsidR="00914437" w:rsidRDefault="00914437" w:rsidP="00914437">
      <w:pPr>
        <w:keepNext/>
        <w:shd w:val="clear" w:color="auto" w:fill="FFFFFF"/>
        <w:tabs>
          <w:tab w:val="num" w:pos="0"/>
        </w:tabs>
        <w:suppressAutoHyphens/>
        <w:overflowPunct/>
        <w:autoSpaceDE/>
        <w:adjustRightInd/>
        <w:ind w:right="1843" w:firstLine="748"/>
        <w:jc w:val="center"/>
        <w:outlineLvl w:val="1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                       РЕШЕНИЕ</w:t>
      </w: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  <w:r>
        <w:rPr>
          <w:szCs w:val="24"/>
          <w:lang w:eastAsia="ar-SA"/>
        </w:rPr>
        <w:t xml:space="preserve">от  </w:t>
      </w:r>
      <w:r w:rsidR="002F6B24">
        <w:rPr>
          <w:szCs w:val="24"/>
          <w:lang w:eastAsia="ar-SA"/>
        </w:rPr>
        <w:t>05 мая  2022</w:t>
      </w:r>
      <w:r>
        <w:rPr>
          <w:szCs w:val="24"/>
          <w:lang w:eastAsia="ar-SA"/>
        </w:rPr>
        <w:t xml:space="preserve"> г.  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 xml:space="preserve">    </w:t>
      </w:r>
      <w:r w:rsidR="00511B97">
        <w:rPr>
          <w:szCs w:val="24"/>
          <w:lang w:eastAsia="ar-SA"/>
        </w:rPr>
        <w:t xml:space="preserve">                  </w:t>
      </w:r>
      <w:r>
        <w:rPr>
          <w:szCs w:val="24"/>
          <w:lang w:eastAsia="ar-SA"/>
        </w:rPr>
        <w:t xml:space="preserve">   № </w:t>
      </w:r>
      <w:r w:rsidR="002F6B24">
        <w:rPr>
          <w:szCs w:val="24"/>
          <w:lang w:eastAsia="ar-SA"/>
        </w:rPr>
        <w:t>17</w:t>
      </w:r>
      <w:r>
        <w:rPr>
          <w:szCs w:val="24"/>
          <w:lang w:eastAsia="ar-SA"/>
        </w:rPr>
        <w:t xml:space="preserve">                                                                                                             </w:t>
      </w: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  <w:r>
        <w:rPr>
          <w:szCs w:val="24"/>
          <w:lang w:eastAsia="ar-SA"/>
        </w:rPr>
        <w:t>ст. Понятовка</w:t>
      </w: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65"/>
        <w:gridCol w:w="4610"/>
      </w:tblGrid>
      <w:tr w:rsidR="00914437" w:rsidTr="00914437">
        <w:tc>
          <w:tcPr>
            <w:tcW w:w="4465" w:type="dxa"/>
            <w:hideMark/>
          </w:tcPr>
          <w:p w:rsidR="00914437" w:rsidRDefault="00914437" w:rsidP="00914437">
            <w:pPr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Об исполнении бюджета Понятовского сельского поселения   Шумячского района Смоле</w:t>
            </w:r>
            <w:r w:rsidR="002F6B24">
              <w:rPr>
                <w:szCs w:val="24"/>
              </w:rPr>
              <w:t>нской области за  1 квартал 2022</w:t>
            </w:r>
            <w:r>
              <w:rPr>
                <w:szCs w:val="24"/>
              </w:rPr>
              <w:t xml:space="preserve"> года</w:t>
            </w:r>
          </w:p>
        </w:tc>
        <w:tc>
          <w:tcPr>
            <w:tcW w:w="4609" w:type="dxa"/>
          </w:tcPr>
          <w:p w:rsidR="00914437" w:rsidRDefault="00914437">
            <w:pPr>
              <w:rPr>
                <w:bCs/>
                <w:szCs w:val="24"/>
              </w:rPr>
            </w:pPr>
          </w:p>
          <w:p w:rsidR="00914437" w:rsidRDefault="00914437">
            <w:pPr>
              <w:rPr>
                <w:szCs w:val="24"/>
              </w:rPr>
            </w:pPr>
          </w:p>
          <w:p w:rsidR="00914437" w:rsidRDefault="00914437">
            <w:pPr>
              <w:rPr>
                <w:szCs w:val="24"/>
              </w:rPr>
            </w:pPr>
          </w:p>
          <w:p w:rsidR="00914437" w:rsidRDefault="00914437">
            <w:pPr>
              <w:rPr>
                <w:szCs w:val="24"/>
              </w:rPr>
            </w:pPr>
          </w:p>
          <w:p w:rsidR="00914437" w:rsidRDefault="00914437">
            <w:pPr>
              <w:jc w:val="right"/>
              <w:rPr>
                <w:szCs w:val="24"/>
              </w:rPr>
            </w:pPr>
          </w:p>
        </w:tc>
      </w:tr>
    </w:tbl>
    <w:p w:rsidR="00914437" w:rsidRDefault="00914437" w:rsidP="00914437">
      <w:pPr>
        <w:pStyle w:val="2"/>
        <w:rPr>
          <w:szCs w:val="24"/>
        </w:rPr>
      </w:pPr>
    </w:p>
    <w:p w:rsidR="00914437" w:rsidRDefault="00914437" w:rsidP="00914437">
      <w:pPr>
        <w:suppressAutoHyphens/>
        <w:overflowPunct/>
        <w:autoSpaceDE/>
        <w:adjustRightInd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Уставом Понятовского сельского поселения Шумячского района Смоленской области,</w:t>
      </w:r>
    </w:p>
    <w:p w:rsidR="00914437" w:rsidRDefault="00914437" w:rsidP="00914437">
      <w:pPr>
        <w:suppressAutoHyphens/>
        <w:overflowPunct/>
        <w:autoSpaceDE/>
        <w:adjustRightInd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Совет депутатов Понятовского сельского поселения Шумячского района Смоленской области</w:t>
      </w:r>
    </w:p>
    <w:p w:rsidR="00914437" w:rsidRDefault="00914437" w:rsidP="00914437">
      <w:pPr>
        <w:rPr>
          <w:bCs/>
          <w:szCs w:val="24"/>
        </w:rPr>
      </w:pPr>
    </w:p>
    <w:p w:rsidR="00914437" w:rsidRDefault="00914437" w:rsidP="00914437">
      <w:pPr>
        <w:rPr>
          <w:bCs/>
          <w:szCs w:val="24"/>
        </w:rPr>
      </w:pPr>
      <w:r>
        <w:rPr>
          <w:bCs/>
          <w:szCs w:val="24"/>
        </w:rPr>
        <w:t>РЕШИЛ:</w:t>
      </w:r>
    </w:p>
    <w:p w:rsidR="00914437" w:rsidRDefault="00914437" w:rsidP="0091443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437" w:rsidRDefault="00914437" w:rsidP="0091443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Принять к сведению отчет об исполнении  бюджета Понятовского сельского</w:t>
      </w:r>
    </w:p>
    <w:p w:rsidR="00914437" w:rsidRPr="00914437" w:rsidRDefault="00914437" w:rsidP="00914437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Pr="00914437">
        <w:rPr>
          <w:szCs w:val="24"/>
        </w:rPr>
        <w:t xml:space="preserve"> поселения   Шумячского района Смоле</w:t>
      </w:r>
      <w:r w:rsidR="002F6B24">
        <w:rPr>
          <w:szCs w:val="24"/>
        </w:rPr>
        <w:t>нской области за  1 квартал 2022</w:t>
      </w:r>
      <w:r w:rsidRPr="00914437">
        <w:rPr>
          <w:szCs w:val="24"/>
        </w:rPr>
        <w:t xml:space="preserve"> года.</w:t>
      </w:r>
    </w:p>
    <w:p w:rsidR="00914437" w:rsidRDefault="00914437" w:rsidP="00914437">
      <w:pPr>
        <w:suppressAutoHyphens/>
        <w:overflowPunct/>
        <w:autoSpaceDE/>
        <w:adjustRightInd/>
        <w:ind w:firstLine="709"/>
        <w:jc w:val="both"/>
        <w:rPr>
          <w:bCs/>
          <w:szCs w:val="24"/>
          <w:lang w:eastAsia="ar-SA"/>
        </w:rPr>
      </w:pPr>
    </w:p>
    <w:p w:rsidR="00914437" w:rsidRDefault="00914437" w:rsidP="00914437">
      <w:pPr>
        <w:overflowPunct/>
        <w:autoSpaceDE/>
        <w:adjustRightInd/>
        <w:ind w:left="644"/>
        <w:contextualSpacing/>
        <w:jc w:val="both"/>
        <w:rPr>
          <w:szCs w:val="24"/>
        </w:rPr>
      </w:pPr>
      <w:r>
        <w:rPr>
          <w:bCs/>
          <w:szCs w:val="24"/>
          <w:lang w:eastAsia="ar-SA"/>
        </w:rPr>
        <w:t xml:space="preserve">2.    </w:t>
      </w:r>
      <w:r>
        <w:rPr>
          <w:szCs w:val="24"/>
        </w:rPr>
        <w:t>Настоящее решение вступает в силу со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914437" w:rsidRDefault="00914437" w:rsidP="00914437">
      <w:pPr>
        <w:ind w:left="284"/>
        <w:rPr>
          <w:szCs w:val="24"/>
        </w:rPr>
      </w:pPr>
    </w:p>
    <w:p w:rsidR="00914437" w:rsidRDefault="00914437" w:rsidP="00914437">
      <w:pPr>
        <w:suppressAutoHyphens/>
        <w:overflowPunct/>
        <w:autoSpaceDE/>
        <w:adjustRightInd/>
        <w:ind w:firstLine="709"/>
        <w:jc w:val="both"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N/>
        <w:adjustRightInd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N/>
        <w:adjustRightInd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Глава муниципального образования </w:t>
      </w:r>
    </w:p>
    <w:p w:rsidR="00914437" w:rsidRDefault="00914437" w:rsidP="00914437">
      <w:pPr>
        <w:suppressAutoHyphens/>
        <w:overflowPunct/>
        <w:autoSpaceDN/>
        <w:adjustRightInd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Понятовского сельского поселения </w:t>
      </w:r>
    </w:p>
    <w:p w:rsidR="00914437" w:rsidRDefault="00914437" w:rsidP="00914437">
      <w:pPr>
        <w:suppressAutoHyphens/>
        <w:overflowPunct/>
        <w:autoSpaceDN/>
        <w:adjustRightInd/>
        <w:rPr>
          <w:szCs w:val="24"/>
          <w:lang w:eastAsia="ar-SA"/>
        </w:rPr>
      </w:pPr>
      <w:r>
        <w:rPr>
          <w:szCs w:val="24"/>
          <w:lang w:eastAsia="ar-SA"/>
        </w:rPr>
        <w:t xml:space="preserve">Шумячского района Смоленской области                               Н.Б.Бондарева                                       </w:t>
      </w:r>
    </w:p>
    <w:p w:rsidR="00914437" w:rsidRDefault="00914437" w:rsidP="00914437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</w:t>
      </w:r>
    </w:p>
    <w:p w:rsidR="00914437" w:rsidRDefault="00914437" w:rsidP="00914437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</w:t>
      </w:r>
    </w:p>
    <w:p w:rsidR="00914437" w:rsidRDefault="00914437" w:rsidP="00914437">
      <w:pPr>
        <w:jc w:val="both"/>
        <w:rPr>
          <w:szCs w:val="24"/>
        </w:rPr>
      </w:pPr>
    </w:p>
    <w:p w:rsidR="00914437" w:rsidRDefault="00914437" w:rsidP="00914437">
      <w:pPr>
        <w:jc w:val="both"/>
        <w:rPr>
          <w:szCs w:val="24"/>
        </w:rPr>
      </w:pPr>
    </w:p>
    <w:p w:rsidR="00914437" w:rsidRDefault="00914437" w:rsidP="00914437">
      <w:pPr>
        <w:jc w:val="both"/>
        <w:rPr>
          <w:szCs w:val="24"/>
        </w:rPr>
      </w:pPr>
    </w:p>
    <w:p w:rsidR="00BC6D59" w:rsidRDefault="00BC6D59"/>
    <w:sectPr w:rsidR="00BC6D59" w:rsidSect="00BC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437"/>
    <w:rsid w:val="000059FC"/>
    <w:rsid w:val="002F6B24"/>
    <w:rsid w:val="00393498"/>
    <w:rsid w:val="00511B97"/>
    <w:rsid w:val="005550BE"/>
    <w:rsid w:val="005D32CB"/>
    <w:rsid w:val="00914437"/>
    <w:rsid w:val="00AF0CCF"/>
    <w:rsid w:val="00BC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14437"/>
    <w:pPr>
      <w:ind w:firstLine="709"/>
      <w:jc w:val="both"/>
    </w:pPr>
    <w:rPr>
      <w:bCs/>
    </w:rPr>
  </w:style>
  <w:style w:type="character" w:customStyle="1" w:styleId="20">
    <w:name w:val="Основной текст с отступом 2 Знак"/>
    <w:basedOn w:val="a0"/>
    <w:link w:val="2"/>
    <w:semiHidden/>
    <w:rsid w:val="0091443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443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44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4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2021-04-29T08:01:00Z</cp:lastPrinted>
  <dcterms:created xsi:type="dcterms:W3CDTF">2021-04-27T06:44:00Z</dcterms:created>
  <dcterms:modified xsi:type="dcterms:W3CDTF">2022-05-26T07:41:00Z</dcterms:modified>
</cp:coreProperties>
</file>