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1C" w:rsidRPr="00A23242" w:rsidRDefault="00254A1C" w:rsidP="00A23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     </w:t>
      </w:r>
      <w:r w:rsidRPr="00A23242">
        <w:rPr>
          <w:b/>
          <w:color w:val="404040"/>
          <w:sz w:val="28"/>
          <w:szCs w:val="28"/>
          <w:u w:val="single"/>
        </w:rPr>
        <w:t>17 июня в рамках акции «Зелёный мир»</w:t>
      </w:r>
      <w:r w:rsidRPr="00254A1C">
        <w:rPr>
          <w:color w:val="404040"/>
          <w:sz w:val="28"/>
          <w:szCs w:val="28"/>
        </w:rPr>
        <w:t xml:space="preserve"> жители ТОС №1, совместно с работниками и читателями </w:t>
      </w:r>
      <w:proofErr w:type="spellStart"/>
      <w:r w:rsidRPr="00254A1C">
        <w:rPr>
          <w:color w:val="404040"/>
          <w:sz w:val="28"/>
          <w:szCs w:val="28"/>
        </w:rPr>
        <w:t>Шумячской</w:t>
      </w:r>
      <w:proofErr w:type="spellEnd"/>
      <w:r w:rsidRPr="00254A1C">
        <w:rPr>
          <w:color w:val="404040"/>
          <w:sz w:val="28"/>
          <w:szCs w:val="28"/>
        </w:rPr>
        <w:t xml:space="preserve"> районной детской </w:t>
      </w:r>
      <w:proofErr w:type="gramStart"/>
      <w:r w:rsidRPr="00254A1C">
        <w:rPr>
          <w:color w:val="404040"/>
          <w:sz w:val="28"/>
          <w:szCs w:val="28"/>
        </w:rPr>
        <w:t>библиотеки,   </w:t>
      </w:r>
      <w:proofErr w:type="gramEnd"/>
      <w:r w:rsidRPr="00254A1C">
        <w:rPr>
          <w:color w:val="404040"/>
          <w:sz w:val="28"/>
          <w:szCs w:val="28"/>
        </w:rPr>
        <w:t xml:space="preserve">вооружившись масками и перчатками, взяв мусорные мешки, совершили </w:t>
      </w:r>
      <w:proofErr w:type="spellStart"/>
      <w:r w:rsidRPr="00254A1C">
        <w:rPr>
          <w:color w:val="404040"/>
          <w:sz w:val="28"/>
          <w:szCs w:val="28"/>
        </w:rPr>
        <w:t>экопрогулку</w:t>
      </w:r>
      <w:proofErr w:type="spellEnd"/>
      <w:r w:rsidRPr="00254A1C">
        <w:rPr>
          <w:color w:val="404040"/>
          <w:sz w:val="28"/>
          <w:szCs w:val="28"/>
        </w:rPr>
        <w:t xml:space="preserve"> «Сделай мир чище»</w:t>
      </w:r>
      <w:r w:rsidR="00A23242">
        <w:rPr>
          <w:color w:val="404040"/>
          <w:sz w:val="28"/>
          <w:szCs w:val="28"/>
        </w:rPr>
        <w:t xml:space="preserve">. </w:t>
      </w:r>
      <w:r w:rsidRPr="00254A1C">
        <w:rPr>
          <w:color w:val="404040"/>
          <w:sz w:val="28"/>
          <w:szCs w:val="28"/>
        </w:rPr>
        <w:t xml:space="preserve">Участники акции с </w:t>
      </w:r>
      <w:r w:rsidR="000539E7">
        <w:rPr>
          <w:color w:val="404040"/>
          <w:sz w:val="28"/>
          <w:szCs w:val="28"/>
        </w:rPr>
        <w:t xml:space="preserve">большим энтузиазмом наводили </w:t>
      </w:r>
      <w:proofErr w:type="gramStart"/>
      <w:r w:rsidR="000539E7">
        <w:rPr>
          <w:color w:val="404040"/>
          <w:sz w:val="28"/>
          <w:szCs w:val="28"/>
        </w:rPr>
        <w:t xml:space="preserve">порядок </w:t>
      </w:r>
      <w:bookmarkStart w:id="0" w:name="_GoBack"/>
      <w:bookmarkEnd w:id="0"/>
      <w:r w:rsidRPr="00254A1C">
        <w:rPr>
          <w:color w:val="404040"/>
          <w:sz w:val="28"/>
          <w:szCs w:val="28"/>
        </w:rPr>
        <w:t xml:space="preserve"> на</w:t>
      </w:r>
      <w:proofErr w:type="gramEnd"/>
      <w:r w:rsidRPr="00254A1C">
        <w:rPr>
          <w:color w:val="404040"/>
          <w:sz w:val="28"/>
          <w:szCs w:val="28"/>
        </w:rPr>
        <w:t xml:space="preserve"> улице Полевая, Кирпичный завод и вдоль дороги по направлению к пожарной части. Собрав весь мусор, решили совершать такие прогулки как можно чаще</w:t>
      </w:r>
      <w:r w:rsidR="00A23242">
        <w:rPr>
          <w:color w:val="404040"/>
          <w:sz w:val="28"/>
          <w:szCs w:val="28"/>
        </w:rPr>
        <w:t xml:space="preserve"> и не забывать, что чисто не там, где убирают, а там, где не мусорят.</w:t>
      </w:r>
    </w:p>
    <w:p w:rsidR="0045380E" w:rsidRDefault="0045380E" w:rsidP="00254A1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45380E" w:rsidRPr="00254A1C" w:rsidRDefault="0045380E" w:rsidP="00254A1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254A1C" w:rsidRDefault="00254A1C" w:rsidP="00254A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noProof/>
          <w:color w:val="683EAC"/>
          <w:sz w:val="21"/>
          <w:szCs w:val="21"/>
        </w:rPr>
        <w:drawing>
          <wp:inline distT="0" distB="0" distL="0" distR="0">
            <wp:extent cx="3186211" cy="3204000"/>
            <wp:effectExtent l="0" t="0" r="0" b="0"/>
            <wp:docPr id="3" name="Рисунок 3" descr="http://shumyachi.library67.ru/files/198/resize/1623996119683_300_4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umyachi.library67.ru/files/198/resize/1623996119683_300_4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4"/>
                    <a:stretch/>
                  </pic:blipFill>
                  <pic:spPr bwMode="auto">
                    <a:xfrm>
                      <a:off x="0" y="0"/>
                      <a:ext cx="3186211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  <w:sz w:val="21"/>
          <w:szCs w:val="21"/>
        </w:rPr>
        <w:t>     </w:t>
      </w:r>
    </w:p>
    <w:p w:rsidR="0045380E" w:rsidRDefault="0045380E" w:rsidP="00254A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1"/>
          <w:szCs w:val="21"/>
        </w:rPr>
      </w:pPr>
    </w:p>
    <w:p w:rsidR="00254A1C" w:rsidRDefault="00254A1C" w:rsidP="00254A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1"/>
          <w:szCs w:val="21"/>
        </w:rPr>
      </w:pPr>
    </w:p>
    <w:p w:rsidR="00254A1C" w:rsidRDefault="00254A1C" w:rsidP="00254A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noProof/>
          <w:color w:val="683EAC"/>
          <w:sz w:val="21"/>
          <w:szCs w:val="21"/>
        </w:rPr>
        <w:drawing>
          <wp:inline distT="0" distB="0" distL="0" distR="0" wp14:anchorId="4C01E126" wp14:editId="7F274318">
            <wp:extent cx="3170180" cy="3420000"/>
            <wp:effectExtent l="0" t="0" r="0" b="9525"/>
            <wp:docPr id="2" name="Рисунок 2" descr="http://shumyachi.library67.ru/files/198/resize/1623996119703_300_4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umyachi.library67.ru/files/198/resize/1623996119703_300_4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2" b="9656"/>
                    <a:stretch/>
                  </pic:blipFill>
                  <pic:spPr bwMode="auto">
                    <a:xfrm>
                      <a:off x="0" y="0"/>
                      <a:ext cx="317018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A1C" w:rsidRDefault="00254A1C"/>
    <w:sectPr w:rsidR="0025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1C"/>
    <w:rsid w:val="000539E7"/>
    <w:rsid w:val="00254A1C"/>
    <w:rsid w:val="0045380E"/>
    <w:rsid w:val="00A23242"/>
    <w:rsid w:val="00A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5848-2241-4B72-9D08-91686E19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umyachi.library67.ru/files/198/162399611970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humyachi.library67.ru/files/198/162399611968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2022-01-18T16:07:00Z</dcterms:created>
  <dcterms:modified xsi:type="dcterms:W3CDTF">2022-02-09T08:19:00Z</dcterms:modified>
</cp:coreProperties>
</file>