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AD" w:rsidRDefault="00165246" w:rsidP="006C3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b/>
          <w:caps/>
          <w:noProof/>
          <w:sz w:val="28"/>
        </w:rPr>
        <w:drawing>
          <wp:inline distT="0" distB="0" distL="0" distR="0">
            <wp:extent cx="857885" cy="841375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AD" w:rsidRPr="00E1360A" w:rsidRDefault="006C3CAD" w:rsidP="00165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360A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7D51F6">
        <w:rPr>
          <w:rFonts w:ascii="Times New Roman" w:hAnsi="Times New Roman" w:cs="Times New Roman"/>
          <w:b/>
          <w:sz w:val="28"/>
          <w:szCs w:val="28"/>
        </w:rPr>
        <w:t>РУССКОВСКОГО</w:t>
      </w:r>
      <w:r w:rsidRPr="00E136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C3CAD" w:rsidRPr="00E1360A" w:rsidRDefault="006C3CAD" w:rsidP="006C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0A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6C3CAD" w:rsidRDefault="006C3CAD" w:rsidP="006C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AD" w:rsidRDefault="006C3CAD" w:rsidP="006C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="007D51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C3CAD" w:rsidRDefault="006C3CAD" w:rsidP="006C3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A6FA0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="006A6FA0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№</w:t>
      </w:r>
      <w:r w:rsidR="00CB73E7">
        <w:rPr>
          <w:rFonts w:ascii="Times New Roman" w:hAnsi="Times New Roman" w:cs="Times New Roman"/>
          <w:sz w:val="28"/>
          <w:szCs w:val="28"/>
        </w:rPr>
        <w:t>19</w:t>
      </w:r>
    </w:p>
    <w:p w:rsidR="006C3CAD" w:rsidRPr="002E7DF6" w:rsidRDefault="006C3CAD" w:rsidP="006C3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DF6" w:rsidRDefault="006C3CAD" w:rsidP="002E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DF6">
        <w:rPr>
          <w:rFonts w:ascii="Times New Roman" w:hAnsi="Times New Roman" w:cs="Times New Roman"/>
          <w:sz w:val="28"/>
          <w:szCs w:val="28"/>
        </w:rPr>
        <w:t>О порядке ведения перечня</w:t>
      </w:r>
    </w:p>
    <w:p w:rsidR="002E7DF6" w:rsidRDefault="006C3CAD" w:rsidP="002E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DF6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</w:p>
    <w:p w:rsidR="002E7DF6" w:rsidRDefault="006C3CAD" w:rsidP="002E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DF6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</w:p>
    <w:p w:rsidR="002E7DF6" w:rsidRPr="00A015A1" w:rsidRDefault="007D51F6" w:rsidP="002E7D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6C3CAD" w:rsidRPr="00A015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E7DF6" w:rsidRPr="00A015A1" w:rsidRDefault="006C3CAD" w:rsidP="002E7D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15A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A015A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B1D1A">
        <w:rPr>
          <w:rFonts w:ascii="Times New Roman" w:hAnsi="Times New Roman" w:cs="Times New Roman"/>
          <w:sz w:val="28"/>
          <w:szCs w:val="28"/>
        </w:rPr>
        <w:t>,</w:t>
      </w:r>
    </w:p>
    <w:p w:rsidR="006C3CAD" w:rsidRDefault="006C3CAD" w:rsidP="002E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DF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2E7DF6" w:rsidRPr="002E7DF6" w:rsidRDefault="002E7DF6" w:rsidP="002E7D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6ED" w:rsidRDefault="006C3CAD" w:rsidP="002E7D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</w:t>
      </w:r>
      <w:r w:rsidR="00CC557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статьей </w:t>
      </w:r>
      <w:r w:rsidR="007D51F6">
        <w:rPr>
          <w:rFonts w:ascii="Times New Roman" w:hAnsi="Times New Roman" w:cs="Times New Roman"/>
          <w:sz w:val="28"/>
          <w:szCs w:val="28"/>
        </w:rPr>
        <w:t>7.2</w:t>
      </w:r>
      <w:r w:rsidR="00CC5570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7D51F6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CC5570" w:rsidRPr="00A015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5570" w:rsidRPr="00A015A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C5570" w:rsidRPr="00A015A1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="007D51F6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CC5570" w:rsidRPr="00A015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5570" w:rsidRPr="00A015A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C5570" w:rsidRPr="00A015A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E7DF6" w:rsidRDefault="002E7DF6" w:rsidP="00CC55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570" w:rsidRDefault="00CC5570" w:rsidP="00CC55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5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5570" w:rsidRDefault="002E7DF6" w:rsidP="00CC5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570"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CC5570" w:rsidRDefault="00CC5570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ведения перечня видов муниципального контроля и органов местного самоуправления </w:t>
      </w:r>
      <w:proofErr w:type="spellStart"/>
      <w:r w:rsidR="007D51F6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CC55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557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CC557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B1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на их осуществление;</w:t>
      </w:r>
    </w:p>
    <w:p w:rsidR="00CC5570" w:rsidRDefault="00CC5570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перечня видов муниципального контроля и органов местного самоуправления</w:t>
      </w:r>
      <w:r w:rsidRPr="00CC5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1F6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CC55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557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CC557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B1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на их осуществление.</w:t>
      </w:r>
    </w:p>
    <w:p w:rsidR="002E7DF6" w:rsidRDefault="002E7DF6" w:rsidP="00CC55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70" w:rsidRPr="002E7DF6" w:rsidRDefault="002E7DF6" w:rsidP="002E7DF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570">
        <w:rPr>
          <w:rFonts w:ascii="Times New Roman" w:hAnsi="Times New Roman" w:cs="Times New Roman"/>
          <w:sz w:val="28"/>
          <w:szCs w:val="28"/>
        </w:rPr>
        <w:t>2.</w:t>
      </w:r>
      <w:r w:rsidR="00CC5570" w:rsidRPr="00CC5570">
        <w:rPr>
          <w:rFonts w:ascii="Times New Roman" w:hAnsi="Times New Roman"/>
          <w:sz w:val="28"/>
          <w:szCs w:val="28"/>
        </w:rPr>
        <w:t xml:space="preserve"> </w:t>
      </w:r>
      <w:r w:rsidR="00DB78A0">
        <w:rPr>
          <w:rFonts w:ascii="Times New Roman" w:hAnsi="Times New Roman"/>
          <w:sz w:val="28"/>
          <w:szCs w:val="28"/>
        </w:rPr>
        <w:t>Настоящее П</w:t>
      </w:r>
      <w:r w:rsidR="00CC5570" w:rsidRPr="0018211F">
        <w:rPr>
          <w:rFonts w:ascii="Times New Roman" w:hAnsi="Times New Roman"/>
          <w:sz w:val="28"/>
          <w:szCs w:val="28"/>
        </w:rPr>
        <w:t xml:space="preserve">остановление вступает </w:t>
      </w:r>
      <w:proofErr w:type="gramStart"/>
      <w:r w:rsidR="00CC5570" w:rsidRPr="0018211F">
        <w:rPr>
          <w:rFonts w:ascii="Times New Roman" w:hAnsi="Times New Roman"/>
          <w:sz w:val="28"/>
          <w:szCs w:val="28"/>
        </w:rPr>
        <w:t>в  силу</w:t>
      </w:r>
      <w:proofErr w:type="gramEnd"/>
      <w:r w:rsidR="00CC5570" w:rsidRPr="0018211F">
        <w:rPr>
          <w:rFonts w:ascii="Times New Roman" w:hAnsi="Times New Roman"/>
          <w:sz w:val="28"/>
          <w:szCs w:val="28"/>
        </w:rPr>
        <w:t xml:space="preserve">  после  дня  его  официального опубликования в печатном средстве массовой информации органов местного самоуправления </w:t>
      </w:r>
      <w:proofErr w:type="spellStart"/>
      <w:r w:rsidR="007D51F6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CC5570" w:rsidRPr="0018211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C5570" w:rsidRPr="0018211F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CC5570" w:rsidRPr="0018211F">
        <w:rPr>
          <w:rFonts w:ascii="Times New Roman" w:hAnsi="Times New Roman"/>
          <w:sz w:val="28"/>
          <w:szCs w:val="28"/>
        </w:rPr>
        <w:t xml:space="preserve"> района </w:t>
      </w:r>
      <w:r w:rsidR="00CC5570" w:rsidRPr="0018211F">
        <w:rPr>
          <w:rFonts w:ascii="Times New Roman" w:hAnsi="Times New Roman"/>
          <w:sz w:val="28"/>
          <w:szCs w:val="28"/>
        </w:rPr>
        <w:lastRenderedPageBreak/>
        <w:t xml:space="preserve">Смоленской области «Информационный вестник </w:t>
      </w:r>
      <w:proofErr w:type="spellStart"/>
      <w:r w:rsidR="007D51F6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CC5570" w:rsidRPr="0018211F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E7DF6" w:rsidRDefault="007D51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2E7D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           </w:t>
      </w:r>
      <w:proofErr w:type="spellStart"/>
      <w:r w:rsidR="007D51F6">
        <w:rPr>
          <w:rFonts w:ascii="Times New Roman" w:hAnsi="Times New Roman" w:cs="Times New Roman"/>
          <w:sz w:val="28"/>
          <w:szCs w:val="28"/>
        </w:rPr>
        <w:t>Н.А.Марченкова</w:t>
      </w:r>
      <w:proofErr w:type="spellEnd"/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Pr="00722C5D" w:rsidRDefault="002E7DF6" w:rsidP="002E7DF6">
      <w:pPr>
        <w:pStyle w:val="a3"/>
        <w:spacing w:after="0"/>
        <w:ind w:left="5795"/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2E7DF6" w:rsidRPr="00722C5D" w:rsidRDefault="002E7DF6" w:rsidP="002E7DF6">
      <w:pPr>
        <w:pStyle w:val="a3"/>
        <w:spacing w:after="0"/>
        <w:ind w:left="5795"/>
        <w:jc w:val="right"/>
        <w:rPr>
          <w:sz w:val="24"/>
        </w:rPr>
      </w:pPr>
      <w:r>
        <w:rPr>
          <w:sz w:val="24"/>
        </w:rPr>
        <w:t xml:space="preserve"> решением</w:t>
      </w:r>
      <w:r w:rsidRPr="00722C5D">
        <w:rPr>
          <w:sz w:val="24"/>
        </w:rPr>
        <w:t xml:space="preserve">  </w:t>
      </w:r>
      <w:r>
        <w:rPr>
          <w:sz w:val="24"/>
        </w:rPr>
        <w:t xml:space="preserve">  </w:t>
      </w:r>
      <w:r w:rsidRPr="00722C5D">
        <w:rPr>
          <w:sz w:val="24"/>
        </w:rPr>
        <w:t>Совета</w:t>
      </w:r>
      <w:r>
        <w:rPr>
          <w:sz w:val="24"/>
        </w:rPr>
        <w:t xml:space="preserve">  </w:t>
      </w:r>
      <w:r w:rsidRPr="00722C5D">
        <w:rPr>
          <w:sz w:val="24"/>
        </w:rPr>
        <w:t xml:space="preserve"> депутатов</w:t>
      </w:r>
    </w:p>
    <w:p w:rsidR="002E7DF6" w:rsidRPr="00722C5D" w:rsidRDefault="002E7DF6" w:rsidP="002E7DF6">
      <w:pPr>
        <w:pStyle w:val="a3"/>
        <w:spacing w:after="0"/>
        <w:ind w:left="5529" w:hanging="284"/>
        <w:jc w:val="center"/>
        <w:rPr>
          <w:sz w:val="24"/>
        </w:rPr>
      </w:pPr>
      <w:r>
        <w:rPr>
          <w:sz w:val="24"/>
        </w:rPr>
        <w:t xml:space="preserve">        </w:t>
      </w:r>
      <w:proofErr w:type="spellStart"/>
      <w:r w:rsidR="007D51F6">
        <w:rPr>
          <w:sz w:val="24"/>
        </w:rPr>
        <w:t>Руссковского</w:t>
      </w:r>
      <w:proofErr w:type="spellEnd"/>
      <w:r>
        <w:rPr>
          <w:sz w:val="24"/>
        </w:rPr>
        <w:t xml:space="preserve"> сельского поселения  </w:t>
      </w:r>
    </w:p>
    <w:p w:rsidR="002E7DF6" w:rsidRDefault="002E7DF6" w:rsidP="002E7DF6">
      <w:pPr>
        <w:pStyle w:val="a3"/>
        <w:spacing w:after="0"/>
        <w:ind w:left="5795"/>
        <w:jc w:val="right"/>
        <w:rPr>
          <w:sz w:val="24"/>
        </w:rPr>
      </w:pPr>
      <w:r w:rsidRPr="00722C5D">
        <w:rPr>
          <w:sz w:val="24"/>
        </w:rPr>
        <w:t xml:space="preserve"> </w:t>
      </w:r>
      <w:r>
        <w:rPr>
          <w:sz w:val="24"/>
        </w:rPr>
        <w:t>Шумячс</w:t>
      </w:r>
      <w:r w:rsidRPr="00722C5D">
        <w:rPr>
          <w:sz w:val="24"/>
        </w:rPr>
        <w:t xml:space="preserve">кого </w:t>
      </w:r>
      <w:r>
        <w:rPr>
          <w:sz w:val="24"/>
        </w:rPr>
        <w:t xml:space="preserve">   </w:t>
      </w:r>
      <w:r w:rsidRPr="00722C5D">
        <w:rPr>
          <w:sz w:val="24"/>
        </w:rPr>
        <w:t>района</w:t>
      </w:r>
      <w:r>
        <w:rPr>
          <w:sz w:val="24"/>
        </w:rPr>
        <w:t xml:space="preserve">  </w:t>
      </w:r>
      <w:r w:rsidRPr="00722C5D">
        <w:rPr>
          <w:sz w:val="24"/>
        </w:rPr>
        <w:t xml:space="preserve"> Смоленской</w:t>
      </w:r>
      <w:r>
        <w:rPr>
          <w:sz w:val="24"/>
        </w:rPr>
        <w:t xml:space="preserve"> </w:t>
      </w:r>
      <w:r w:rsidRPr="00722C5D">
        <w:rPr>
          <w:sz w:val="24"/>
        </w:rPr>
        <w:t xml:space="preserve"> области</w:t>
      </w:r>
      <w:r>
        <w:rPr>
          <w:sz w:val="24"/>
        </w:rPr>
        <w:t xml:space="preserve">   </w:t>
      </w:r>
    </w:p>
    <w:p w:rsidR="002E7DF6" w:rsidRDefault="002E7DF6" w:rsidP="002E7DF6">
      <w:pPr>
        <w:pStyle w:val="a3"/>
        <w:spacing w:after="0"/>
        <w:ind w:left="5795"/>
        <w:jc w:val="right"/>
        <w:rPr>
          <w:sz w:val="24"/>
        </w:rPr>
      </w:pPr>
      <w:r w:rsidRPr="00722C5D">
        <w:rPr>
          <w:sz w:val="24"/>
        </w:rPr>
        <w:t xml:space="preserve"> </w:t>
      </w:r>
      <w:proofErr w:type="gramStart"/>
      <w:r>
        <w:rPr>
          <w:sz w:val="24"/>
        </w:rPr>
        <w:t xml:space="preserve">от  </w:t>
      </w:r>
      <w:r w:rsidR="00AA53F6">
        <w:rPr>
          <w:sz w:val="24"/>
        </w:rPr>
        <w:t>19</w:t>
      </w:r>
      <w:proofErr w:type="gramEnd"/>
      <w:r w:rsidR="00AA53F6">
        <w:rPr>
          <w:sz w:val="24"/>
        </w:rPr>
        <w:t>.08.2021г.</w:t>
      </w:r>
      <w:r w:rsidRPr="00722C5D">
        <w:rPr>
          <w:sz w:val="24"/>
        </w:rPr>
        <w:t xml:space="preserve"> №</w:t>
      </w:r>
      <w:r w:rsidR="00AA53F6">
        <w:rPr>
          <w:sz w:val="24"/>
        </w:rPr>
        <w:t>19</w:t>
      </w:r>
    </w:p>
    <w:p w:rsidR="002E7DF6" w:rsidRDefault="002E7DF6" w:rsidP="002E7DF6">
      <w:pPr>
        <w:pStyle w:val="a3"/>
        <w:spacing w:after="0"/>
        <w:ind w:left="5795"/>
        <w:jc w:val="right"/>
        <w:rPr>
          <w:sz w:val="24"/>
        </w:rPr>
      </w:pPr>
    </w:p>
    <w:p w:rsidR="002E7DF6" w:rsidRPr="00275F3B" w:rsidRDefault="002E7DF6" w:rsidP="002E7DF6">
      <w:pPr>
        <w:pStyle w:val="a3"/>
        <w:spacing w:after="0"/>
        <w:ind w:left="5795"/>
        <w:jc w:val="center"/>
        <w:rPr>
          <w:b/>
          <w:sz w:val="24"/>
        </w:rPr>
      </w:pPr>
    </w:p>
    <w:p w:rsidR="002E7DF6" w:rsidRPr="00275F3B" w:rsidRDefault="002E7DF6" w:rsidP="002E7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3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015A1" w:rsidRDefault="002E7DF6" w:rsidP="002E7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3B"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 И ОРГАНОВ МЕСТНОГО САМОУПРАВЛЕНИЯ</w:t>
      </w:r>
      <w:r w:rsidR="00275F3B" w:rsidRPr="00275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A1" w:rsidRDefault="007D51F6" w:rsidP="002E7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РУССКОВСКОГО</w:t>
      </w:r>
      <w:r w:rsidR="00275F3B" w:rsidRPr="00275F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E7DF6" w:rsidRDefault="00275F3B" w:rsidP="002E7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3B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ОБЛАСТИ, УПОЛНОМОЧЕННЫХ НА ИХ ОСУЩЕСТВЛЕНИЕ</w:t>
      </w:r>
    </w:p>
    <w:p w:rsidR="00275F3B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5F3B">
        <w:rPr>
          <w:rFonts w:ascii="Times New Roman" w:hAnsi="Times New Roman" w:cs="Times New Roman"/>
          <w:sz w:val="28"/>
          <w:szCs w:val="28"/>
        </w:rPr>
        <w:t xml:space="preserve">1.Настоящий Порядок регулирует отношения в сфере ведения перечня видов муниципального контроля и органов местного самоуправления </w:t>
      </w:r>
      <w:proofErr w:type="spellStart"/>
      <w:r w:rsidR="007D51F6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275F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75F3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75F3B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уполномоченных на их осуществление (далее именуется – Перечень).</w:t>
      </w:r>
    </w:p>
    <w:p w:rsidR="00275F3B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5F3B">
        <w:rPr>
          <w:rFonts w:ascii="Times New Roman" w:hAnsi="Times New Roman" w:cs="Times New Roman"/>
          <w:sz w:val="28"/>
          <w:szCs w:val="28"/>
        </w:rPr>
        <w:t xml:space="preserve">2.Ведение Перечня осуществляется Администрацией </w:t>
      </w:r>
      <w:proofErr w:type="spellStart"/>
      <w:r w:rsidR="007D51F6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275F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75F3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75F3B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75F3B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5F3B">
        <w:rPr>
          <w:rFonts w:ascii="Times New Roman" w:hAnsi="Times New Roman" w:cs="Times New Roman"/>
          <w:sz w:val="28"/>
          <w:szCs w:val="28"/>
        </w:rPr>
        <w:t>3.Перечень должен включать в себя следующие сведения:</w:t>
      </w:r>
    </w:p>
    <w:p w:rsidR="00275F3B" w:rsidRDefault="00275F3B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видах муниципального контроля, осуществляемого органами местного самоуправления </w:t>
      </w:r>
      <w:proofErr w:type="spellStart"/>
      <w:r w:rsidR="007D51F6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75F3B" w:rsidRDefault="00275F3B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наименованиях органов местного самоуправления </w:t>
      </w:r>
      <w:proofErr w:type="spellStart"/>
      <w:r w:rsidR="007D51F6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уполномоченных на осуществление соответствующих видов муниципального контроля;</w:t>
      </w:r>
    </w:p>
    <w:p w:rsidR="00275F3B" w:rsidRDefault="00275F3B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реквизитах муниципальных нормативных правовых актов </w:t>
      </w:r>
      <w:proofErr w:type="spellStart"/>
      <w:r w:rsidR="007D51F6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17159">
        <w:rPr>
          <w:rFonts w:ascii="Times New Roman" w:hAnsi="Times New Roman" w:cs="Times New Roman"/>
          <w:sz w:val="28"/>
          <w:szCs w:val="28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517159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159">
        <w:rPr>
          <w:rFonts w:ascii="Times New Roman" w:hAnsi="Times New Roman" w:cs="Times New Roman"/>
          <w:sz w:val="28"/>
          <w:szCs w:val="28"/>
        </w:rPr>
        <w:t>4.Ведение Перечня включает в себя следующие процедуры:</w:t>
      </w:r>
    </w:p>
    <w:p w:rsidR="00517159" w:rsidRDefault="00517159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сведений в Перечень;</w:t>
      </w:r>
    </w:p>
    <w:p w:rsidR="00517159" w:rsidRDefault="00517159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сведения, содержащиеся в Перечне.</w:t>
      </w:r>
    </w:p>
    <w:p w:rsidR="00517159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159">
        <w:rPr>
          <w:rFonts w:ascii="Times New Roman" w:hAnsi="Times New Roman" w:cs="Times New Roman"/>
          <w:sz w:val="28"/>
          <w:szCs w:val="28"/>
        </w:rPr>
        <w:t xml:space="preserve">5.Утверждение Перечня, внесение в него изменений осуществляется путем принятия Администрацией </w:t>
      </w:r>
      <w:proofErr w:type="spellStart"/>
      <w:r w:rsidR="007D51F6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5171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715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17159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правового акта в форме Постановления.</w:t>
      </w:r>
    </w:p>
    <w:p w:rsidR="00517159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159">
        <w:rPr>
          <w:rFonts w:ascii="Times New Roman" w:hAnsi="Times New Roman" w:cs="Times New Roman"/>
          <w:sz w:val="28"/>
          <w:szCs w:val="28"/>
        </w:rPr>
        <w:t xml:space="preserve">6.Основанием для включения сведений в Перечень является нормативный правовой акт </w:t>
      </w:r>
      <w:r w:rsidR="00517159" w:rsidRPr="00517159">
        <w:rPr>
          <w:rFonts w:ascii="Times New Roman" w:hAnsi="Times New Roman" w:cs="Times New Roman"/>
          <w:sz w:val="28"/>
          <w:szCs w:val="28"/>
          <w:u w:val="single"/>
        </w:rPr>
        <w:t xml:space="preserve">Совета депутатов </w:t>
      </w:r>
      <w:proofErr w:type="spellStart"/>
      <w:r w:rsidR="007D51F6">
        <w:rPr>
          <w:rFonts w:ascii="Times New Roman" w:hAnsi="Times New Roman" w:cs="Times New Roman"/>
          <w:sz w:val="28"/>
          <w:szCs w:val="28"/>
          <w:u w:val="single"/>
        </w:rPr>
        <w:t>Руссковского</w:t>
      </w:r>
      <w:proofErr w:type="spellEnd"/>
      <w:r w:rsidR="00517159" w:rsidRPr="0051715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517159" w:rsidRPr="00517159">
        <w:rPr>
          <w:rFonts w:ascii="Times New Roman" w:hAnsi="Times New Roman" w:cs="Times New Roman"/>
          <w:sz w:val="28"/>
          <w:szCs w:val="28"/>
          <w:u w:val="single"/>
        </w:rPr>
        <w:t>Шумячского</w:t>
      </w:r>
      <w:proofErr w:type="spellEnd"/>
      <w:r w:rsidR="00517159" w:rsidRPr="00517159">
        <w:rPr>
          <w:rFonts w:ascii="Times New Roman" w:hAnsi="Times New Roman" w:cs="Times New Roman"/>
          <w:sz w:val="28"/>
          <w:szCs w:val="28"/>
          <w:u w:val="single"/>
        </w:rPr>
        <w:t xml:space="preserve"> района Смоленской области</w:t>
      </w:r>
      <w:r w:rsidR="005171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7159">
        <w:rPr>
          <w:rFonts w:ascii="Times New Roman" w:hAnsi="Times New Roman" w:cs="Times New Roman"/>
          <w:sz w:val="28"/>
          <w:szCs w:val="28"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517159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7.О</w:t>
      </w:r>
      <w:r w:rsidR="00517159">
        <w:rPr>
          <w:rFonts w:ascii="Times New Roman" w:hAnsi="Times New Roman" w:cs="Times New Roman"/>
          <w:sz w:val="28"/>
          <w:szCs w:val="28"/>
        </w:rPr>
        <w:t>снованиями для внесения изменений в сведения, содержащиеся в Перечне, являются:</w:t>
      </w:r>
    </w:p>
    <w:p w:rsidR="00517159" w:rsidRDefault="00517159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наименования вида муниципального контроля;</w:t>
      </w:r>
    </w:p>
    <w:p w:rsidR="00517159" w:rsidRDefault="00517159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изменение наименования органа местного самоуправления, уполномоченного на осуществление муниципального контроля</w:t>
      </w:r>
      <w:r w:rsidR="001E7C55">
        <w:rPr>
          <w:rFonts w:ascii="Times New Roman" w:hAnsi="Times New Roman" w:cs="Times New Roman"/>
          <w:sz w:val="28"/>
          <w:szCs w:val="28"/>
        </w:rPr>
        <w:t>;</w:t>
      </w:r>
    </w:p>
    <w:p w:rsidR="001E7C55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1E7C55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1E7C55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полномочий органа местного самоуправления по осуществлению муниципального контроля.</w:t>
      </w:r>
    </w:p>
    <w:p w:rsidR="001E7C55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8.Вкл</w:t>
      </w:r>
      <w:r w:rsidR="00EB1D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чение сведений в перечень, изменения в него вносятся Администрацией </w:t>
      </w:r>
      <w:proofErr w:type="spellStart"/>
      <w:r w:rsidR="007D51F6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течение пяти рабочих дней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 пунктах 6,7 настоящего Порядка оснований для внесения изменений в сведения, содержащиеся в Перечне.</w:t>
      </w:r>
    </w:p>
    <w:p w:rsidR="001E7C55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9.Перечень размещается на официальном сайте Администрации </w:t>
      </w:r>
      <w:proofErr w:type="spellStart"/>
      <w:r w:rsidR="007D51F6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B78A0">
        <w:rPr>
          <w:rFonts w:ascii="Times New Roman" w:hAnsi="Times New Roman" w:cs="Times New Roman"/>
          <w:sz w:val="28"/>
          <w:szCs w:val="28"/>
        </w:rPr>
        <w:t>.</w:t>
      </w: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5A1" w:rsidRDefault="00A015A1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5A1" w:rsidRDefault="00A015A1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5A1" w:rsidRDefault="00A015A1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5A1" w:rsidRDefault="00A015A1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5A1" w:rsidRDefault="00A015A1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1F6" w:rsidRDefault="007D51F6" w:rsidP="00DB78A0">
      <w:pPr>
        <w:pStyle w:val="a3"/>
        <w:spacing w:after="0"/>
        <w:ind w:left="5795"/>
        <w:jc w:val="right"/>
        <w:rPr>
          <w:sz w:val="24"/>
        </w:rPr>
      </w:pPr>
    </w:p>
    <w:p w:rsidR="007D51F6" w:rsidRDefault="007D51F6" w:rsidP="00DB78A0">
      <w:pPr>
        <w:pStyle w:val="a3"/>
        <w:spacing w:after="0"/>
        <w:ind w:left="5795"/>
        <w:jc w:val="right"/>
        <w:rPr>
          <w:sz w:val="24"/>
        </w:rPr>
      </w:pPr>
    </w:p>
    <w:p w:rsidR="007D51F6" w:rsidRDefault="007D51F6" w:rsidP="00DB78A0">
      <w:pPr>
        <w:pStyle w:val="a3"/>
        <w:spacing w:after="0"/>
        <w:ind w:left="5795"/>
        <w:jc w:val="right"/>
        <w:rPr>
          <w:sz w:val="24"/>
        </w:rPr>
      </w:pPr>
    </w:p>
    <w:p w:rsidR="00DB78A0" w:rsidRPr="00722C5D" w:rsidRDefault="00DB78A0" w:rsidP="00DB78A0">
      <w:pPr>
        <w:pStyle w:val="a3"/>
        <w:spacing w:after="0"/>
        <w:ind w:left="5795"/>
        <w:jc w:val="right"/>
        <w:rPr>
          <w:sz w:val="24"/>
        </w:rPr>
      </w:pPr>
      <w:r>
        <w:rPr>
          <w:sz w:val="24"/>
        </w:rPr>
        <w:lastRenderedPageBreak/>
        <w:t>Утверждена</w:t>
      </w:r>
    </w:p>
    <w:p w:rsidR="00DB78A0" w:rsidRPr="00722C5D" w:rsidRDefault="00DB78A0" w:rsidP="00DB78A0">
      <w:pPr>
        <w:pStyle w:val="a3"/>
        <w:spacing w:after="0"/>
        <w:ind w:left="5795"/>
        <w:jc w:val="right"/>
        <w:rPr>
          <w:sz w:val="24"/>
        </w:rPr>
      </w:pPr>
      <w:r>
        <w:rPr>
          <w:sz w:val="24"/>
        </w:rPr>
        <w:t xml:space="preserve"> решением</w:t>
      </w:r>
      <w:r w:rsidRPr="00722C5D">
        <w:rPr>
          <w:sz w:val="24"/>
        </w:rPr>
        <w:t xml:space="preserve">  </w:t>
      </w:r>
      <w:r>
        <w:rPr>
          <w:sz w:val="24"/>
        </w:rPr>
        <w:t xml:space="preserve">  </w:t>
      </w:r>
      <w:r w:rsidRPr="00722C5D">
        <w:rPr>
          <w:sz w:val="24"/>
        </w:rPr>
        <w:t>Совета</w:t>
      </w:r>
      <w:r>
        <w:rPr>
          <w:sz w:val="24"/>
        </w:rPr>
        <w:t xml:space="preserve">  </w:t>
      </w:r>
      <w:r w:rsidRPr="00722C5D">
        <w:rPr>
          <w:sz w:val="24"/>
        </w:rPr>
        <w:t xml:space="preserve"> депутатов</w:t>
      </w:r>
    </w:p>
    <w:p w:rsidR="00DB78A0" w:rsidRPr="00722C5D" w:rsidRDefault="00DB78A0" w:rsidP="00DB78A0">
      <w:pPr>
        <w:pStyle w:val="a3"/>
        <w:spacing w:after="0"/>
        <w:ind w:left="5529" w:hanging="284"/>
        <w:jc w:val="center"/>
        <w:rPr>
          <w:sz w:val="24"/>
        </w:rPr>
      </w:pPr>
      <w:r>
        <w:rPr>
          <w:sz w:val="24"/>
        </w:rPr>
        <w:t xml:space="preserve">        </w:t>
      </w:r>
      <w:proofErr w:type="spellStart"/>
      <w:r w:rsidR="007D51F6">
        <w:rPr>
          <w:sz w:val="24"/>
        </w:rPr>
        <w:t>Руссковского</w:t>
      </w:r>
      <w:proofErr w:type="spellEnd"/>
      <w:r>
        <w:rPr>
          <w:sz w:val="24"/>
        </w:rPr>
        <w:t xml:space="preserve"> сельского поселения  </w:t>
      </w:r>
    </w:p>
    <w:p w:rsidR="00DB78A0" w:rsidRDefault="00DB78A0" w:rsidP="00DB78A0">
      <w:pPr>
        <w:pStyle w:val="a3"/>
        <w:spacing w:after="0"/>
        <w:ind w:left="5795"/>
        <w:jc w:val="right"/>
        <w:rPr>
          <w:sz w:val="24"/>
        </w:rPr>
      </w:pPr>
      <w:r w:rsidRPr="00722C5D">
        <w:rPr>
          <w:sz w:val="24"/>
        </w:rPr>
        <w:t xml:space="preserve"> </w:t>
      </w:r>
      <w:r>
        <w:rPr>
          <w:sz w:val="24"/>
        </w:rPr>
        <w:t>Шумячс</w:t>
      </w:r>
      <w:r w:rsidRPr="00722C5D">
        <w:rPr>
          <w:sz w:val="24"/>
        </w:rPr>
        <w:t xml:space="preserve">кого </w:t>
      </w:r>
      <w:r>
        <w:rPr>
          <w:sz w:val="24"/>
        </w:rPr>
        <w:t xml:space="preserve">   </w:t>
      </w:r>
      <w:r w:rsidRPr="00722C5D">
        <w:rPr>
          <w:sz w:val="24"/>
        </w:rPr>
        <w:t>района</w:t>
      </w:r>
      <w:r>
        <w:rPr>
          <w:sz w:val="24"/>
        </w:rPr>
        <w:t xml:space="preserve">  </w:t>
      </w:r>
      <w:r w:rsidRPr="00722C5D">
        <w:rPr>
          <w:sz w:val="24"/>
        </w:rPr>
        <w:t xml:space="preserve"> Смоленской</w:t>
      </w:r>
      <w:r>
        <w:rPr>
          <w:sz w:val="24"/>
        </w:rPr>
        <w:t xml:space="preserve"> </w:t>
      </w:r>
      <w:r w:rsidRPr="00722C5D">
        <w:rPr>
          <w:sz w:val="24"/>
        </w:rPr>
        <w:t xml:space="preserve"> области</w:t>
      </w:r>
      <w:r>
        <w:rPr>
          <w:sz w:val="24"/>
        </w:rPr>
        <w:t xml:space="preserve">   </w:t>
      </w:r>
    </w:p>
    <w:p w:rsidR="00DB78A0" w:rsidRDefault="00DB78A0" w:rsidP="00DB78A0">
      <w:pPr>
        <w:pStyle w:val="a3"/>
        <w:spacing w:after="0"/>
        <w:ind w:left="5795"/>
        <w:jc w:val="right"/>
        <w:rPr>
          <w:sz w:val="24"/>
        </w:rPr>
      </w:pPr>
      <w:r w:rsidRPr="00722C5D">
        <w:rPr>
          <w:sz w:val="24"/>
        </w:rPr>
        <w:t xml:space="preserve"> </w:t>
      </w:r>
      <w:proofErr w:type="gramStart"/>
      <w:r>
        <w:rPr>
          <w:sz w:val="24"/>
        </w:rPr>
        <w:t xml:space="preserve">от  </w:t>
      </w:r>
      <w:r w:rsidR="00AA53F6">
        <w:rPr>
          <w:sz w:val="24"/>
        </w:rPr>
        <w:t>19</w:t>
      </w:r>
      <w:proofErr w:type="gramEnd"/>
      <w:r w:rsidR="00AA53F6">
        <w:rPr>
          <w:sz w:val="24"/>
        </w:rPr>
        <w:t>.08.2021г.</w:t>
      </w:r>
      <w:r w:rsidRPr="00722C5D">
        <w:rPr>
          <w:sz w:val="24"/>
        </w:rPr>
        <w:t xml:space="preserve"> №</w:t>
      </w:r>
      <w:r w:rsidR="00AA53F6">
        <w:rPr>
          <w:sz w:val="24"/>
        </w:rPr>
        <w:t>19</w:t>
      </w:r>
      <w:bookmarkStart w:id="0" w:name="_GoBack"/>
      <w:bookmarkEnd w:id="0"/>
    </w:p>
    <w:p w:rsidR="00DB78A0" w:rsidRDefault="00DB78A0" w:rsidP="00DB78A0">
      <w:pPr>
        <w:pStyle w:val="a3"/>
        <w:spacing w:after="0"/>
        <w:ind w:left="5795"/>
        <w:jc w:val="right"/>
        <w:rPr>
          <w:sz w:val="24"/>
        </w:rPr>
      </w:pPr>
    </w:p>
    <w:p w:rsidR="00DB78A0" w:rsidRDefault="00DB78A0" w:rsidP="00DB78A0">
      <w:pPr>
        <w:pStyle w:val="a3"/>
        <w:spacing w:after="0"/>
        <w:ind w:left="5795"/>
        <w:jc w:val="center"/>
        <w:rPr>
          <w:sz w:val="24"/>
        </w:rPr>
      </w:pPr>
    </w:p>
    <w:p w:rsidR="00DB78A0" w:rsidRDefault="00DB78A0" w:rsidP="00DB78A0">
      <w:pPr>
        <w:pStyle w:val="a3"/>
        <w:spacing w:after="0"/>
        <w:ind w:left="5795"/>
        <w:jc w:val="center"/>
        <w:rPr>
          <w:sz w:val="24"/>
        </w:rPr>
      </w:pPr>
    </w:p>
    <w:p w:rsidR="00DB78A0" w:rsidRDefault="00DB78A0" w:rsidP="00DB7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A0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B78A0" w:rsidRDefault="00DB78A0" w:rsidP="00DB7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ПЕРЕЧНЬ</w:t>
      </w:r>
    </w:p>
    <w:p w:rsidR="00A015A1" w:rsidRPr="00A015A1" w:rsidRDefault="00A015A1" w:rsidP="00DB7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5A1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 w:rsidR="007D51F6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A015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15A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A015A1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уполномоченных на их осуществление</w:t>
      </w:r>
    </w:p>
    <w:p w:rsidR="00DB78A0" w:rsidRDefault="00DB78A0" w:rsidP="00A01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501"/>
        <w:gridCol w:w="3168"/>
        <w:gridCol w:w="3136"/>
      </w:tblGrid>
      <w:tr w:rsidR="00DB78A0" w:rsidTr="00DB78A0">
        <w:tc>
          <w:tcPr>
            <w:tcW w:w="54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26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226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DB78A0" w:rsidTr="00DB78A0">
        <w:tc>
          <w:tcPr>
            <w:tcW w:w="54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8A0" w:rsidTr="00DB78A0">
        <w:tc>
          <w:tcPr>
            <w:tcW w:w="54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8A0" w:rsidRDefault="00DB78A0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0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57"/>
    <w:rsid w:val="000A72D5"/>
    <w:rsid w:val="00165246"/>
    <w:rsid w:val="001B7AAA"/>
    <w:rsid w:val="001E7C55"/>
    <w:rsid w:val="00275F3B"/>
    <w:rsid w:val="002E7DF6"/>
    <w:rsid w:val="00517159"/>
    <w:rsid w:val="00642A57"/>
    <w:rsid w:val="006A6FA0"/>
    <w:rsid w:val="006C3CAD"/>
    <w:rsid w:val="007978E9"/>
    <w:rsid w:val="007D46ED"/>
    <w:rsid w:val="007D51F6"/>
    <w:rsid w:val="00917C61"/>
    <w:rsid w:val="00A015A1"/>
    <w:rsid w:val="00AA53F6"/>
    <w:rsid w:val="00CB73E7"/>
    <w:rsid w:val="00CC5570"/>
    <w:rsid w:val="00DB78A0"/>
    <w:rsid w:val="00E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AD15"/>
  <w15:docId w15:val="{4F8FF46B-58AA-466D-9BCE-992DE3FE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DF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E7DF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B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12</cp:revision>
  <dcterms:created xsi:type="dcterms:W3CDTF">2021-07-19T05:58:00Z</dcterms:created>
  <dcterms:modified xsi:type="dcterms:W3CDTF">2021-08-19T05:07:00Z</dcterms:modified>
</cp:coreProperties>
</file>