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E35E8">
        <w:rPr>
          <w:sz w:val="28"/>
          <w:szCs w:val="28"/>
          <w:u w:val="single"/>
        </w:rPr>
        <w:t>31.01.2022г.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E35E8">
        <w:rPr>
          <w:sz w:val="28"/>
          <w:szCs w:val="28"/>
        </w:rPr>
        <w:t xml:space="preserve"> 31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5636"/>
      </w:tblGrid>
      <w:tr w:rsidR="002B0734" w:rsidRPr="002B0734" w:rsidTr="002B0734">
        <w:trPr>
          <w:trHeight w:val="1422"/>
        </w:trPr>
        <w:tc>
          <w:tcPr>
            <w:tcW w:w="4678" w:type="dxa"/>
          </w:tcPr>
          <w:p w:rsidR="002B0734" w:rsidRDefault="002B0734" w:rsidP="002B0734">
            <w:pPr>
              <w:jc w:val="both"/>
              <w:rPr>
                <w:sz w:val="28"/>
                <w:szCs w:val="28"/>
              </w:rPr>
            </w:pPr>
            <w:r w:rsidRPr="002B0734">
              <w:rPr>
                <w:sz w:val="28"/>
                <w:szCs w:val="28"/>
              </w:rPr>
              <w:t>О расторжении договора аренды земельного участка, государственная собственность на который не разграничена от 02.02.2021 г. № 1275</w:t>
            </w:r>
          </w:p>
          <w:p w:rsidR="002B0734" w:rsidRPr="002B0734" w:rsidRDefault="002B0734" w:rsidP="002B0734">
            <w:pPr>
              <w:jc w:val="both"/>
              <w:rPr>
                <w:sz w:val="28"/>
                <w:szCs w:val="28"/>
              </w:rPr>
            </w:pPr>
          </w:p>
          <w:p w:rsidR="002B0734" w:rsidRPr="002B0734" w:rsidRDefault="002B0734" w:rsidP="002B07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36" w:type="dxa"/>
          </w:tcPr>
          <w:p w:rsidR="002B0734" w:rsidRPr="002B0734" w:rsidRDefault="002B0734" w:rsidP="002B0734">
            <w:pPr>
              <w:jc w:val="both"/>
              <w:rPr>
                <w:sz w:val="28"/>
                <w:szCs w:val="28"/>
              </w:rPr>
            </w:pPr>
          </w:p>
        </w:tc>
      </w:tr>
    </w:tbl>
    <w:p w:rsidR="002B0734" w:rsidRPr="002B0734" w:rsidRDefault="002B0734" w:rsidP="002B0734">
      <w:pPr>
        <w:ind w:right="-283" w:firstLine="709"/>
        <w:jc w:val="both"/>
        <w:rPr>
          <w:sz w:val="28"/>
          <w:szCs w:val="28"/>
        </w:rPr>
      </w:pPr>
      <w:r w:rsidRPr="002B0734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</w:t>
      </w:r>
      <w:r>
        <w:rPr>
          <w:sz w:val="28"/>
          <w:szCs w:val="28"/>
        </w:rPr>
        <w:t xml:space="preserve">основании заявления </w:t>
      </w:r>
      <w:r w:rsidRPr="002B0734">
        <w:rPr>
          <w:sz w:val="28"/>
          <w:szCs w:val="28"/>
        </w:rPr>
        <w:t xml:space="preserve">Н.Н. </w:t>
      </w:r>
      <w:proofErr w:type="spellStart"/>
      <w:r w:rsidRPr="002B0734">
        <w:rPr>
          <w:sz w:val="28"/>
          <w:szCs w:val="28"/>
        </w:rPr>
        <w:t>Молдованова</w:t>
      </w:r>
      <w:proofErr w:type="spellEnd"/>
      <w:r>
        <w:rPr>
          <w:sz w:val="28"/>
          <w:szCs w:val="28"/>
        </w:rPr>
        <w:t xml:space="preserve"> от </w:t>
      </w:r>
      <w:r w:rsidRPr="002B0734">
        <w:rPr>
          <w:sz w:val="28"/>
          <w:szCs w:val="28"/>
        </w:rPr>
        <w:t xml:space="preserve">21.01.2022 б/н  </w:t>
      </w:r>
    </w:p>
    <w:p w:rsidR="002B0734" w:rsidRPr="002B0734" w:rsidRDefault="002B0734" w:rsidP="002B0734">
      <w:pPr>
        <w:ind w:right="-283" w:firstLine="709"/>
        <w:jc w:val="both"/>
        <w:rPr>
          <w:sz w:val="10"/>
          <w:szCs w:val="10"/>
        </w:rPr>
      </w:pPr>
    </w:p>
    <w:p w:rsidR="002B0734" w:rsidRPr="002B0734" w:rsidRDefault="002B0734" w:rsidP="002B0734">
      <w:pPr>
        <w:ind w:right="-283" w:firstLine="709"/>
        <w:jc w:val="both"/>
        <w:rPr>
          <w:sz w:val="28"/>
          <w:szCs w:val="28"/>
        </w:rPr>
      </w:pPr>
      <w:r w:rsidRPr="002B073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B0734" w:rsidRPr="000E35E8" w:rsidRDefault="002B0734" w:rsidP="002B0734">
      <w:pPr>
        <w:ind w:right="-283" w:firstLine="709"/>
        <w:jc w:val="both"/>
        <w:rPr>
          <w:sz w:val="28"/>
          <w:szCs w:val="28"/>
        </w:rPr>
      </w:pPr>
    </w:p>
    <w:p w:rsidR="002B0734" w:rsidRPr="002B0734" w:rsidRDefault="002B0734" w:rsidP="002B0734">
      <w:pPr>
        <w:ind w:right="-283" w:firstLine="709"/>
        <w:jc w:val="both"/>
        <w:rPr>
          <w:sz w:val="28"/>
          <w:szCs w:val="28"/>
        </w:rPr>
      </w:pPr>
      <w:r w:rsidRPr="002B073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B0734">
        <w:rPr>
          <w:sz w:val="28"/>
          <w:szCs w:val="28"/>
        </w:rPr>
        <w:t xml:space="preserve">Т:                 </w:t>
      </w:r>
    </w:p>
    <w:p w:rsidR="002B0734" w:rsidRPr="000E35E8" w:rsidRDefault="002B0734" w:rsidP="002B0734">
      <w:pPr>
        <w:ind w:right="-283" w:firstLine="709"/>
        <w:jc w:val="both"/>
        <w:rPr>
          <w:sz w:val="28"/>
          <w:szCs w:val="28"/>
        </w:rPr>
      </w:pPr>
    </w:p>
    <w:p w:rsidR="002B0734" w:rsidRPr="002B0734" w:rsidRDefault="002B0734" w:rsidP="002B0734">
      <w:pPr>
        <w:ind w:right="-283"/>
        <w:jc w:val="both"/>
        <w:rPr>
          <w:sz w:val="28"/>
          <w:szCs w:val="28"/>
        </w:rPr>
      </w:pPr>
      <w:r w:rsidRPr="002B0734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2B0734">
        <w:rPr>
          <w:sz w:val="28"/>
          <w:szCs w:val="28"/>
        </w:rPr>
        <w:t xml:space="preserve">Расторгнуть договор аренды земельного участка, государственная собственность на который не разграничена от 02.02.2021г. № 1275, заключенный с </w:t>
      </w:r>
      <w:proofErr w:type="spellStart"/>
      <w:r w:rsidRPr="002B0734">
        <w:rPr>
          <w:sz w:val="28"/>
          <w:szCs w:val="28"/>
        </w:rPr>
        <w:t>Молдовановым</w:t>
      </w:r>
      <w:proofErr w:type="spellEnd"/>
      <w:r w:rsidRPr="002B0734">
        <w:rPr>
          <w:sz w:val="28"/>
          <w:szCs w:val="28"/>
        </w:rPr>
        <w:t xml:space="preserve"> Николаем Ивановичем на земельный участок из земель населенных пунктов с кадастровым номером 67:24:0190215:102, находящийся по адресу: Смоленская область, р-н Шумячский, п. Шумячи, ул. Высокая, вблизи дома № 11</w:t>
      </w:r>
      <w:r w:rsidRPr="002B0734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(далее – Участок), для </w:t>
      </w:r>
      <w:r w:rsidRPr="002B0734">
        <w:rPr>
          <w:sz w:val="28"/>
          <w:szCs w:val="28"/>
        </w:rPr>
        <w:t>использования в целях – сады, огороды, палисадники</w:t>
      </w:r>
      <w:r>
        <w:rPr>
          <w:sz w:val="28"/>
          <w:szCs w:val="28"/>
        </w:rPr>
        <w:t xml:space="preserve">, </w:t>
      </w:r>
      <w:r w:rsidRPr="002B0734">
        <w:rPr>
          <w:sz w:val="28"/>
          <w:szCs w:val="28"/>
        </w:rPr>
        <w:t xml:space="preserve">площадью 382 </w:t>
      </w:r>
      <w:proofErr w:type="spellStart"/>
      <w:r w:rsidRPr="002B0734">
        <w:rPr>
          <w:sz w:val="28"/>
          <w:szCs w:val="28"/>
        </w:rPr>
        <w:t>кв.м</w:t>
      </w:r>
      <w:proofErr w:type="spellEnd"/>
      <w:r w:rsidRPr="002B0734">
        <w:rPr>
          <w:sz w:val="28"/>
          <w:szCs w:val="28"/>
        </w:rPr>
        <w:t>.</w:t>
      </w:r>
    </w:p>
    <w:p w:rsidR="002B0734" w:rsidRPr="002B0734" w:rsidRDefault="002B0734" w:rsidP="002B0734">
      <w:pPr>
        <w:ind w:right="-283"/>
        <w:jc w:val="both"/>
        <w:rPr>
          <w:sz w:val="10"/>
          <w:szCs w:val="10"/>
        </w:rPr>
      </w:pPr>
    </w:p>
    <w:p w:rsidR="002B0734" w:rsidRPr="002B0734" w:rsidRDefault="002B0734" w:rsidP="002B0734">
      <w:pPr>
        <w:autoSpaceDE w:val="0"/>
        <w:autoSpaceDN w:val="0"/>
        <w:adjustRightInd w:val="0"/>
        <w:ind w:right="-283"/>
        <w:rPr>
          <w:sz w:val="28"/>
          <w:szCs w:val="28"/>
        </w:rPr>
      </w:pPr>
      <w:r w:rsidRPr="002B0734">
        <w:rPr>
          <w:sz w:val="28"/>
          <w:szCs w:val="28"/>
        </w:rPr>
        <w:t xml:space="preserve">          2. Ограничения использования или обременения Участка:</w:t>
      </w:r>
    </w:p>
    <w:p w:rsidR="002B0734" w:rsidRPr="002B0734" w:rsidRDefault="002B0734" w:rsidP="002B0734">
      <w:pPr>
        <w:autoSpaceDE w:val="0"/>
        <w:autoSpaceDN w:val="0"/>
        <w:adjustRightInd w:val="0"/>
        <w:ind w:right="-283"/>
        <w:rPr>
          <w:sz w:val="10"/>
          <w:szCs w:val="10"/>
        </w:rPr>
      </w:pPr>
    </w:p>
    <w:p w:rsidR="002B0734" w:rsidRPr="002B0734" w:rsidRDefault="002B0734" w:rsidP="002B0734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2B0734">
        <w:rPr>
          <w:sz w:val="28"/>
          <w:szCs w:val="28"/>
        </w:rPr>
        <w:t xml:space="preserve">- граница земельного участка состоит из 2 контуров. Учетные номера контуров и их площади: 1 - 94.72 </w:t>
      </w:r>
      <w:proofErr w:type="spellStart"/>
      <w:r w:rsidRPr="002B0734">
        <w:rPr>
          <w:sz w:val="28"/>
          <w:szCs w:val="28"/>
        </w:rPr>
        <w:t>кв.м</w:t>
      </w:r>
      <w:proofErr w:type="spellEnd"/>
      <w:r w:rsidRPr="002B0734">
        <w:rPr>
          <w:sz w:val="28"/>
          <w:szCs w:val="28"/>
        </w:rPr>
        <w:t xml:space="preserve">, 2 - 286.86 </w:t>
      </w:r>
      <w:proofErr w:type="spellStart"/>
      <w:r w:rsidRPr="002B0734">
        <w:rPr>
          <w:sz w:val="28"/>
          <w:szCs w:val="28"/>
        </w:rPr>
        <w:t>кв.м</w:t>
      </w:r>
      <w:proofErr w:type="spellEnd"/>
      <w:r w:rsidRPr="002B0734">
        <w:rPr>
          <w:sz w:val="28"/>
          <w:szCs w:val="28"/>
        </w:rPr>
        <w:t>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20.11.2016; реквизиты документа-основания: указ от 09.01.2011 № 26 выдан: Президентом РФ. Сведе</w:t>
      </w:r>
      <w:r>
        <w:rPr>
          <w:sz w:val="28"/>
          <w:szCs w:val="28"/>
        </w:rPr>
        <w:t xml:space="preserve">ния, необходимые для заполнения </w:t>
      </w:r>
      <w:proofErr w:type="spellStart"/>
      <w:r w:rsidRPr="002B0734">
        <w:rPr>
          <w:sz w:val="28"/>
          <w:szCs w:val="28"/>
        </w:rPr>
        <w:t>разделa</w:t>
      </w:r>
      <w:proofErr w:type="spellEnd"/>
      <w:r w:rsidRPr="002B0734">
        <w:rPr>
          <w:sz w:val="28"/>
          <w:szCs w:val="28"/>
        </w:rPr>
        <w:t>: 4 - Сведения о частях земельного участка, отсутствуют.</w:t>
      </w:r>
    </w:p>
    <w:p w:rsidR="002B0734" w:rsidRPr="002B0734" w:rsidRDefault="002B0734" w:rsidP="002B0734">
      <w:pPr>
        <w:autoSpaceDE w:val="0"/>
        <w:autoSpaceDN w:val="0"/>
        <w:adjustRightInd w:val="0"/>
        <w:ind w:right="-283"/>
        <w:rPr>
          <w:rFonts w:ascii="TimesNewRomanPSMT" w:hAnsi="TimesNewRomanPSMT" w:cs="TimesNewRomanPSMT"/>
          <w:sz w:val="10"/>
          <w:szCs w:val="10"/>
        </w:rPr>
      </w:pPr>
    </w:p>
    <w:p w:rsidR="002B0734" w:rsidRPr="002B0734" w:rsidRDefault="002B0734" w:rsidP="002B0734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2B0734">
        <w:rPr>
          <w:sz w:val="28"/>
          <w:szCs w:val="28"/>
        </w:rPr>
        <w:lastRenderedPageBreak/>
        <w:t>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2016-11-20;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</w:t>
      </w:r>
      <w:r>
        <w:rPr>
          <w:sz w:val="28"/>
          <w:szCs w:val="28"/>
        </w:rPr>
        <w:t>т</w:t>
      </w:r>
      <w:r w:rsidRPr="002B0734">
        <w:rPr>
          <w:sz w:val="28"/>
          <w:szCs w:val="28"/>
        </w:rPr>
        <w:t>ками" от 09.01.2011г. №26; Реестровый номер границы: 67.00.2.45.</w:t>
      </w:r>
    </w:p>
    <w:p w:rsidR="002B0734" w:rsidRPr="002B0734" w:rsidRDefault="002B0734" w:rsidP="002B0734">
      <w:pPr>
        <w:ind w:right="-283" w:firstLine="709"/>
        <w:jc w:val="both"/>
        <w:rPr>
          <w:sz w:val="10"/>
          <w:szCs w:val="10"/>
        </w:rPr>
      </w:pPr>
    </w:p>
    <w:p w:rsidR="002B0734" w:rsidRPr="002B0734" w:rsidRDefault="002B0734" w:rsidP="002B0734">
      <w:pPr>
        <w:ind w:right="-283" w:firstLine="709"/>
        <w:jc w:val="both"/>
        <w:rPr>
          <w:sz w:val="28"/>
          <w:szCs w:val="28"/>
        </w:rPr>
      </w:pPr>
      <w:r w:rsidRPr="002B073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B0734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</w:t>
      </w:r>
      <w:r>
        <w:rPr>
          <w:sz w:val="28"/>
          <w:szCs w:val="28"/>
        </w:rPr>
        <w:t xml:space="preserve">н» Смоленской области </w:t>
      </w:r>
      <w:r w:rsidRPr="002B0734">
        <w:rPr>
          <w:sz w:val="28"/>
          <w:szCs w:val="28"/>
        </w:rPr>
        <w:t>подготовить:</w:t>
      </w:r>
    </w:p>
    <w:p w:rsidR="002B0734" w:rsidRPr="002B0734" w:rsidRDefault="002B0734" w:rsidP="002B0734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соглашения о расторжении договора </w:t>
      </w:r>
      <w:r w:rsidRPr="002B0734">
        <w:rPr>
          <w:sz w:val="28"/>
          <w:szCs w:val="28"/>
        </w:rPr>
        <w:t>аренды находящегося в государственной собственности земельного участка</w:t>
      </w:r>
      <w:r>
        <w:rPr>
          <w:sz w:val="28"/>
          <w:szCs w:val="28"/>
        </w:rPr>
        <w:t xml:space="preserve"> от</w:t>
      </w:r>
      <w:r w:rsidRPr="002B0734">
        <w:rPr>
          <w:sz w:val="28"/>
          <w:szCs w:val="28"/>
        </w:rPr>
        <w:t xml:space="preserve"> 02.02.2021г. № 1275;</w:t>
      </w:r>
    </w:p>
    <w:p w:rsidR="002B0734" w:rsidRPr="002B0734" w:rsidRDefault="002B0734" w:rsidP="002B0734">
      <w:pPr>
        <w:ind w:right="-283" w:firstLine="709"/>
        <w:jc w:val="both"/>
        <w:rPr>
          <w:sz w:val="28"/>
          <w:szCs w:val="28"/>
        </w:rPr>
      </w:pPr>
      <w:r w:rsidRPr="002B0734">
        <w:rPr>
          <w:sz w:val="28"/>
          <w:szCs w:val="28"/>
        </w:rPr>
        <w:t>-  акт приема-передачи Участка.</w:t>
      </w:r>
    </w:p>
    <w:p w:rsidR="002B0734" w:rsidRDefault="002B0734" w:rsidP="002B0734">
      <w:pPr>
        <w:ind w:right="-283"/>
        <w:jc w:val="both"/>
        <w:rPr>
          <w:sz w:val="28"/>
          <w:szCs w:val="28"/>
        </w:rPr>
      </w:pPr>
      <w:r w:rsidRPr="002B0734">
        <w:rPr>
          <w:sz w:val="28"/>
          <w:szCs w:val="28"/>
        </w:rPr>
        <w:t xml:space="preserve">       </w:t>
      </w:r>
    </w:p>
    <w:p w:rsidR="002B0734" w:rsidRDefault="002B0734" w:rsidP="002B0734">
      <w:pPr>
        <w:ind w:right="-283"/>
        <w:jc w:val="both"/>
        <w:rPr>
          <w:sz w:val="28"/>
          <w:szCs w:val="28"/>
        </w:rPr>
      </w:pPr>
    </w:p>
    <w:p w:rsidR="002B0734" w:rsidRPr="002B0734" w:rsidRDefault="002B0734" w:rsidP="002B0734">
      <w:pPr>
        <w:ind w:right="-283"/>
        <w:jc w:val="both"/>
        <w:rPr>
          <w:sz w:val="10"/>
          <w:szCs w:val="10"/>
        </w:rPr>
      </w:pPr>
    </w:p>
    <w:p w:rsidR="002B0734" w:rsidRPr="002B0734" w:rsidRDefault="002B0734" w:rsidP="002B0734">
      <w:pPr>
        <w:ind w:right="-283"/>
        <w:jc w:val="both"/>
        <w:rPr>
          <w:sz w:val="28"/>
          <w:szCs w:val="28"/>
        </w:rPr>
      </w:pPr>
      <w:proofErr w:type="spellStart"/>
      <w:r w:rsidRPr="002B0734">
        <w:rPr>
          <w:sz w:val="28"/>
          <w:szCs w:val="28"/>
        </w:rPr>
        <w:t>И.п</w:t>
      </w:r>
      <w:proofErr w:type="spellEnd"/>
      <w:r w:rsidRPr="002B0734">
        <w:rPr>
          <w:sz w:val="28"/>
          <w:szCs w:val="28"/>
        </w:rPr>
        <w:t xml:space="preserve">. Главы муниципального образования </w:t>
      </w:r>
    </w:p>
    <w:p w:rsidR="002B0734" w:rsidRPr="002B0734" w:rsidRDefault="002B0734" w:rsidP="002B0734">
      <w:pPr>
        <w:ind w:right="-283"/>
        <w:jc w:val="both"/>
        <w:rPr>
          <w:sz w:val="28"/>
          <w:szCs w:val="28"/>
        </w:rPr>
      </w:pPr>
      <w:r w:rsidRPr="002B0734">
        <w:rPr>
          <w:sz w:val="28"/>
          <w:szCs w:val="28"/>
        </w:rPr>
        <w:t>«Шумячский район» Смоленской области                                               Г.А. Варсанова</w:t>
      </w:r>
    </w:p>
    <w:p w:rsidR="0000263E" w:rsidRDefault="0000263E" w:rsidP="002B0734">
      <w:pPr>
        <w:pStyle w:val="a5"/>
        <w:tabs>
          <w:tab w:val="clear" w:pos="4536"/>
          <w:tab w:val="clear" w:pos="9072"/>
          <w:tab w:val="left" w:pos="7655"/>
        </w:tabs>
        <w:ind w:right="-283"/>
        <w:rPr>
          <w:sz w:val="28"/>
          <w:szCs w:val="28"/>
        </w:rPr>
      </w:pPr>
    </w:p>
    <w:p w:rsidR="0000263E" w:rsidRDefault="0000263E" w:rsidP="002B0734">
      <w:pPr>
        <w:pStyle w:val="a5"/>
        <w:tabs>
          <w:tab w:val="clear" w:pos="4536"/>
          <w:tab w:val="clear" w:pos="9072"/>
          <w:tab w:val="left" w:pos="7655"/>
        </w:tabs>
        <w:ind w:right="-283"/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B0734">
      <w:headerReference w:type="even" r:id="rId9"/>
      <w:headerReference w:type="default" r:id="rId10"/>
      <w:pgSz w:w="11907" w:h="16840" w:code="9"/>
      <w:pgMar w:top="567" w:right="850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A3" w:rsidRDefault="00863BA3">
      <w:r>
        <w:separator/>
      </w:r>
    </w:p>
  </w:endnote>
  <w:endnote w:type="continuationSeparator" w:id="0">
    <w:p w:rsidR="00863BA3" w:rsidRDefault="0086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A3" w:rsidRDefault="00863BA3">
      <w:r>
        <w:separator/>
      </w:r>
    </w:p>
  </w:footnote>
  <w:footnote w:type="continuationSeparator" w:id="0">
    <w:p w:rsidR="00863BA3" w:rsidRDefault="0086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5E8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35E8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0734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584A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3BA3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00C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D5CD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3028-5D31-4C2C-A6B3-DF33590D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2022-01-31T08:14:00Z</cp:lastPrinted>
  <dcterms:created xsi:type="dcterms:W3CDTF">2022-02-04T08:25:00Z</dcterms:created>
  <dcterms:modified xsi:type="dcterms:W3CDTF">2022-02-04T08:25:00Z</dcterms:modified>
</cp:coreProperties>
</file>