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7307C">
        <w:rPr>
          <w:sz w:val="28"/>
          <w:szCs w:val="28"/>
          <w:u w:val="single"/>
        </w:rPr>
        <w:t>05.04.2022г.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7307C">
        <w:rPr>
          <w:sz w:val="28"/>
          <w:szCs w:val="28"/>
        </w:rPr>
        <w:t xml:space="preserve"> 190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DF287C" w:rsidRPr="00DF287C" w:rsidTr="007B421D">
        <w:tc>
          <w:tcPr>
            <w:tcW w:w="4928" w:type="dxa"/>
          </w:tcPr>
          <w:p w:rsidR="00DF287C" w:rsidRDefault="00DF287C" w:rsidP="00DF287C">
            <w:pPr>
              <w:ind w:left="-105"/>
              <w:jc w:val="both"/>
              <w:rPr>
                <w:sz w:val="28"/>
                <w:szCs w:val="28"/>
              </w:rPr>
            </w:pPr>
            <w:r w:rsidRPr="00DF287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  <w:p w:rsidR="00DF287C" w:rsidRDefault="00DF287C" w:rsidP="00DF287C">
            <w:pPr>
              <w:jc w:val="both"/>
              <w:rPr>
                <w:sz w:val="28"/>
                <w:szCs w:val="28"/>
              </w:rPr>
            </w:pPr>
          </w:p>
          <w:p w:rsidR="00DF287C" w:rsidRPr="00DF287C" w:rsidRDefault="00DF287C" w:rsidP="00DF2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F287C" w:rsidRPr="00DF287C" w:rsidRDefault="00DF287C" w:rsidP="00DF2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87C" w:rsidRPr="00DF287C" w:rsidRDefault="00DF287C" w:rsidP="00DF287C">
      <w:pPr>
        <w:jc w:val="both"/>
        <w:rPr>
          <w:sz w:val="28"/>
          <w:szCs w:val="28"/>
        </w:rPr>
      </w:pPr>
      <w:r w:rsidRPr="00DF287C">
        <w:rPr>
          <w:sz w:val="28"/>
          <w:szCs w:val="28"/>
        </w:rPr>
        <w:tab/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DF287C">
        <w:rPr>
          <w:sz w:val="28"/>
          <w:szCs w:val="28"/>
        </w:rPr>
        <w:t>Межанковой</w:t>
      </w:r>
      <w:proofErr w:type="spellEnd"/>
      <w:r w:rsidRPr="00DF287C">
        <w:rPr>
          <w:sz w:val="28"/>
          <w:szCs w:val="28"/>
        </w:rPr>
        <w:t xml:space="preserve"> Надежды Николаевны, </w:t>
      </w:r>
      <w:r>
        <w:rPr>
          <w:sz w:val="28"/>
          <w:szCs w:val="28"/>
        </w:rPr>
        <w:t xml:space="preserve">            </w:t>
      </w:r>
      <w:r w:rsidRPr="00DF287C">
        <w:rPr>
          <w:sz w:val="28"/>
          <w:szCs w:val="28"/>
        </w:rPr>
        <w:t xml:space="preserve">Орловой Виктории Викторовны от 24.03.2022 г. (регистрационный </w:t>
      </w:r>
      <w:r w:rsidRPr="00DF287C">
        <w:rPr>
          <w:color w:val="000000"/>
          <w:sz w:val="28"/>
          <w:szCs w:val="28"/>
        </w:rPr>
        <w:t>№ 382</w:t>
      </w:r>
      <w:r w:rsidRPr="00DF287C">
        <w:rPr>
          <w:sz w:val="28"/>
          <w:szCs w:val="28"/>
        </w:rPr>
        <w:t xml:space="preserve"> от 24.03.2022 г.)</w:t>
      </w:r>
    </w:p>
    <w:p w:rsidR="00DF287C" w:rsidRDefault="00DF287C" w:rsidP="00DF287C">
      <w:pPr>
        <w:jc w:val="both"/>
        <w:rPr>
          <w:sz w:val="28"/>
          <w:szCs w:val="28"/>
        </w:rPr>
      </w:pPr>
      <w:r w:rsidRPr="00DF287C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DF287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DF287C">
        <w:rPr>
          <w:sz w:val="28"/>
          <w:szCs w:val="28"/>
        </w:rPr>
        <w:t>Смоленской области</w:t>
      </w:r>
    </w:p>
    <w:p w:rsidR="00DF287C" w:rsidRPr="00DF287C" w:rsidRDefault="00DF287C" w:rsidP="00DF287C">
      <w:pPr>
        <w:jc w:val="both"/>
        <w:rPr>
          <w:sz w:val="28"/>
          <w:szCs w:val="28"/>
        </w:rPr>
      </w:pPr>
    </w:p>
    <w:p w:rsidR="00DF287C" w:rsidRDefault="00DF287C" w:rsidP="00DF287C">
      <w:pPr>
        <w:ind w:firstLine="708"/>
        <w:jc w:val="both"/>
        <w:rPr>
          <w:sz w:val="28"/>
          <w:szCs w:val="28"/>
        </w:rPr>
      </w:pPr>
      <w:r w:rsidRPr="00DF28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287C">
        <w:rPr>
          <w:sz w:val="28"/>
          <w:szCs w:val="28"/>
        </w:rPr>
        <w:t>Т:</w:t>
      </w:r>
    </w:p>
    <w:p w:rsidR="00DF287C" w:rsidRPr="00DF287C" w:rsidRDefault="00DF287C" w:rsidP="00DF287C">
      <w:pPr>
        <w:jc w:val="both"/>
        <w:rPr>
          <w:sz w:val="28"/>
          <w:szCs w:val="28"/>
        </w:rPr>
      </w:pPr>
    </w:p>
    <w:p w:rsidR="00DF287C" w:rsidRPr="00DF287C" w:rsidRDefault="00DF287C" w:rsidP="00DF287C">
      <w:pPr>
        <w:ind w:firstLine="708"/>
        <w:jc w:val="both"/>
        <w:rPr>
          <w:sz w:val="28"/>
          <w:szCs w:val="28"/>
        </w:rPr>
      </w:pPr>
      <w:r w:rsidRPr="00DF287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547 кв. м., расположенного по адресу: Российская Федерация, Смоленская область, Шумячский район, </w:t>
      </w:r>
      <w:proofErr w:type="spellStart"/>
      <w:r w:rsidRPr="00DF287C">
        <w:rPr>
          <w:sz w:val="28"/>
          <w:szCs w:val="28"/>
        </w:rPr>
        <w:t>Шумячское</w:t>
      </w:r>
      <w:proofErr w:type="spellEnd"/>
      <w:r w:rsidRPr="00DF287C">
        <w:rPr>
          <w:sz w:val="28"/>
          <w:szCs w:val="28"/>
        </w:rPr>
        <w:t xml:space="preserve"> городское поселение, п. Шумячи, ул. Полевая, д. 2, блок № 1.</w:t>
      </w:r>
    </w:p>
    <w:p w:rsidR="00DF287C" w:rsidRPr="00DF287C" w:rsidRDefault="00DF287C" w:rsidP="00DF287C">
      <w:pPr>
        <w:ind w:firstLine="708"/>
        <w:jc w:val="both"/>
        <w:rPr>
          <w:sz w:val="28"/>
          <w:szCs w:val="28"/>
        </w:rPr>
      </w:pPr>
      <w:r w:rsidRPr="00DF287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67:24:0190142.</w:t>
      </w:r>
    </w:p>
    <w:p w:rsidR="00DF287C" w:rsidRPr="00DF287C" w:rsidRDefault="00DF287C" w:rsidP="00DF287C">
      <w:pPr>
        <w:ind w:firstLine="708"/>
        <w:jc w:val="both"/>
        <w:rPr>
          <w:sz w:val="28"/>
          <w:szCs w:val="28"/>
        </w:rPr>
      </w:pPr>
      <w:r w:rsidRPr="00DF287C">
        <w:rPr>
          <w:sz w:val="28"/>
          <w:szCs w:val="28"/>
        </w:rPr>
        <w:t>Разрешенное использование – блокированная жилая застройка.</w:t>
      </w:r>
    </w:p>
    <w:p w:rsidR="00DF287C" w:rsidRPr="00DF287C" w:rsidRDefault="00DF287C" w:rsidP="00DF287C">
      <w:pPr>
        <w:ind w:firstLine="709"/>
        <w:jc w:val="both"/>
        <w:rPr>
          <w:sz w:val="28"/>
          <w:szCs w:val="28"/>
        </w:rPr>
      </w:pPr>
      <w:r w:rsidRPr="00DF287C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DF287C">
        <w:rPr>
          <w:sz w:val="28"/>
          <w:szCs w:val="28"/>
        </w:rPr>
        <w:t>Межанкова</w:t>
      </w:r>
      <w:proofErr w:type="spellEnd"/>
      <w:r w:rsidRPr="00DF287C">
        <w:rPr>
          <w:sz w:val="28"/>
          <w:szCs w:val="28"/>
        </w:rPr>
        <w:t xml:space="preserve"> Н.Н., Орлова В.В. имеют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F287C" w:rsidRPr="00DF287C" w:rsidRDefault="00DF287C" w:rsidP="00DF287C">
      <w:pPr>
        <w:ind w:firstLine="708"/>
        <w:jc w:val="both"/>
        <w:rPr>
          <w:sz w:val="28"/>
          <w:szCs w:val="28"/>
        </w:rPr>
      </w:pPr>
      <w:r w:rsidRPr="00DF287C">
        <w:rPr>
          <w:sz w:val="28"/>
          <w:szCs w:val="28"/>
        </w:rPr>
        <w:t>4. Срок действия настоящего постановления составляет два года.</w:t>
      </w:r>
    </w:p>
    <w:p w:rsidR="00DF287C" w:rsidRPr="00DF287C" w:rsidRDefault="00DF287C" w:rsidP="00DF287C">
      <w:pPr>
        <w:rPr>
          <w:szCs w:val="24"/>
        </w:rPr>
      </w:pPr>
    </w:p>
    <w:p w:rsidR="00DF287C" w:rsidRPr="00DF287C" w:rsidRDefault="00DF287C" w:rsidP="00DF287C">
      <w:pPr>
        <w:rPr>
          <w:szCs w:val="24"/>
        </w:rPr>
      </w:pPr>
    </w:p>
    <w:p w:rsidR="00DF287C" w:rsidRPr="00DF287C" w:rsidRDefault="00DF287C" w:rsidP="00DF287C">
      <w:pPr>
        <w:rPr>
          <w:szCs w:val="24"/>
        </w:rPr>
      </w:pPr>
    </w:p>
    <w:tbl>
      <w:tblPr>
        <w:tblW w:w="9633" w:type="dxa"/>
        <w:tblLook w:val="01E0" w:firstRow="1" w:lastRow="1" w:firstColumn="1" w:lastColumn="1" w:noHBand="0" w:noVBand="0"/>
      </w:tblPr>
      <w:tblGrid>
        <w:gridCol w:w="5156"/>
        <w:gridCol w:w="4477"/>
      </w:tblGrid>
      <w:tr w:rsidR="00DF287C" w:rsidRPr="00DF287C" w:rsidTr="00DF287C">
        <w:trPr>
          <w:trHeight w:val="721"/>
        </w:trPr>
        <w:tc>
          <w:tcPr>
            <w:tcW w:w="5156" w:type="dxa"/>
            <w:hideMark/>
          </w:tcPr>
          <w:p w:rsidR="00DF287C" w:rsidRDefault="00DF287C" w:rsidP="00DF287C">
            <w:pPr>
              <w:ind w:left="-105"/>
              <w:jc w:val="both"/>
              <w:rPr>
                <w:sz w:val="28"/>
                <w:szCs w:val="28"/>
              </w:rPr>
            </w:pPr>
            <w:r w:rsidRPr="00DF287C">
              <w:rPr>
                <w:sz w:val="28"/>
                <w:szCs w:val="28"/>
              </w:rPr>
              <w:t>Глава муниципального образования</w:t>
            </w:r>
          </w:p>
          <w:p w:rsidR="00DF287C" w:rsidRPr="00DF287C" w:rsidRDefault="00DF287C" w:rsidP="00DF287C">
            <w:pPr>
              <w:ind w:left="-105"/>
              <w:jc w:val="both"/>
              <w:rPr>
                <w:sz w:val="28"/>
                <w:szCs w:val="28"/>
              </w:rPr>
            </w:pPr>
            <w:r w:rsidRPr="00DF287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477" w:type="dxa"/>
            <w:vAlign w:val="bottom"/>
            <w:hideMark/>
          </w:tcPr>
          <w:p w:rsidR="00DF287C" w:rsidRPr="00DF287C" w:rsidRDefault="00DF287C" w:rsidP="00DF287C">
            <w:pPr>
              <w:ind w:left="40"/>
              <w:jc w:val="right"/>
              <w:rPr>
                <w:sz w:val="28"/>
                <w:szCs w:val="28"/>
              </w:rPr>
            </w:pPr>
            <w:r w:rsidRPr="00DF287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DF287C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21" w:rsidRDefault="00DB4C21" w:rsidP="00FC6C01">
      <w:r>
        <w:separator/>
      </w:r>
    </w:p>
  </w:endnote>
  <w:endnote w:type="continuationSeparator" w:id="0">
    <w:p w:rsidR="00DB4C21" w:rsidRDefault="00DB4C2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21" w:rsidRDefault="00DB4C21" w:rsidP="00FC6C01">
      <w:r>
        <w:separator/>
      </w:r>
    </w:p>
  </w:footnote>
  <w:footnote w:type="continuationSeparator" w:id="0">
    <w:p w:rsidR="00DB4C21" w:rsidRDefault="00DB4C2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07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2C61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3877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307C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21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287C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181F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56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F35C-429E-476E-8C4A-37288BF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2022-04-05T08:05:00Z</cp:lastPrinted>
  <dcterms:created xsi:type="dcterms:W3CDTF">2022-04-07T09:30:00Z</dcterms:created>
  <dcterms:modified xsi:type="dcterms:W3CDTF">2022-04-07T09:30:00Z</dcterms:modified>
</cp:coreProperties>
</file>