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579BB">
        <w:rPr>
          <w:sz w:val="28"/>
          <w:szCs w:val="28"/>
          <w:u w:val="single"/>
        </w:rPr>
        <w:t>21.01.2022г.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579BB">
        <w:rPr>
          <w:sz w:val="28"/>
          <w:szCs w:val="28"/>
        </w:rPr>
        <w:t xml:space="preserve"> 16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D6632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93"/>
      </w:tblGrid>
      <w:tr w:rsidR="00D66329" w:rsidTr="00D66329">
        <w:trPr>
          <w:trHeight w:val="1671"/>
        </w:trPr>
        <w:tc>
          <w:tcPr>
            <w:tcW w:w="4678" w:type="dxa"/>
            <w:hideMark/>
          </w:tcPr>
          <w:p w:rsidR="00D66329" w:rsidRDefault="00D66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30</w:t>
            </w:r>
            <w:r>
              <w:rPr>
                <w:sz w:val="28"/>
                <w:szCs w:val="28"/>
              </w:rPr>
              <w:t>.08.2021г. № 366</w:t>
            </w:r>
          </w:p>
        </w:tc>
        <w:tc>
          <w:tcPr>
            <w:tcW w:w="4893" w:type="dxa"/>
          </w:tcPr>
          <w:p w:rsidR="00D66329" w:rsidRDefault="00D66329">
            <w:pPr>
              <w:tabs>
                <w:tab w:val="left" w:pos="1701"/>
              </w:tabs>
              <w:ind w:left="-25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66329" w:rsidRDefault="00D66329" w:rsidP="00D66329">
      <w:pPr>
        <w:ind w:firstLine="709"/>
        <w:jc w:val="both"/>
        <w:rPr>
          <w:sz w:val="28"/>
          <w:szCs w:val="28"/>
        </w:rPr>
      </w:pPr>
    </w:p>
    <w:p w:rsidR="00D66329" w:rsidRDefault="00D66329" w:rsidP="00D6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29.12.2012г.  № 273-ФЗ «Об               образовании в Российской Федерации», Федеральным законом от 17.07.1999г.      № 178-ФЗ «О государственной социальной помощи»</w:t>
      </w:r>
    </w:p>
    <w:p w:rsidR="00D66329" w:rsidRDefault="00D66329" w:rsidP="00D663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                           Смоленской области</w:t>
      </w:r>
    </w:p>
    <w:p w:rsidR="00D66329" w:rsidRPr="00D66329" w:rsidRDefault="00D66329" w:rsidP="00D663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6329" w:rsidRDefault="00D66329" w:rsidP="00D663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Е Т:</w:t>
      </w:r>
    </w:p>
    <w:p w:rsidR="00D66329" w:rsidRPr="00D66329" w:rsidRDefault="00D66329" w:rsidP="00D663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6329" w:rsidRDefault="00D66329" w:rsidP="00D663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изменения:</w:t>
      </w:r>
    </w:p>
    <w:p w:rsidR="00D66329" w:rsidRDefault="00D66329" w:rsidP="00D6632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Абзац второй пункта 1.2. </w:t>
      </w:r>
      <w:r>
        <w:rPr>
          <w:sz w:val="28"/>
          <w:szCs w:val="28"/>
        </w:rPr>
        <w:t>постановления Администрации муниципального образования «Шумячский район» Смоленской области от 30.08.2021г. № 366 «</w:t>
      </w:r>
      <w:r>
        <w:rPr>
          <w:sz w:val="28"/>
        </w:rPr>
        <w:t xml:space="preserve">О            дополнительной мере социальной поддержки учащихся муниципальных общеобразовательных учреждений муниципального образования «Шумячский район» Смоленской области </w:t>
      </w:r>
      <w:r>
        <w:rPr>
          <w:sz w:val="28"/>
          <w:szCs w:val="28"/>
        </w:rPr>
        <w:t>на 2021/22 учебный год» (далее -  постановление) изложить в следующей редакции:</w:t>
      </w:r>
    </w:p>
    <w:p w:rsidR="00D66329" w:rsidRDefault="00D66329" w:rsidP="00D66329">
      <w:pPr>
        <w:shd w:val="clear" w:color="auto" w:fill="FFFFFF"/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«завтрак в сумме 66,45 рублей в день на одного учащегося;»</w:t>
      </w:r>
    </w:p>
    <w:p w:rsidR="00D66329" w:rsidRDefault="00D66329" w:rsidP="00D66329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1.2. Подпункт 2.6.1. пункта 2.6. </w:t>
      </w:r>
      <w:r>
        <w:rPr>
          <w:sz w:val="28"/>
          <w:szCs w:val="28"/>
        </w:rPr>
        <w:t xml:space="preserve">Порядка организации питания учащихся                  муниципальных общеобразовательных учреждений муниципального образования «Шумячский район» Смоленской области на 2021/22 учебный год, утвержденного   постановлением, </w:t>
      </w:r>
      <w:r>
        <w:rPr>
          <w:sz w:val="28"/>
        </w:rPr>
        <w:t>изложить в следующей редакции:</w:t>
      </w:r>
    </w:p>
    <w:p w:rsidR="00D66329" w:rsidRDefault="00D66329" w:rsidP="00D66329">
      <w:pPr>
        <w:spacing w:after="120"/>
        <w:ind w:left="22"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2.6.1. горячего питания (завтрака) одного учащегося 1-4-х классов общеобразовательного учреждения составляют 66,45 рублей в день;»</w:t>
      </w:r>
    </w:p>
    <w:p w:rsidR="00D66329" w:rsidRDefault="00D66329" w:rsidP="00D66329">
      <w:pPr>
        <w:spacing w:after="120"/>
        <w:ind w:lef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второй пункта 3.2. </w:t>
      </w:r>
      <w:r>
        <w:rPr>
          <w:bCs/>
          <w:sz w:val="28"/>
          <w:szCs w:val="28"/>
        </w:rPr>
        <w:t xml:space="preserve">Порядка предоставления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         </w:t>
      </w:r>
      <w:bookmarkStart w:id="0" w:name="_GoBack"/>
      <w:bookmarkEnd w:id="0"/>
      <w:r>
        <w:rPr>
          <w:bCs/>
          <w:sz w:val="28"/>
          <w:szCs w:val="28"/>
        </w:rPr>
        <w:lastRenderedPageBreak/>
        <w:t xml:space="preserve">образования «Шумячский район» Смоленской области организовано обучение на дому, утвержденного постановлением, </w:t>
      </w:r>
      <w:r>
        <w:rPr>
          <w:sz w:val="28"/>
        </w:rPr>
        <w:t>изложить в следующей редакции:</w:t>
      </w:r>
    </w:p>
    <w:p w:rsidR="00D66329" w:rsidRDefault="00D66329" w:rsidP="00D66329">
      <w:pPr>
        <w:spacing w:after="120"/>
        <w:ind w:lef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i/>
          <w:sz w:val="28"/>
        </w:rPr>
        <w:t xml:space="preserve">- </w:t>
      </w:r>
      <w:r>
        <w:rPr>
          <w:sz w:val="28"/>
          <w:szCs w:val="28"/>
        </w:rPr>
        <w:t>для учащихся 1-4-х классов с ограниченными возможностями здоровья       составляет 101,45 рублей в день на одного учащегося;»</w:t>
      </w:r>
    </w:p>
    <w:p w:rsidR="00D66329" w:rsidRDefault="00D66329" w:rsidP="00D66329">
      <w:pPr>
        <w:widowControl w:val="0"/>
        <w:shd w:val="clear" w:color="auto" w:fill="FFFFFF"/>
        <w:autoSpaceDE w:val="0"/>
        <w:autoSpaceDN w:val="0"/>
        <w:adjustRightInd w:val="0"/>
        <w:spacing w:after="120" w:line="317" w:lineRule="exact"/>
        <w:ind w:left="22" w:firstLine="686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подписания и распространяет свое действие на правоотношения, возникшие с 01.01.2022 года.</w:t>
      </w:r>
    </w:p>
    <w:p w:rsidR="00D66329" w:rsidRDefault="00D66329" w:rsidP="00D66329">
      <w:pPr>
        <w:autoSpaceDE w:val="0"/>
        <w:autoSpaceDN w:val="0"/>
        <w:adjustRightInd w:val="0"/>
        <w:spacing w:after="120"/>
        <w:ind w:firstLine="708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                     начальника Отдела по образованию Администрации муниципального образования</w:t>
      </w:r>
      <w:r>
        <w:rPr>
          <w:sz w:val="28"/>
        </w:rPr>
        <w:br/>
        <w:t>«Шумячский район» Смоленской области (И.Г. Кулешова).</w:t>
      </w:r>
    </w:p>
    <w:p w:rsidR="00D66329" w:rsidRDefault="00D66329" w:rsidP="00D66329">
      <w:pPr>
        <w:outlineLvl w:val="2"/>
        <w:rPr>
          <w:sz w:val="28"/>
          <w:szCs w:val="28"/>
        </w:rPr>
      </w:pPr>
    </w:p>
    <w:p w:rsidR="00D66329" w:rsidRDefault="00D66329" w:rsidP="00D66329">
      <w:pPr>
        <w:outlineLvl w:val="2"/>
        <w:rPr>
          <w:sz w:val="28"/>
          <w:szCs w:val="28"/>
        </w:rPr>
      </w:pPr>
    </w:p>
    <w:p w:rsidR="00D66329" w:rsidRDefault="00D66329" w:rsidP="00D6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</w:t>
      </w:r>
    </w:p>
    <w:p w:rsidR="00D66329" w:rsidRDefault="00D66329" w:rsidP="00D66329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Г.А. Варсанова</w:t>
      </w:r>
    </w:p>
    <w:p w:rsidR="00D66329" w:rsidRDefault="00D66329" w:rsidP="00D66329">
      <w:pPr>
        <w:jc w:val="both"/>
        <w:rPr>
          <w:sz w:val="28"/>
          <w:szCs w:val="28"/>
        </w:rPr>
      </w:pPr>
    </w:p>
    <w:p w:rsidR="00D66329" w:rsidRDefault="00D66329" w:rsidP="00D66329">
      <w:pPr>
        <w:jc w:val="both"/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4B" w:rsidRDefault="0058714B">
      <w:r>
        <w:separator/>
      </w:r>
    </w:p>
  </w:endnote>
  <w:endnote w:type="continuationSeparator" w:id="0">
    <w:p w:rsidR="0058714B" w:rsidRDefault="0058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4B" w:rsidRDefault="0058714B">
      <w:r>
        <w:separator/>
      </w:r>
    </w:p>
  </w:footnote>
  <w:footnote w:type="continuationSeparator" w:id="0">
    <w:p w:rsidR="0058714B" w:rsidRDefault="0058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59051"/>
      <w:docPartObj>
        <w:docPartGallery w:val="Page Numbers (Top of Page)"/>
        <w:docPartUnique/>
      </w:docPartObj>
    </w:sdtPr>
    <w:sdtContent>
      <w:p w:rsidR="001579BB" w:rsidRDefault="00157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579BB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454F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8714B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6A7E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0533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329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324A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796A7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79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2022-01-20T13:59:00Z</cp:lastPrinted>
  <dcterms:created xsi:type="dcterms:W3CDTF">2022-02-04T06:48:00Z</dcterms:created>
  <dcterms:modified xsi:type="dcterms:W3CDTF">2022-02-04T06:48:00Z</dcterms:modified>
</cp:coreProperties>
</file>