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9" w:rsidRDefault="00A726C9" w:rsidP="00A726C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A726C9">
        <w:rPr>
          <w:b/>
          <w:bCs/>
          <w:sz w:val="28"/>
          <w:szCs w:val="28"/>
        </w:rPr>
        <w:t xml:space="preserve">Отчет о деятельности Контрольно-ревизионной комиссии      муниципального  образования «Шумячский район» Смоленской области </w:t>
      </w:r>
      <w:r>
        <w:rPr>
          <w:b/>
          <w:bCs/>
          <w:sz w:val="28"/>
          <w:szCs w:val="28"/>
        </w:rPr>
        <w:t xml:space="preserve">за </w:t>
      </w:r>
      <w:r w:rsidRPr="00A726C9">
        <w:rPr>
          <w:b/>
          <w:bCs/>
          <w:sz w:val="28"/>
          <w:szCs w:val="28"/>
        </w:rPr>
        <w:t>202</w:t>
      </w:r>
      <w:r w:rsidR="00574D6A">
        <w:rPr>
          <w:b/>
          <w:bCs/>
          <w:sz w:val="28"/>
          <w:szCs w:val="28"/>
        </w:rPr>
        <w:t>2</w:t>
      </w:r>
      <w:r w:rsidRPr="00A726C9">
        <w:rPr>
          <w:b/>
          <w:bCs/>
          <w:sz w:val="28"/>
          <w:szCs w:val="28"/>
        </w:rPr>
        <w:t xml:space="preserve"> г.</w:t>
      </w:r>
    </w:p>
    <w:p w:rsidR="00611119" w:rsidRPr="00A726C9" w:rsidRDefault="00611119" w:rsidP="00A726C9">
      <w:pPr>
        <w:overflowPunct/>
        <w:autoSpaceDE/>
        <w:adjustRightInd/>
        <w:jc w:val="center"/>
        <w:rPr>
          <w:b/>
          <w:bCs/>
          <w:sz w:val="28"/>
          <w:szCs w:val="28"/>
        </w:rPr>
      </w:pPr>
    </w:p>
    <w:p w:rsidR="00574D6A" w:rsidRPr="00574D6A" w:rsidRDefault="00574D6A" w:rsidP="00574D6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74D6A">
        <w:rPr>
          <w:color w:val="000000" w:themeColor="text1"/>
          <w:sz w:val="28"/>
          <w:szCs w:val="28"/>
        </w:rPr>
        <w:t>В соответствии с решением Шумячского районного Совета депутатов от 29.09.2021г. №77 «О создании Контрольно-ревизионной комиссии муниципального образования «Шумячский район» Смоленской области»   была создана Контрольно-ревизионная комиссия муниципального образования «Шумячский район» Смоленской области с правами юридического лица.</w:t>
      </w:r>
    </w:p>
    <w:p w:rsidR="00574D6A" w:rsidRPr="00574D6A" w:rsidRDefault="00574D6A" w:rsidP="00574D6A">
      <w:pPr>
        <w:jc w:val="both"/>
        <w:rPr>
          <w:bCs/>
          <w:color w:val="000000" w:themeColor="text1"/>
          <w:sz w:val="28"/>
          <w:szCs w:val="28"/>
        </w:rPr>
      </w:pPr>
      <w:r w:rsidRPr="00574D6A"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 w:rsidRPr="00574D6A">
        <w:rPr>
          <w:bCs/>
          <w:color w:val="000000" w:themeColor="text1"/>
          <w:sz w:val="28"/>
          <w:szCs w:val="28"/>
        </w:rPr>
        <w:t xml:space="preserve">Свою деятельность Контрольно-ревизионная комиссия муниципального образования «Шумячский район» Смоленской области осуществляла в соответствии с Уставом муниципального образования «Шумячский район» Смоленской области, Положением о Контрольно-ревизионной комиссии утвержденного </w:t>
      </w:r>
      <w:proofErr w:type="spellStart"/>
      <w:r w:rsidRPr="00574D6A">
        <w:rPr>
          <w:bCs/>
          <w:color w:val="000000" w:themeColor="text1"/>
          <w:sz w:val="28"/>
          <w:szCs w:val="28"/>
        </w:rPr>
        <w:t>Шумячским</w:t>
      </w:r>
      <w:proofErr w:type="spellEnd"/>
      <w:r w:rsidRPr="00574D6A">
        <w:rPr>
          <w:bCs/>
          <w:color w:val="000000" w:themeColor="text1"/>
          <w:sz w:val="28"/>
          <w:szCs w:val="28"/>
        </w:rPr>
        <w:t xml:space="preserve"> районным Советом депутатов от 29.09.2021г. №78, иными нормативными правовыми актами Российской Федерации, Смоленской области и муниципального образования «Шумячский район» Смоленской области, а также на основании плана работы на 202</w:t>
      </w:r>
      <w:r>
        <w:rPr>
          <w:bCs/>
          <w:color w:val="000000" w:themeColor="text1"/>
          <w:sz w:val="28"/>
          <w:szCs w:val="28"/>
        </w:rPr>
        <w:t>2</w:t>
      </w:r>
      <w:r w:rsidRPr="00574D6A">
        <w:rPr>
          <w:bCs/>
          <w:color w:val="000000" w:themeColor="text1"/>
          <w:sz w:val="28"/>
          <w:szCs w:val="28"/>
        </w:rPr>
        <w:t xml:space="preserve"> год, утвержденного председателем</w:t>
      </w:r>
      <w:proofErr w:type="gramEnd"/>
      <w:r w:rsidRPr="00574D6A">
        <w:rPr>
          <w:bCs/>
          <w:color w:val="000000" w:themeColor="text1"/>
          <w:sz w:val="28"/>
          <w:szCs w:val="28"/>
        </w:rPr>
        <w:t xml:space="preserve"> Контрольно-ревизионной комиссии.</w:t>
      </w:r>
    </w:p>
    <w:p w:rsidR="00574D6A" w:rsidRPr="00574D6A" w:rsidRDefault="00574D6A" w:rsidP="00574D6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74D6A">
        <w:rPr>
          <w:color w:val="000000" w:themeColor="text1"/>
          <w:sz w:val="28"/>
          <w:szCs w:val="28"/>
        </w:rPr>
        <w:t>Штатная численность Комиссии состоит из двух человек: председателя КРК и инспектора.</w:t>
      </w:r>
    </w:p>
    <w:p w:rsidR="00574D6A" w:rsidRDefault="00574D6A" w:rsidP="00574D6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574D6A">
        <w:rPr>
          <w:color w:val="000000" w:themeColor="text1"/>
          <w:sz w:val="28"/>
          <w:szCs w:val="28"/>
        </w:rPr>
        <w:t xml:space="preserve">  В связи  с действующими  </w:t>
      </w:r>
      <w:r w:rsidR="001E0D19">
        <w:rPr>
          <w:color w:val="000000" w:themeColor="text1"/>
          <w:sz w:val="28"/>
          <w:szCs w:val="28"/>
        </w:rPr>
        <w:t>С</w:t>
      </w:r>
      <w:r w:rsidRPr="00574D6A">
        <w:rPr>
          <w:color w:val="000000" w:themeColor="text1"/>
          <w:sz w:val="28"/>
          <w:szCs w:val="28"/>
        </w:rPr>
        <w:t>оглашениями  о передаче Комиссии</w:t>
      </w:r>
      <w:r w:rsidRPr="00574D6A">
        <w:rPr>
          <w:bCs/>
          <w:color w:val="000000" w:themeColor="text1"/>
          <w:sz w:val="28"/>
          <w:szCs w:val="28"/>
        </w:rPr>
        <w:t xml:space="preserve"> </w:t>
      </w:r>
      <w:r w:rsidRPr="00574D6A">
        <w:rPr>
          <w:color w:val="000000" w:themeColor="text1"/>
          <w:sz w:val="28"/>
          <w:szCs w:val="28"/>
        </w:rPr>
        <w:t xml:space="preserve"> полномочий </w:t>
      </w:r>
      <w:r>
        <w:rPr>
          <w:color w:val="000000" w:themeColor="text1"/>
          <w:sz w:val="28"/>
          <w:szCs w:val="28"/>
        </w:rPr>
        <w:t>К</w:t>
      </w:r>
      <w:r w:rsidRPr="00574D6A">
        <w:rPr>
          <w:color w:val="000000" w:themeColor="text1"/>
          <w:sz w:val="28"/>
          <w:szCs w:val="28"/>
        </w:rPr>
        <w:t>онтрольно-ревизионных комиссий городского и сельских поселений по осуществлению внешнего муниципальн</w:t>
      </w:r>
      <w:r>
        <w:rPr>
          <w:color w:val="000000" w:themeColor="text1"/>
          <w:sz w:val="28"/>
          <w:szCs w:val="28"/>
        </w:rPr>
        <w:t>ого финансового контроля, в 2022</w:t>
      </w:r>
      <w:r w:rsidRPr="00574D6A">
        <w:rPr>
          <w:color w:val="000000" w:themeColor="text1"/>
          <w:sz w:val="28"/>
          <w:szCs w:val="28"/>
        </w:rPr>
        <w:t xml:space="preserve"> году </w:t>
      </w:r>
      <w:r w:rsidRPr="00574D6A">
        <w:rPr>
          <w:bCs/>
          <w:color w:val="000000" w:themeColor="text1"/>
          <w:sz w:val="28"/>
          <w:szCs w:val="28"/>
        </w:rPr>
        <w:t>было  продолжено  исполнение  данных полномочий на территории одного городского и семи сельских поселений муниципального образования «Шумячский район» Смоленской области.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574D6A" w:rsidRPr="00574D6A" w:rsidRDefault="00574D6A" w:rsidP="00574D6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D5212D" w:rsidRPr="002A73A8" w:rsidRDefault="00D5212D" w:rsidP="00D5212D">
      <w:pPr>
        <w:jc w:val="both"/>
        <w:rPr>
          <w:bCs/>
          <w:color w:val="000000" w:themeColor="text1"/>
          <w:sz w:val="28"/>
          <w:szCs w:val="28"/>
        </w:rPr>
      </w:pPr>
      <w:r w:rsidRPr="002A73A8">
        <w:rPr>
          <w:bCs/>
          <w:color w:val="000000" w:themeColor="text1"/>
          <w:sz w:val="28"/>
          <w:szCs w:val="28"/>
        </w:rPr>
        <w:t xml:space="preserve"> </w:t>
      </w:r>
      <w:r w:rsidRPr="002A73A8">
        <w:rPr>
          <w:color w:val="000000" w:themeColor="text1"/>
          <w:sz w:val="28"/>
          <w:szCs w:val="28"/>
        </w:rPr>
        <w:t xml:space="preserve">    </w:t>
      </w:r>
      <w:r w:rsidRPr="002A73A8">
        <w:rPr>
          <w:bCs/>
          <w:color w:val="000000" w:themeColor="text1"/>
          <w:sz w:val="28"/>
          <w:szCs w:val="28"/>
        </w:rPr>
        <w:t xml:space="preserve">   </w:t>
      </w:r>
      <w:r w:rsidRPr="002A73A8">
        <w:rPr>
          <w:b/>
          <w:bCs/>
          <w:color w:val="000000" w:themeColor="text1"/>
          <w:sz w:val="28"/>
          <w:szCs w:val="28"/>
        </w:rPr>
        <w:t xml:space="preserve"> </w:t>
      </w:r>
      <w:r w:rsidRPr="002A73A8">
        <w:rPr>
          <w:bCs/>
          <w:color w:val="000000" w:themeColor="text1"/>
          <w:sz w:val="28"/>
          <w:szCs w:val="28"/>
        </w:rPr>
        <w:t xml:space="preserve"> В соответствии с возложенными функциями, в процессе своей работы в 202</w:t>
      </w:r>
      <w:r w:rsidR="00574D6A">
        <w:rPr>
          <w:bCs/>
          <w:color w:val="000000" w:themeColor="text1"/>
          <w:sz w:val="28"/>
          <w:szCs w:val="28"/>
        </w:rPr>
        <w:t>2</w:t>
      </w:r>
      <w:r w:rsidRPr="002A73A8">
        <w:rPr>
          <w:bCs/>
          <w:color w:val="000000" w:themeColor="text1"/>
          <w:sz w:val="28"/>
          <w:szCs w:val="28"/>
        </w:rPr>
        <w:t xml:space="preserve"> г. Комиссия  осуществляла экспертно-аналитическую, контрольно-ревизионную и организационно-методическую работу.    </w:t>
      </w:r>
    </w:p>
    <w:p w:rsidR="008B49A5" w:rsidRPr="002A73A8" w:rsidRDefault="008B49A5">
      <w:pPr>
        <w:rPr>
          <w:sz w:val="28"/>
          <w:szCs w:val="28"/>
        </w:rPr>
      </w:pPr>
    </w:p>
    <w:p w:rsidR="00D5212D" w:rsidRPr="002A73A8" w:rsidRDefault="007044A7" w:rsidP="007044A7">
      <w:pPr>
        <w:tabs>
          <w:tab w:val="left" w:pos="1701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</w:t>
      </w:r>
      <w:r w:rsidR="006876B8" w:rsidRPr="009A0F84">
        <w:rPr>
          <w:b/>
          <w:bCs/>
          <w:color w:val="000000" w:themeColor="text1"/>
          <w:sz w:val="32"/>
          <w:szCs w:val="32"/>
        </w:rPr>
        <w:t>1.Экспертно-аналитическая работа</w:t>
      </w:r>
      <w:r w:rsidR="00D5212D" w:rsidRPr="002A73A8">
        <w:rPr>
          <w:b/>
          <w:bCs/>
          <w:color w:val="000000" w:themeColor="text1"/>
          <w:sz w:val="28"/>
          <w:szCs w:val="28"/>
        </w:rPr>
        <w:t xml:space="preserve">. </w:t>
      </w:r>
    </w:p>
    <w:p w:rsidR="008B49A5" w:rsidRPr="002A73A8" w:rsidRDefault="008B49A5" w:rsidP="008B49A5">
      <w:pPr>
        <w:rPr>
          <w:sz w:val="28"/>
          <w:szCs w:val="28"/>
        </w:rPr>
      </w:pP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2A73A8">
        <w:rPr>
          <w:b/>
          <w:color w:val="000000" w:themeColor="text1"/>
          <w:sz w:val="28"/>
          <w:szCs w:val="28"/>
        </w:rPr>
        <w:t xml:space="preserve">         </w:t>
      </w:r>
      <w:r w:rsidRPr="002A73A8">
        <w:rPr>
          <w:b/>
          <w:bCs/>
          <w:color w:val="000000" w:themeColor="text1"/>
          <w:sz w:val="28"/>
          <w:szCs w:val="28"/>
        </w:rPr>
        <w:t xml:space="preserve"> Всего по результатам экспертно-аналитических мероприятий</w:t>
      </w:r>
      <w:r w:rsidRPr="002A73A8">
        <w:rPr>
          <w:bCs/>
          <w:color w:val="000000" w:themeColor="text1"/>
          <w:sz w:val="28"/>
          <w:szCs w:val="28"/>
        </w:rPr>
        <w:t xml:space="preserve">,  проведенных </w:t>
      </w:r>
      <w:r w:rsidR="00FE7DFF" w:rsidRPr="002A73A8">
        <w:rPr>
          <w:bCs/>
          <w:color w:val="000000" w:themeColor="text1"/>
          <w:sz w:val="28"/>
          <w:szCs w:val="28"/>
        </w:rPr>
        <w:t>за 202</w:t>
      </w:r>
      <w:r w:rsidR="00574D6A">
        <w:rPr>
          <w:bCs/>
          <w:color w:val="000000" w:themeColor="text1"/>
          <w:sz w:val="28"/>
          <w:szCs w:val="28"/>
        </w:rPr>
        <w:t>2</w:t>
      </w:r>
      <w:r w:rsidRPr="002A73A8">
        <w:rPr>
          <w:bCs/>
          <w:color w:val="000000" w:themeColor="text1"/>
          <w:sz w:val="28"/>
          <w:szCs w:val="28"/>
        </w:rPr>
        <w:t xml:space="preserve">г., Комиссией составлено </w:t>
      </w:r>
      <w:r w:rsidR="00A815F6" w:rsidRPr="00A815F6">
        <w:rPr>
          <w:bCs/>
          <w:sz w:val="28"/>
          <w:szCs w:val="28"/>
        </w:rPr>
        <w:t>101</w:t>
      </w:r>
      <w:r w:rsidRPr="002A73A8">
        <w:rPr>
          <w:bCs/>
          <w:color w:val="000000" w:themeColor="text1"/>
          <w:sz w:val="28"/>
          <w:szCs w:val="28"/>
        </w:rPr>
        <w:t xml:space="preserve"> заключени</w:t>
      </w:r>
      <w:r w:rsidR="00A815F6">
        <w:rPr>
          <w:bCs/>
          <w:color w:val="000000" w:themeColor="text1"/>
          <w:sz w:val="28"/>
          <w:szCs w:val="28"/>
        </w:rPr>
        <w:t>е</w:t>
      </w:r>
      <w:r w:rsidRPr="002A73A8">
        <w:rPr>
          <w:bCs/>
          <w:color w:val="000000" w:themeColor="text1"/>
          <w:sz w:val="28"/>
          <w:szCs w:val="28"/>
        </w:rPr>
        <w:t>,</w:t>
      </w:r>
      <w:r w:rsidRPr="002A73A8">
        <w:rPr>
          <w:color w:val="000000" w:themeColor="text1"/>
          <w:sz w:val="28"/>
          <w:szCs w:val="28"/>
        </w:rPr>
        <w:t xml:space="preserve"> в том числе:</w:t>
      </w:r>
    </w:p>
    <w:p w:rsidR="00FE307F" w:rsidRPr="000308D6" w:rsidRDefault="00FE307F" w:rsidP="00FE30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 -</w:t>
      </w:r>
      <w:r w:rsidR="00A815F6">
        <w:rPr>
          <w:color w:val="000000" w:themeColor="text1"/>
          <w:sz w:val="28"/>
          <w:szCs w:val="28"/>
        </w:rPr>
        <w:t>5</w:t>
      </w:r>
      <w:r w:rsidR="001E0D19">
        <w:rPr>
          <w:color w:val="000000" w:themeColor="text1"/>
          <w:sz w:val="28"/>
          <w:szCs w:val="28"/>
        </w:rPr>
        <w:t>2</w:t>
      </w:r>
      <w:r w:rsidRPr="000308D6">
        <w:rPr>
          <w:color w:val="000000" w:themeColor="text1"/>
          <w:sz w:val="28"/>
          <w:szCs w:val="28"/>
        </w:rPr>
        <w:t xml:space="preserve"> заключени</w:t>
      </w:r>
      <w:r w:rsidR="00FA54B7">
        <w:rPr>
          <w:color w:val="000000" w:themeColor="text1"/>
          <w:sz w:val="28"/>
          <w:szCs w:val="28"/>
        </w:rPr>
        <w:t>е</w:t>
      </w:r>
      <w:r w:rsidRPr="000308D6">
        <w:rPr>
          <w:color w:val="000000" w:themeColor="text1"/>
          <w:sz w:val="28"/>
          <w:szCs w:val="28"/>
        </w:rPr>
        <w:t xml:space="preserve"> на  проекты решений о внесение изменений в решения  Советов депутатов о бюджете на 20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Pr="000308D6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и плановый период 2023 и 2024гг.</w:t>
      </w:r>
      <w:r w:rsidRPr="000308D6">
        <w:rPr>
          <w:color w:val="000000" w:themeColor="text1"/>
          <w:sz w:val="28"/>
          <w:szCs w:val="28"/>
        </w:rPr>
        <w:t xml:space="preserve"> (в том числе </w:t>
      </w:r>
      <w:r w:rsidR="00FA54B7">
        <w:rPr>
          <w:color w:val="000000" w:themeColor="text1"/>
          <w:sz w:val="28"/>
          <w:szCs w:val="28"/>
        </w:rPr>
        <w:t>4</w:t>
      </w:r>
      <w:r w:rsidR="001E0D19">
        <w:rPr>
          <w:color w:val="000000" w:themeColor="text1"/>
          <w:sz w:val="28"/>
          <w:szCs w:val="28"/>
        </w:rPr>
        <w:t>7</w:t>
      </w:r>
      <w:r w:rsidRPr="000308D6">
        <w:rPr>
          <w:color w:val="000000" w:themeColor="text1"/>
          <w:sz w:val="28"/>
          <w:szCs w:val="28"/>
        </w:rPr>
        <w:t xml:space="preserve"> –по поселениям, </w:t>
      </w:r>
      <w:r>
        <w:rPr>
          <w:color w:val="000000" w:themeColor="text1"/>
          <w:sz w:val="28"/>
          <w:szCs w:val="28"/>
        </w:rPr>
        <w:t>5</w:t>
      </w:r>
      <w:r w:rsidRPr="000308D6">
        <w:rPr>
          <w:color w:val="000000" w:themeColor="text1"/>
          <w:sz w:val="28"/>
          <w:szCs w:val="28"/>
        </w:rPr>
        <w:t xml:space="preserve"> –по местному бюджету);</w:t>
      </w:r>
    </w:p>
    <w:p w:rsidR="00FE307F" w:rsidRPr="000308D6" w:rsidRDefault="00FE307F" w:rsidP="00FE30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 -27 заключений по отчетам об исполнении бюджета за 1 квартал, </w:t>
      </w:r>
      <w:r w:rsidR="001E0D19">
        <w:rPr>
          <w:color w:val="000000" w:themeColor="text1"/>
          <w:sz w:val="28"/>
          <w:szCs w:val="28"/>
        </w:rPr>
        <w:t>1</w:t>
      </w:r>
      <w:r w:rsidRPr="000308D6">
        <w:rPr>
          <w:color w:val="000000" w:themeColor="text1"/>
          <w:sz w:val="28"/>
          <w:szCs w:val="28"/>
        </w:rPr>
        <w:t>полугодие, 9 месяцев</w:t>
      </w:r>
      <w:r w:rsidR="001E0D19">
        <w:rPr>
          <w:color w:val="000000" w:themeColor="text1"/>
          <w:sz w:val="28"/>
          <w:szCs w:val="28"/>
        </w:rPr>
        <w:t xml:space="preserve"> 2022г. </w:t>
      </w:r>
      <w:r w:rsidRPr="000308D6">
        <w:rPr>
          <w:color w:val="000000" w:themeColor="text1"/>
          <w:sz w:val="28"/>
          <w:szCs w:val="28"/>
        </w:rPr>
        <w:t xml:space="preserve"> (в том числе 24-по поселениям, 3-по местному бюджету);</w:t>
      </w:r>
    </w:p>
    <w:p w:rsidR="00FE307F" w:rsidRDefault="00FE307F" w:rsidP="00FE30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 -</w:t>
      </w:r>
      <w:r>
        <w:rPr>
          <w:color w:val="000000" w:themeColor="text1"/>
          <w:sz w:val="28"/>
          <w:szCs w:val="28"/>
        </w:rPr>
        <w:t xml:space="preserve">9 </w:t>
      </w:r>
      <w:r w:rsidRPr="000308D6">
        <w:rPr>
          <w:color w:val="000000" w:themeColor="text1"/>
          <w:sz w:val="28"/>
          <w:szCs w:val="28"/>
        </w:rPr>
        <w:t>заключений на годовые отчеты об исполнении бюджета за 20</w:t>
      </w:r>
      <w:r>
        <w:rPr>
          <w:color w:val="000000" w:themeColor="text1"/>
          <w:sz w:val="28"/>
          <w:szCs w:val="28"/>
        </w:rPr>
        <w:t>21</w:t>
      </w:r>
      <w:r w:rsidRPr="000308D6">
        <w:rPr>
          <w:color w:val="000000" w:themeColor="text1"/>
          <w:sz w:val="28"/>
          <w:szCs w:val="28"/>
        </w:rPr>
        <w:t xml:space="preserve"> год (в том числе </w:t>
      </w:r>
      <w:r>
        <w:rPr>
          <w:color w:val="000000" w:themeColor="text1"/>
          <w:sz w:val="28"/>
          <w:szCs w:val="28"/>
        </w:rPr>
        <w:t xml:space="preserve">8- </w:t>
      </w:r>
      <w:r w:rsidRPr="000308D6">
        <w:rPr>
          <w:color w:val="000000" w:themeColor="text1"/>
          <w:sz w:val="28"/>
          <w:szCs w:val="28"/>
        </w:rPr>
        <w:t xml:space="preserve">по поселениям, </w:t>
      </w:r>
      <w:r>
        <w:rPr>
          <w:color w:val="000000" w:themeColor="text1"/>
          <w:sz w:val="28"/>
          <w:szCs w:val="28"/>
        </w:rPr>
        <w:t>1</w:t>
      </w:r>
      <w:r w:rsidRPr="000308D6">
        <w:rPr>
          <w:color w:val="000000" w:themeColor="text1"/>
          <w:sz w:val="28"/>
          <w:szCs w:val="28"/>
        </w:rPr>
        <w:t>-по местному бюджету);</w:t>
      </w:r>
    </w:p>
    <w:p w:rsidR="00FE307F" w:rsidRPr="000308D6" w:rsidRDefault="00FE307F" w:rsidP="00FE30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lastRenderedPageBreak/>
        <w:t xml:space="preserve">      -9 заключений на проекты бюджета на </w:t>
      </w:r>
      <w:r w:rsidRPr="000308D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308D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308D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308D6">
        <w:rPr>
          <w:sz w:val="28"/>
          <w:szCs w:val="28"/>
        </w:rPr>
        <w:t xml:space="preserve"> годов;</w:t>
      </w:r>
    </w:p>
    <w:p w:rsidR="00D5212D" w:rsidRPr="002A73A8" w:rsidRDefault="00D5212D" w:rsidP="00D5212D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E0D19">
        <w:rPr>
          <w:rFonts w:ascii="Times New Roman" w:hAnsi="Times New Roman" w:cs="Times New Roman"/>
          <w:sz w:val="28"/>
          <w:szCs w:val="28"/>
        </w:rPr>
        <w:t xml:space="preserve">       -</w:t>
      </w:r>
      <w:r w:rsidR="001E0D19">
        <w:rPr>
          <w:rFonts w:ascii="Times New Roman" w:hAnsi="Times New Roman" w:cs="Times New Roman"/>
          <w:sz w:val="28"/>
          <w:szCs w:val="28"/>
        </w:rPr>
        <w:t>6</w:t>
      </w:r>
      <w:r w:rsidRPr="002A73A8">
        <w:rPr>
          <w:rFonts w:ascii="Times New Roman" w:hAnsi="Times New Roman" w:cs="Times New Roman"/>
          <w:sz w:val="28"/>
          <w:szCs w:val="28"/>
        </w:rPr>
        <w:t xml:space="preserve"> заключений </w:t>
      </w:r>
      <w:r w:rsidRPr="002A73A8">
        <w:rPr>
          <w:rFonts w:ascii="Times New Roman" w:hAnsi="Times New Roman" w:cs="Times New Roman"/>
          <w:color w:val="000000" w:themeColor="text1"/>
          <w:sz w:val="28"/>
          <w:szCs w:val="28"/>
        </w:rPr>
        <w:t>на годовые отчеты об исполнении бюджета</w:t>
      </w:r>
      <w:r w:rsidRPr="002A73A8">
        <w:rPr>
          <w:color w:val="000000" w:themeColor="text1"/>
          <w:sz w:val="28"/>
          <w:szCs w:val="28"/>
        </w:rPr>
        <w:t xml:space="preserve"> </w:t>
      </w:r>
      <w:r w:rsidRPr="002A73A8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муниципального образования «Шумячский район» Смоленской области за 20</w:t>
      </w:r>
      <w:r w:rsidR="007044A7">
        <w:rPr>
          <w:rFonts w:ascii="Times New Roman" w:hAnsi="Times New Roman" w:cs="Times New Roman"/>
          <w:sz w:val="28"/>
          <w:szCs w:val="28"/>
        </w:rPr>
        <w:t>22</w:t>
      </w:r>
      <w:r w:rsidRPr="002A73A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B49A5" w:rsidRPr="002A73A8" w:rsidRDefault="008B49A5" w:rsidP="008B49A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</w:t>
      </w:r>
    </w:p>
    <w:p w:rsidR="00D5212D" w:rsidRPr="002A73A8" w:rsidRDefault="00D5212D" w:rsidP="00D5212D">
      <w:pPr>
        <w:tabs>
          <w:tab w:val="left" w:pos="1134"/>
        </w:tabs>
        <w:jc w:val="both"/>
        <w:rPr>
          <w:sz w:val="28"/>
          <w:szCs w:val="28"/>
        </w:rPr>
      </w:pPr>
      <w:r w:rsidRPr="002A73A8">
        <w:rPr>
          <w:sz w:val="28"/>
          <w:szCs w:val="28"/>
        </w:rPr>
        <w:t>В экспертно-аналитических заключениях указывались  нарушения:</w:t>
      </w:r>
    </w:p>
    <w:p w:rsidR="00D5212D" w:rsidRPr="00FA54B7" w:rsidRDefault="00D5212D" w:rsidP="00D521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73A8">
        <w:rPr>
          <w:bCs/>
          <w:color w:val="000000"/>
          <w:sz w:val="28"/>
          <w:szCs w:val="28"/>
        </w:rPr>
        <w:t xml:space="preserve">нарушение </w:t>
      </w:r>
      <w:r w:rsidR="00FA54B7" w:rsidRPr="00FA54B7">
        <w:rPr>
          <w:bCs/>
          <w:sz w:val="28"/>
          <w:szCs w:val="28"/>
        </w:rPr>
        <w:t>приказа Минфина России от 08.06.2021г. № 75н  «Об утверждении кодов (перечней кодов) бюджетной классификации Российской Федерации» (в ред. от 17.05.2022г.)</w:t>
      </w:r>
    </w:p>
    <w:p w:rsidR="00D5212D" w:rsidRPr="002A73A8" w:rsidRDefault="00D5212D" w:rsidP="00D5212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73A8">
        <w:rPr>
          <w:rFonts w:eastAsiaTheme="minorHAnsi"/>
          <w:sz w:val="28"/>
          <w:szCs w:val="28"/>
          <w:lang w:eastAsia="en-US"/>
        </w:rPr>
        <w:t xml:space="preserve">технические ошибки в проектах решения.    </w:t>
      </w:r>
    </w:p>
    <w:p w:rsidR="00B77C2E" w:rsidRPr="002A73A8" w:rsidRDefault="00B77C2E" w:rsidP="00B77C2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7C2E" w:rsidRPr="002A73A8" w:rsidRDefault="00B77C2E" w:rsidP="00B77C2E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A73A8">
        <w:rPr>
          <w:rFonts w:eastAsiaTheme="minorHAnsi"/>
          <w:sz w:val="28"/>
          <w:szCs w:val="28"/>
          <w:lang w:eastAsia="en-US"/>
        </w:rPr>
        <w:t xml:space="preserve">    Все предложения и замечания Контрольно-ревизионной комиссии были учтены и исполнены.</w:t>
      </w:r>
      <w:r w:rsidRPr="002A73A8">
        <w:rPr>
          <w:color w:val="FF0000"/>
          <w:sz w:val="28"/>
          <w:szCs w:val="28"/>
        </w:rPr>
        <w:t xml:space="preserve">      </w:t>
      </w:r>
    </w:p>
    <w:p w:rsidR="008B49A5" w:rsidRPr="002A73A8" w:rsidRDefault="008B49A5" w:rsidP="00B77C2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49A5" w:rsidRPr="002A73A8" w:rsidRDefault="008B49A5" w:rsidP="008B49A5">
      <w:pPr>
        <w:tabs>
          <w:tab w:val="left" w:pos="1134"/>
        </w:tabs>
        <w:jc w:val="both"/>
        <w:rPr>
          <w:sz w:val="28"/>
          <w:szCs w:val="28"/>
        </w:rPr>
      </w:pPr>
    </w:p>
    <w:p w:rsidR="007044A7" w:rsidRDefault="007044A7" w:rsidP="007044A7">
      <w:pPr>
        <w:tabs>
          <w:tab w:val="left" w:pos="1701"/>
        </w:tabs>
        <w:overflowPunct/>
        <w:autoSpaceDE/>
        <w:autoSpaceDN/>
        <w:adjustRightInd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</w:t>
      </w:r>
      <w:r w:rsidRPr="009A0F84">
        <w:rPr>
          <w:b/>
          <w:bCs/>
          <w:color w:val="000000" w:themeColor="text1"/>
          <w:sz w:val="32"/>
          <w:szCs w:val="32"/>
        </w:rPr>
        <w:t>2. Контрольно-ревизионная деятельность</w:t>
      </w:r>
    </w:p>
    <w:p w:rsidR="008B49A5" w:rsidRPr="002A73A8" w:rsidRDefault="008B49A5" w:rsidP="007044A7">
      <w:pPr>
        <w:tabs>
          <w:tab w:val="left" w:pos="1701"/>
        </w:tabs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2A73A8">
        <w:rPr>
          <w:b/>
          <w:color w:val="000000" w:themeColor="text1"/>
          <w:sz w:val="28"/>
          <w:szCs w:val="28"/>
        </w:rPr>
        <w:t xml:space="preserve">    </w:t>
      </w:r>
    </w:p>
    <w:p w:rsidR="00DE10BB" w:rsidRPr="002A73A8" w:rsidRDefault="008B49A5" w:rsidP="008B49A5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</w:t>
      </w:r>
      <w:r w:rsidR="0087507E" w:rsidRPr="002A73A8">
        <w:rPr>
          <w:color w:val="000000" w:themeColor="text1"/>
          <w:sz w:val="28"/>
          <w:szCs w:val="28"/>
        </w:rPr>
        <w:t xml:space="preserve">За </w:t>
      </w:r>
      <w:r w:rsidRPr="002A73A8">
        <w:rPr>
          <w:color w:val="000000" w:themeColor="text1"/>
          <w:sz w:val="28"/>
          <w:szCs w:val="28"/>
        </w:rPr>
        <w:t>20</w:t>
      </w:r>
      <w:r w:rsidR="00D5212D" w:rsidRPr="002A73A8">
        <w:rPr>
          <w:color w:val="000000" w:themeColor="text1"/>
          <w:sz w:val="28"/>
          <w:szCs w:val="28"/>
        </w:rPr>
        <w:t>2</w:t>
      </w:r>
      <w:r w:rsidR="007044A7">
        <w:rPr>
          <w:color w:val="000000" w:themeColor="text1"/>
          <w:sz w:val="28"/>
          <w:szCs w:val="28"/>
        </w:rPr>
        <w:t>2</w:t>
      </w:r>
      <w:r w:rsidRPr="002A73A8">
        <w:rPr>
          <w:color w:val="000000" w:themeColor="text1"/>
          <w:sz w:val="28"/>
          <w:szCs w:val="28"/>
        </w:rPr>
        <w:t xml:space="preserve"> г. Комиссией было проведено 3 контрольных мероприятия,  которыми   охвачено  3 объекта. </w:t>
      </w: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</w:t>
      </w:r>
      <w:r w:rsidRPr="002A73A8">
        <w:rPr>
          <w:color w:val="FF0000"/>
          <w:sz w:val="28"/>
          <w:szCs w:val="28"/>
        </w:rPr>
        <w:t xml:space="preserve">      </w:t>
      </w:r>
    </w:p>
    <w:p w:rsidR="007044A7" w:rsidRPr="007044A7" w:rsidRDefault="00EA5832" w:rsidP="007044A7">
      <w:pPr>
        <w:tabs>
          <w:tab w:val="left" w:pos="7088"/>
        </w:tabs>
        <w:ind w:right="-2"/>
        <w:jc w:val="both"/>
        <w:rPr>
          <w:rFonts w:eastAsiaTheme="minorHAnsi"/>
          <w:b/>
          <w:sz w:val="28"/>
          <w:szCs w:val="28"/>
          <w:lang w:eastAsia="en-US"/>
        </w:rPr>
      </w:pPr>
      <w:r w:rsidRPr="007044A7">
        <w:rPr>
          <w:b/>
          <w:color w:val="000000" w:themeColor="text1"/>
          <w:sz w:val="28"/>
          <w:szCs w:val="28"/>
        </w:rPr>
        <w:t>1</w:t>
      </w:r>
      <w:r w:rsidR="007044A7" w:rsidRPr="007044A7">
        <w:rPr>
          <w:b/>
          <w:color w:val="000000" w:themeColor="text1"/>
          <w:sz w:val="28"/>
          <w:szCs w:val="28"/>
        </w:rPr>
        <w:t>)</w:t>
      </w:r>
      <w:r w:rsidR="007044A7">
        <w:rPr>
          <w:b/>
          <w:color w:val="000000" w:themeColor="text1"/>
          <w:sz w:val="28"/>
          <w:szCs w:val="28"/>
        </w:rPr>
        <w:t>К</w:t>
      </w:r>
      <w:r w:rsidRPr="007044A7">
        <w:rPr>
          <w:b/>
          <w:color w:val="000000" w:themeColor="text1"/>
          <w:sz w:val="28"/>
          <w:szCs w:val="28"/>
        </w:rPr>
        <w:t>онтрольное мероприятие</w:t>
      </w:r>
      <w:r w:rsidR="007044A7">
        <w:rPr>
          <w:b/>
          <w:color w:val="000000" w:themeColor="text1"/>
          <w:sz w:val="28"/>
          <w:szCs w:val="28"/>
        </w:rPr>
        <w:t>:</w:t>
      </w:r>
      <w:r w:rsidR="007044A7" w:rsidRPr="007044A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44A7" w:rsidRPr="007044A7">
        <w:rPr>
          <w:rFonts w:eastAsiaTheme="minorHAnsi"/>
          <w:b/>
          <w:sz w:val="28"/>
          <w:szCs w:val="28"/>
          <w:lang w:eastAsia="en-US"/>
        </w:rPr>
        <w:t>Проверка финансово-хозяйственной деятельности</w:t>
      </w:r>
      <w:r w:rsidR="007044A7" w:rsidRPr="007044A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муниципального бюджетного общеобразовательного учреждения «</w:t>
      </w:r>
      <w:proofErr w:type="spellStart"/>
      <w:r w:rsidR="007044A7" w:rsidRPr="007044A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Краснооктябрская</w:t>
      </w:r>
      <w:proofErr w:type="spellEnd"/>
      <w:r w:rsidR="007044A7" w:rsidRPr="007044A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средняя школа» за 2020-2021гг.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44A7" w:rsidRPr="007044A7" w:rsidRDefault="007044A7" w:rsidP="007044A7">
      <w:pPr>
        <w:tabs>
          <w:tab w:val="left" w:pos="7088"/>
        </w:tabs>
        <w:overflowPunct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044A7">
        <w:rPr>
          <w:rFonts w:eastAsiaTheme="minorHAnsi"/>
          <w:b/>
          <w:sz w:val="28"/>
          <w:szCs w:val="28"/>
          <w:lang w:eastAsia="en-US"/>
        </w:rPr>
        <w:t xml:space="preserve">             В ходе  проверки выявлены нарушения: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7044A7">
        <w:rPr>
          <w:rFonts w:eastAsiaTheme="minorHAnsi"/>
          <w:sz w:val="28"/>
          <w:szCs w:val="28"/>
          <w:lang w:eastAsia="en-US"/>
        </w:rPr>
        <w:t xml:space="preserve"> </w:t>
      </w:r>
      <w:r w:rsidRPr="007044A7">
        <w:rPr>
          <w:rFonts w:eastAsiaTheme="minorHAnsi"/>
          <w:b/>
          <w:sz w:val="28"/>
          <w:szCs w:val="28"/>
          <w:lang w:eastAsia="en-US"/>
        </w:rPr>
        <w:t xml:space="preserve">Общий объем проверенных средств: 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>- в 2020г. – 13 827 064,03 руб.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>- в 2021г. – 13 705 830,69 руб.</w:t>
      </w:r>
    </w:p>
    <w:p w:rsidR="007044A7" w:rsidRPr="007044A7" w:rsidRDefault="007044A7" w:rsidP="007044A7">
      <w:pPr>
        <w:tabs>
          <w:tab w:val="left" w:pos="142"/>
          <w:tab w:val="left" w:pos="7088"/>
        </w:tabs>
        <w:overflowPunct/>
        <w:jc w:val="both"/>
        <w:outlineLvl w:val="0"/>
        <w:rPr>
          <w:rFonts w:cstheme="minorBidi"/>
          <w:b/>
          <w:sz w:val="28"/>
          <w:szCs w:val="28"/>
        </w:rPr>
      </w:pP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7044A7">
        <w:rPr>
          <w:b/>
          <w:sz w:val="28"/>
          <w:szCs w:val="28"/>
        </w:rPr>
        <w:t>1)</w:t>
      </w:r>
      <w:r w:rsidRPr="007044A7">
        <w:rPr>
          <w:sz w:val="28"/>
          <w:szCs w:val="28"/>
        </w:rPr>
        <w:t xml:space="preserve">  Нарушение Трудового кодекса РФ: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044A7">
        <w:rPr>
          <w:b/>
          <w:sz w:val="28"/>
          <w:szCs w:val="28"/>
        </w:rPr>
        <w:t>-</w:t>
      </w:r>
      <w:r w:rsidRPr="007044A7">
        <w:rPr>
          <w:b/>
          <w:color w:val="FF0000"/>
          <w:sz w:val="28"/>
          <w:szCs w:val="28"/>
        </w:rPr>
        <w:t xml:space="preserve"> </w:t>
      </w:r>
      <w:r w:rsidRPr="007044A7">
        <w:rPr>
          <w:b/>
          <w:color w:val="000000" w:themeColor="text1"/>
          <w:sz w:val="28"/>
          <w:szCs w:val="28"/>
        </w:rPr>
        <w:t xml:space="preserve">ст.22 ТК РФ: </w:t>
      </w:r>
      <w:r w:rsidRPr="007044A7">
        <w:rPr>
          <w:color w:val="000000" w:themeColor="text1"/>
          <w:sz w:val="28"/>
          <w:szCs w:val="28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непосредственно связанными с их трудовой деятельностью</w:t>
      </w:r>
      <w:r w:rsidRPr="007044A7">
        <w:rPr>
          <w:color w:val="000000" w:themeColor="text1"/>
          <w:sz w:val="28"/>
          <w:szCs w:val="28"/>
        </w:rPr>
        <w:t xml:space="preserve"> под роспись.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 ст.60.1, 282  ТК РФ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в проверяемом периоде отпуска по основному месту работы и по совместительству рассчитывались по одной должности.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2)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Нарушение Приказа Минфина РФ N 52н </w:t>
      </w:r>
      <w:r w:rsidRPr="007044A7">
        <w:rPr>
          <w:rFonts w:eastAsiaTheme="minorHAnsi"/>
          <w:sz w:val="28"/>
          <w:szCs w:val="28"/>
          <w:lang w:eastAsia="en-US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Pr="007044A7">
        <w:rPr>
          <w:rFonts w:eastAsiaTheme="minorHAnsi"/>
          <w:sz w:val="28"/>
          <w:szCs w:val="28"/>
          <w:lang w:eastAsia="en-US"/>
        </w:rPr>
        <w:lastRenderedPageBreak/>
        <w:t>(муниципальными) учреждениями, и Методических указаний по их применению"</w:t>
      </w:r>
      <w:r w:rsidRPr="007044A7">
        <w:rPr>
          <w:color w:val="000000" w:themeColor="text1"/>
          <w:sz w:val="28"/>
          <w:szCs w:val="28"/>
        </w:rPr>
        <w:t xml:space="preserve"> обязательные к заполнению реквизиты в карточке-справке  (форма по ОКУД №0504417) не заполнены: образование, номер приказа о приеме на работу, сведения об использовании отпусков, стажа работы и т.д.</w:t>
      </w:r>
      <w:r w:rsidRPr="007044A7">
        <w:rPr>
          <w:rFonts w:eastAsiaTheme="minorHAnsi"/>
          <w:sz w:val="28"/>
          <w:szCs w:val="28"/>
          <w:lang w:eastAsia="en-US"/>
        </w:rPr>
        <w:t xml:space="preserve"> что требует приведения в соответствие.</w:t>
      </w: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>3)</w:t>
      </w:r>
      <w:r w:rsidRPr="007044A7">
        <w:rPr>
          <w:rFonts w:eastAsiaTheme="minorHAnsi"/>
          <w:b/>
          <w:sz w:val="28"/>
          <w:szCs w:val="28"/>
          <w:lang w:eastAsia="en-US"/>
        </w:rPr>
        <w:t xml:space="preserve"> Нарушение</w:t>
      </w:r>
      <w:r w:rsidRPr="007044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044A7">
        <w:rPr>
          <w:b/>
          <w:sz w:val="28"/>
          <w:szCs w:val="28"/>
        </w:rPr>
        <w:t>Постановления Госкомстата РФ от 05.01.2004 N 1 "Об утверждении унифицированных форм первичной учетной документации по учету труда и его оплаты"</w:t>
      </w:r>
      <w:r w:rsidRPr="007044A7">
        <w:rPr>
          <w:sz w:val="28"/>
          <w:szCs w:val="28"/>
        </w:rPr>
        <w:t xml:space="preserve"> в личных карточках работников не заполнено:</w:t>
      </w: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sz w:val="28"/>
          <w:szCs w:val="28"/>
        </w:rPr>
      </w:pPr>
      <w:proofErr w:type="gramStart"/>
      <w:r w:rsidRPr="007044A7">
        <w:rPr>
          <w:sz w:val="28"/>
          <w:szCs w:val="28"/>
        </w:rPr>
        <w:t xml:space="preserve">- в разделе  Общие сведения «наименование организации; дата составления, ИНН налогоплательщика; номер страхового свидетельства государственного пенсионного страхования; характер работы; вид работы; пол (мужской, женский); профессия; образование; стаж работы, что требует приведения в соответствие; </w:t>
      </w:r>
      <w:proofErr w:type="gramEnd"/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7044A7">
        <w:rPr>
          <w:sz w:val="28"/>
          <w:szCs w:val="28"/>
        </w:rPr>
        <w:t>- в разделе «</w:t>
      </w:r>
      <w:r w:rsidRPr="007044A7">
        <w:rPr>
          <w:rFonts w:eastAsiaTheme="minorHAnsi"/>
          <w:sz w:val="28"/>
          <w:szCs w:val="28"/>
          <w:lang w:eastAsia="en-US"/>
        </w:rPr>
        <w:t>Отпуск" не ведется учет всех видов отпусков, предоставляемых работникам МБОУ «</w:t>
      </w:r>
      <w:proofErr w:type="spellStart"/>
      <w:r w:rsidRPr="007044A7">
        <w:rPr>
          <w:rFonts w:eastAsiaTheme="minorHAnsi"/>
          <w:sz w:val="28"/>
          <w:szCs w:val="28"/>
          <w:lang w:eastAsia="en-US"/>
        </w:rPr>
        <w:t>Краснооктябрская</w:t>
      </w:r>
      <w:proofErr w:type="spellEnd"/>
      <w:r w:rsidRPr="007044A7">
        <w:rPr>
          <w:rFonts w:eastAsiaTheme="minorHAnsi"/>
          <w:sz w:val="28"/>
          <w:szCs w:val="28"/>
          <w:lang w:eastAsia="en-US"/>
        </w:rPr>
        <w:t xml:space="preserve"> СШ», что требует приведения в соответствие.</w:t>
      </w: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b/>
          <w:color w:val="000000" w:themeColor="text1"/>
          <w:sz w:val="28"/>
          <w:szCs w:val="28"/>
        </w:rPr>
      </w:pPr>
      <w:r w:rsidRPr="007044A7">
        <w:rPr>
          <w:rFonts w:eastAsiaTheme="minorHAnsi"/>
          <w:b/>
          <w:sz w:val="28"/>
          <w:szCs w:val="28"/>
          <w:lang w:eastAsia="en-US"/>
        </w:rPr>
        <w:t>4)</w:t>
      </w:r>
      <w:r w:rsidRPr="007044A7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Нарушение Приказа Министерства транспорта Российской Федерации от 18 сентября 2008 года N 152</w:t>
      </w:r>
      <w:r w:rsidRPr="007044A7">
        <w:rPr>
          <w:color w:val="000000" w:themeColor="text1"/>
          <w:sz w:val="28"/>
          <w:szCs w:val="28"/>
        </w:rPr>
        <w:t xml:space="preserve"> «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обязательных реквизитов и порядка заполнения путевых листов» (с изменениями на 21 декабря 2018 года) в</w:t>
      </w:r>
      <w:r w:rsidRPr="007044A7">
        <w:rPr>
          <w:b/>
          <w:color w:val="000000" w:themeColor="text1"/>
          <w:sz w:val="28"/>
          <w:szCs w:val="28"/>
        </w:rPr>
        <w:t xml:space="preserve"> 2020г. </w:t>
      </w:r>
      <w:r w:rsidRPr="007044A7">
        <w:rPr>
          <w:color w:val="000000" w:themeColor="text1"/>
          <w:sz w:val="28"/>
          <w:szCs w:val="28"/>
        </w:rPr>
        <w:t>в путевых листах (приложенных  к акту) в разделе "Маршрут движения" имеются исправления и перечеркнутый маршрут</w:t>
      </w:r>
      <w:r w:rsidRPr="007044A7">
        <w:rPr>
          <w:b/>
          <w:color w:val="000000" w:themeColor="text1"/>
          <w:sz w:val="28"/>
          <w:szCs w:val="28"/>
        </w:rPr>
        <w:t>.</w:t>
      </w: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b/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sz w:val="28"/>
          <w:szCs w:val="28"/>
        </w:rPr>
      </w:pP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5)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Нарушение п.1 ст.9 Федерального закона от 06.12.2011г. №402-ФЗ </w:t>
      </w:r>
      <w:r w:rsidRPr="007044A7">
        <w:rPr>
          <w:b/>
          <w:color w:val="000000" w:themeColor="text1"/>
          <w:sz w:val="28"/>
          <w:szCs w:val="28"/>
        </w:rPr>
        <w:t>«О бухгалтерском учете».</w:t>
      </w:r>
      <w:r w:rsidRPr="007044A7">
        <w:rPr>
          <w:color w:val="000000" w:themeColor="text1"/>
          <w:sz w:val="28"/>
          <w:szCs w:val="28"/>
        </w:rPr>
        <w:t xml:space="preserve"> Все хозяйственные операции учреждения должны оформляться оправдательными документами. В нарушение указанной статьи МБОУ «</w:t>
      </w:r>
      <w:proofErr w:type="spellStart"/>
      <w:r w:rsidRPr="007044A7">
        <w:rPr>
          <w:color w:val="000000" w:themeColor="text1"/>
          <w:sz w:val="28"/>
          <w:szCs w:val="28"/>
        </w:rPr>
        <w:t>Краснооктябрьская</w:t>
      </w:r>
      <w:proofErr w:type="spellEnd"/>
      <w:r w:rsidRPr="007044A7">
        <w:rPr>
          <w:color w:val="000000" w:themeColor="text1"/>
          <w:sz w:val="28"/>
          <w:szCs w:val="28"/>
        </w:rPr>
        <w:t xml:space="preserve"> средняя школа»  производило списание запасных частей на транспорт (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автобус</w:t>
      </w:r>
      <w:r w:rsidRPr="007044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044A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ГАЗ -322121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Pr="007044A7">
        <w:rPr>
          <w:color w:val="000000" w:themeColor="text1"/>
          <w:sz w:val="28"/>
          <w:szCs w:val="28"/>
        </w:rPr>
        <w:t xml:space="preserve">имеющийся в распоряжении учреждения  без составления дефектной ведомости, </w:t>
      </w:r>
      <w:r w:rsidRPr="007044A7">
        <w:rPr>
          <w:sz w:val="28"/>
          <w:szCs w:val="28"/>
        </w:rPr>
        <w:t xml:space="preserve">где </w:t>
      </w:r>
      <w:proofErr w:type="gramStart"/>
      <w:r w:rsidRPr="007044A7">
        <w:rPr>
          <w:sz w:val="28"/>
          <w:szCs w:val="28"/>
        </w:rPr>
        <w:t>указывалась бы по какой причине произошло</w:t>
      </w:r>
      <w:proofErr w:type="gramEnd"/>
      <w:r w:rsidRPr="007044A7">
        <w:rPr>
          <w:sz w:val="28"/>
          <w:szCs w:val="28"/>
        </w:rPr>
        <w:t xml:space="preserve"> списание тех или иных запчастей на автобус (диск колеса Газель </w:t>
      </w:r>
      <w:r w:rsidRPr="007044A7">
        <w:rPr>
          <w:sz w:val="28"/>
          <w:szCs w:val="28"/>
          <w:lang w:val="en-US"/>
        </w:rPr>
        <w:t>R</w:t>
      </w:r>
      <w:r w:rsidRPr="007044A7">
        <w:rPr>
          <w:sz w:val="28"/>
          <w:szCs w:val="28"/>
        </w:rPr>
        <w:t xml:space="preserve">16 для автобуса) на сумму 5 178,00 руб. </w:t>
      </w:r>
    </w:p>
    <w:p w:rsidR="007044A7" w:rsidRPr="007044A7" w:rsidRDefault="007044A7" w:rsidP="007044A7">
      <w:pPr>
        <w:tabs>
          <w:tab w:val="left" w:pos="7088"/>
        </w:tabs>
        <w:overflowPunct/>
        <w:ind w:left="426"/>
        <w:jc w:val="both"/>
        <w:rPr>
          <w:b/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tabs>
          <w:tab w:val="left" w:pos="7088"/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proofErr w:type="gramStart"/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6)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проверки Контрольно-ревизионной комиссией установлено, что в 2020 году водитель  согласно приказа директора школы №59 от </w:t>
      </w:r>
      <w:smartTag w:uri="urn:schemas-microsoft-com:office:smarttags" w:element="date">
        <w:smartTagPr>
          <w:attr w:name="Year" w:val="2020"/>
          <w:attr w:name="Day" w:val="08"/>
          <w:attr w:name="Month" w:val="07"/>
          <w:attr w:name="ls" w:val="trans"/>
        </w:smartTagPr>
        <w:r w:rsidRPr="007044A7">
          <w:rPr>
            <w:rFonts w:eastAsiaTheme="minorHAnsi"/>
            <w:color w:val="000000" w:themeColor="text1"/>
            <w:sz w:val="28"/>
            <w:szCs w:val="28"/>
            <w:lang w:eastAsia="en-US"/>
          </w:rPr>
          <w:t>08.07.2020</w:t>
        </w:r>
      </w:smartTag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находился в отпуске с </w:t>
      </w:r>
      <w:smartTag w:uri="urn:schemas-microsoft-com:office:smarttags" w:element="date">
        <w:smartTagPr>
          <w:attr w:name="Year" w:val="2020"/>
          <w:attr w:name="Day" w:val="06"/>
          <w:attr w:name="Month" w:val="07"/>
          <w:attr w:name="ls" w:val="trans"/>
        </w:smartTagPr>
        <w:r w:rsidRPr="007044A7">
          <w:rPr>
            <w:rFonts w:eastAsiaTheme="minorHAnsi"/>
            <w:color w:val="000000" w:themeColor="text1"/>
            <w:sz w:val="28"/>
            <w:szCs w:val="28"/>
            <w:lang w:eastAsia="en-US"/>
          </w:rPr>
          <w:t>06.07.2020</w:t>
        </w:r>
      </w:smartTag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с  по </w:t>
      </w:r>
      <w:smartTag w:uri="urn:schemas-microsoft-com:office:smarttags" w:element="date">
        <w:smartTagPr>
          <w:attr w:name="Year" w:val="2020"/>
          <w:attr w:name="Day" w:val="14"/>
          <w:attr w:name="Month" w:val="08"/>
          <w:attr w:name="ls" w:val="trans"/>
        </w:smartTagPr>
        <w:r w:rsidRPr="007044A7">
          <w:rPr>
            <w:rFonts w:eastAsiaTheme="minorHAnsi"/>
            <w:color w:val="000000" w:themeColor="text1"/>
            <w:sz w:val="28"/>
            <w:szCs w:val="28"/>
            <w:lang w:eastAsia="en-US"/>
          </w:rPr>
          <w:t>14.08.2020</w:t>
        </w:r>
      </w:smartTag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г.. В тоже время, согласно путевых листов  на автобус  </w:t>
      </w:r>
      <w:r w:rsidRPr="007044A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ГАЗ -322121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(путевые листы прилагаются в количестве 8 штук) водителем были произведены выезды по маршрутам, указанным в путевых листах.</w:t>
      </w:r>
      <w:proofErr w:type="gramEnd"/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Отзыв водителя из отпуска директором школы не производился. Ведущим бухгалтером</w:t>
      </w:r>
      <w:r w:rsidRPr="007044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Централизованной бухгалтерии  произведено списание бензина в количестве 138 литров  на сумму 6 000 руб.16 коп.</w:t>
      </w:r>
      <w:r w:rsidRPr="007044A7">
        <w:rPr>
          <w:b/>
          <w:color w:val="000000" w:themeColor="text1"/>
          <w:sz w:val="28"/>
          <w:szCs w:val="28"/>
        </w:rPr>
        <w:t xml:space="preserve"> </w:t>
      </w:r>
    </w:p>
    <w:p w:rsidR="007044A7" w:rsidRPr="007044A7" w:rsidRDefault="007044A7" w:rsidP="007044A7">
      <w:pPr>
        <w:tabs>
          <w:tab w:val="left" w:pos="7088"/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lastRenderedPageBreak/>
        <w:t xml:space="preserve">Данную сумму 6 000 руб.16 коп. (138 х 43,48). </w:t>
      </w:r>
      <w:proofErr w:type="gramStart"/>
      <w:r w:rsidRPr="007044A7">
        <w:rPr>
          <w:b/>
          <w:color w:val="000000" w:themeColor="text1"/>
          <w:sz w:val="28"/>
          <w:szCs w:val="28"/>
        </w:rPr>
        <w:t>Контрольно-ревизионная комиссия квалифицируется как неправомерное расходование бюджетных средств.</w:t>
      </w:r>
      <w:proofErr w:type="gramEnd"/>
      <w:r w:rsidRPr="007044A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4A7" w:rsidRPr="007044A7" w:rsidRDefault="007044A7" w:rsidP="007044A7">
      <w:pPr>
        <w:tabs>
          <w:tab w:val="left" w:pos="0"/>
          <w:tab w:val="left" w:pos="7088"/>
          <w:tab w:val="left" w:pos="9356"/>
        </w:tabs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 xml:space="preserve">   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b/>
          <w:color w:val="000000" w:themeColor="text1"/>
          <w:sz w:val="32"/>
          <w:szCs w:val="32"/>
        </w:rPr>
      </w:pPr>
      <w:r w:rsidRPr="007044A7">
        <w:rPr>
          <w:b/>
          <w:color w:val="000000" w:themeColor="text1"/>
          <w:sz w:val="32"/>
          <w:szCs w:val="32"/>
        </w:rPr>
        <w:t>Кроме того установлены следующие нарушения: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jc w:val="both"/>
        <w:rPr>
          <w:b/>
          <w:color w:val="000000" w:themeColor="text1"/>
          <w:sz w:val="32"/>
          <w:szCs w:val="32"/>
        </w:rPr>
      </w:pPr>
    </w:p>
    <w:p w:rsidR="007044A7" w:rsidRPr="007044A7" w:rsidRDefault="007044A7" w:rsidP="007044A7">
      <w:pPr>
        <w:tabs>
          <w:tab w:val="left" w:pos="7088"/>
        </w:tabs>
        <w:overflowPunct/>
        <w:contextualSpacing/>
        <w:jc w:val="both"/>
        <w:rPr>
          <w:sz w:val="28"/>
          <w:szCs w:val="28"/>
        </w:rPr>
      </w:pPr>
      <w:proofErr w:type="gramStart"/>
      <w:r w:rsidRPr="007044A7">
        <w:rPr>
          <w:b/>
          <w:sz w:val="28"/>
          <w:szCs w:val="28"/>
        </w:rPr>
        <w:t xml:space="preserve">7) </w:t>
      </w:r>
      <w:r w:rsidRPr="007044A7">
        <w:rPr>
          <w:sz w:val="28"/>
          <w:szCs w:val="28"/>
        </w:rPr>
        <w:t>В 2020 году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МБОУ «</w:t>
      </w:r>
      <w:proofErr w:type="spellStart"/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Краснооктябрьская</w:t>
      </w:r>
      <w:proofErr w:type="spellEnd"/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СШ»</w:t>
      </w:r>
      <w:r w:rsidRPr="007044A7">
        <w:rPr>
          <w:sz w:val="28"/>
          <w:szCs w:val="28"/>
        </w:rPr>
        <w:t xml:space="preserve">  по счету № 9762 от 17.112020г. приобрело Насос К65-50-160(с двигателем 5,5 кВт*3000) на сумму 30 615,00 руб.. В муниципальный реестр основных средств, в оборотную ведомость по нефинансовым активам, а также в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инвентарную карточку учета основных средств за №5605 от 17.11.2020г. </w:t>
      </w:r>
      <w:r w:rsidRPr="007044A7">
        <w:rPr>
          <w:sz w:val="28"/>
          <w:szCs w:val="28"/>
        </w:rPr>
        <w:t xml:space="preserve"> данное имущество поставлено на учет на сумму 30 465,00 руб. </w:t>
      </w:r>
      <w:proofErr w:type="gramEnd"/>
    </w:p>
    <w:p w:rsidR="007044A7" w:rsidRPr="007044A7" w:rsidRDefault="007044A7" w:rsidP="007044A7">
      <w:pPr>
        <w:tabs>
          <w:tab w:val="left" w:pos="7088"/>
        </w:tabs>
        <w:overflowPunct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044A7">
        <w:rPr>
          <w:b/>
          <w:sz w:val="28"/>
          <w:szCs w:val="28"/>
        </w:rPr>
        <w:t xml:space="preserve">Сумму в размере 150,00 руб. комиссия квалифицирует  как нарушение ведения реестра муниципального имущества. </w:t>
      </w: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Комиссия рекомендует привести в соответствие оборотную ведомость по нефинансовым активам, а также карточку учета основных средств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044A7" w:rsidRPr="007044A7" w:rsidRDefault="007044A7" w:rsidP="007044A7">
      <w:pPr>
        <w:tabs>
          <w:tab w:val="left" w:pos="7088"/>
        </w:tabs>
        <w:overflowPunct/>
        <w:ind w:left="735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sz w:val="28"/>
          <w:szCs w:val="28"/>
        </w:rPr>
      </w:pPr>
      <w:proofErr w:type="gramStart"/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8)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В ходе проверки комиссией установлено, что  </w:t>
      </w:r>
      <w:r w:rsidRPr="007044A7">
        <w:rPr>
          <w:sz w:val="28"/>
          <w:szCs w:val="28"/>
        </w:rPr>
        <w:t xml:space="preserve">сумма фотоаппарата </w:t>
      </w:r>
      <w:r w:rsidRPr="007044A7">
        <w:rPr>
          <w:sz w:val="28"/>
          <w:szCs w:val="28"/>
          <w:lang w:val="en-US"/>
        </w:rPr>
        <w:t>Canon</w:t>
      </w:r>
      <w:r w:rsidRPr="007044A7">
        <w:rPr>
          <w:sz w:val="28"/>
          <w:szCs w:val="28"/>
        </w:rPr>
        <w:t xml:space="preserve"> </w:t>
      </w:r>
      <w:proofErr w:type="spellStart"/>
      <w:r w:rsidRPr="007044A7">
        <w:rPr>
          <w:sz w:val="28"/>
          <w:szCs w:val="28"/>
          <w:lang w:val="en-US"/>
        </w:rPr>
        <w:t>RowerShot</w:t>
      </w:r>
      <w:proofErr w:type="spellEnd"/>
      <w:r w:rsidRPr="007044A7">
        <w:rPr>
          <w:sz w:val="28"/>
          <w:szCs w:val="28"/>
        </w:rPr>
        <w:t xml:space="preserve"> </w:t>
      </w:r>
      <w:r w:rsidRPr="007044A7">
        <w:rPr>
          <w:sz w:val="28"/>
          <w:szCs w:val="28"/>
          <w:lang w:val="en-US"/>
        </w:rPr>
        <w:t>SX</w:t>
      </w:r>
      <w:r w:rsidRPr="007044A7">
        <w:rPr>
          <w:sz w:val="28"/>
          <w:szCs w:val="28"/>
        </w:rPr>
        <w:t xml:space="preserve">100 </w:t>
      </w:r>
      <w:r w:rsidRPr="007044A7">
        <w:rPr>
          <w:sz w:val="28"/>
          <w:szCs w:val="28"/>
          <w:lang w:val="en-US"/>
        </w:rPr>
        <w:t>IS</w:t>
      </w:r>
      <w:r w:rsidRPr="007044A7">
        <w:rPr>
          <w:sz w:val="28"/>
          <w:szCs w:val="28"/>
        </w:rPr>
        <w:t xml:space="preserve"> </w:t>
      </w:r>
      <w:proofErr w:type="spellStart"/>
      <w:r w:rsidRPr="007044A7">
        <w:rPr>
          <w:sz w:val="28"/>
          <w:szCs w:val="28"/>
          <w:lang w:val="en-US"/>
        </w:rPr>
        <w:t>dlack</w:t>
      </w:r>
      <w:proofErr w:type="spellEnd"/>
      <w:r w:rsidRPr="007044A7">
        <w:rPr>
          <w:sz w:val="28"/>
          <w:szCs w:val="28"/>
        </w:rPr>
        <w:t xml:space="preserve"> инвентарный номер 10104055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оборотной ведомости по нефинансовым активам  и инвентарной карточке учета основных средств за №0544 от 14.12.2007г. составляет </w:t>
      </w:r>
      <w:r w:rsidRPr="007044A7">
        <w:rPr>
          <w:sz w:val="28"/>
          <w:szCs w:val="28"/>
        </w:rPr>
        <w:t>7 500,00 руб., а в реестре муниципального имущества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10 000,00 руб. Комиссия рекомендует привести в соответствие цену указанного основного средства в реестре муниципального имущества.</w:t>
      </w:r>
      <w:r w:rsidRPr="007044A7">
        <w:rPr>
          <w:sz w:val="28"/>
          <w:szCs w:val="28"/>
        </w:rPr>
        <w:t xml:space="preserve">  </w:t>
      </w:r>
      <w:proofErr w:type="gramEnd"/>
    </w:p>
    <w:p w:rsidR="007044A7" w:rsidRPr="007044A7" w:rsidRDefault="007044A7" w:rsidP="007044A7">
      <w:pPr>
        <w:tabs>
          <w:tab w:val="left" w:pos="7088"/>
        </w:tabs>
        <w:overflowPunct/>
        <w:jc w:val="both"/>
        <w:rPr>
          <w:b/>
          <w:sz w:val="28"/>
          <w:szCs w:val="28"/>
        </w:rPr>
      </w:pPr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7044A7">
        <w:rPr>
          <w:b/>
          <w:sz w:val="28"/>
          <w:szCs w:val="28"/>
        </w:rPr>
        <w:t>9)</w:t>
      </w:r>
      <w:r w:rsidRPr="007044A7">
        <w:rPr>
          <w:sz w:val="28"/>
          <w:szCs w:val="28"/>
        </w:rPr>
        <w:t xml:space="preserve"> Работникам МБУО «</w:t>
      </w:r>
      <w:proofErr w:type="spellStart"/>
      <w:r w:rsidRPr="007044A7">
        <w:rPr>
          <w:sz w:val="28"/>
          <w:szCs w:val="28"/>
        </w:rPr>
        <w:t>Краснооктябрская</w:t>
      </w:r>
      <w:proofErr w:type="spellEnd"/>
      <w:r w:rsidRPr="007044A7">
        <w:rPr>
          <w:sz w:val="28"/>
          <w:szCs w:val="28"/>
        </w:rPr>
        <w:t xml:space="preserve"> СШ» в проверяемом периоде оказывалась материальная помощь на прохождение медицинского осмотра, а также материальная помощь на оплату школьного сайта. Данные материальные помощи не предусмотрены положениями «О доплатах, премиях и надбавках стимулирующего характера работникам МБОУ «</w:t>
      </w:r>
      <w:proofErr w:type="spellStart"/>
      <w:r w:rsidRPr="007044A7">
        <w:rPr>
          <w:sz w:val="28"/>
          <w:szCs w:val="28"/>
        </w:rPr>
        <w:t>Краснооктябрская</w:t>
      </w:r>
      <w:proofErr w:type="spellEnd"/>
      <w:r w:rsidRPr="007044A7">
        <w:rPr>
          <w:sz w:val="28"/>
          <w:szCs w:val="28"/>
        </w:rPr>
        <w:t xml:space="preserve"> СШ». </w:t>
      </w:r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7044A7">
        <w:rPr>
          <w:sz w:val="28"/>
          <w:szCs w:val="28"/>
        </w:rPr>
        <w:t xml:space="preserve"> </w:t>
      </w:r>
      <w:r w:rsidRPr="007044A7">
        <w:rPr>
          <w:b/>
          <w:sz w:val="28"/>
          <w:szCs w:val="28"/>
        </w:rPr>
        <w:t xml:space="preserve">В результате чего переплата по выплате материальной помощи составляет 10 227,00 руб. </w:t>
      </w:r>
      <w:r w:rsidRPr="007044A7">
        <w:rPr>
          <w:b/>
          <w:color w:val="000000"/>
          <w:sz w:val="28"/>
          <w:szCs w:val="28"/>
        </w:rPr>
        <w:t>Данную сумму контрольно-ревизионная  комиссия  квалифицирует, как неправомерно начисленную и выплаченную.</w:t>
      </w:r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contextualSpacing/>
        <w:jc w:val="both"/>
        <w:rPr>
          <w:b/>
          <w:color w:val="000000"/>
          <w:sz w:val="28"/>
          <w:szCs w:val="28"/>
        </w:rPr>
      </w:pPr>
      <w:r w:rsidRPr="007044A7">
        <w:rPr>
          <w:b/>
          <w:sz w:val="28"/>
          <w:szCs w:val="28"/>
        </w:rPr>
        <w:t>10)</w:t>
      </w:r>
      <w:r w:rsidRPr="007044A7">
        <w:rPr>
          <w:color w:val="000000"/>
          <w:sz w:val="28"/>
          <w:szCs w:val="28"/>
        </w:rPr>
        <w:t xml:space="preserve"> В ходе проверки комиссия установила: в проверяемом периоде (2020-2021гг) работникам МБОУ «</w:t>
      </w:r>
      <w:proofErr w:type="spellStart"/>
      <w:r w:rsidRPr="007044A7">
        <w:rPr>
          <w:color w:val="000000"/>
          <w:sz w:val="28"/>
          <w:szCs w:val="28"/>
        </w:rPr>
        <w:t>Краснооктябрская</w:t>
      </w:r>
      <w:proofErr w:type="spellEnd"/>
      <w:r w:rsidRPr="007044A7">
        <w:rPr>
          <w:color w:val="000000"/>
          <w:sz w:val="28"/>
          <w:szCs w:val="28"/>
        </w:rPr>
        <w:t xml:space="preserve"> СШ» </w:t>
      </w:r>
      <w:proofErr w:type="gramStart"/>
      <w:r w:rsidRPr="007044A7">
        <w:rPr>
          <w:color w:val="000000"/>
          <w:sz w:val="28"/>
          <w:szCs w:val="28"/>
        </w:rPr>
        <w:t>согласно приказов</w:t>
      </w:r>
      <w:proofErr w:type="gramEnd"/>
      <w:r w:rsidRPr="007044A7">
        <w:rPr>
          <w:color w:val="000000"/>
          <w:sz w:val="28"/>
          <w:szCs w:val="28"/>
        </w:rPr>
        <w:t xml:space="preserve"> директора школы были произведены  выплаты стимулирующего характера в виде премиальных на основании положения «О доплатах, премиях и надбавках стимулирующего характера работникам МБОУ «</w:t>
      </w:r>
      <w:proofErr w:type="spellStart"/>
      <w:r w:rsidRPr="007044A7">
        <w:rPr>
          <w:color w:val="000000"/>
          <w:sz w:val="28"/>
          <w:szCs w:val="28"/>
        </w:rPr>
        <w:t>Краснооктябрская</w:t>
      </w:r>
      <w:proofErr w:type="spellEnd"/>
      <w:r w:rsidRPr="007044A7">
        <w:rPr>
          <w:color w:val="000000"/>
          <w:sz w:val="28"/>
          <w:szCs w:val="28"/>
        </w:rPr>
        <w:t xml:space="preserve"> СШ</w:t>
      </w:r>
      <w:r w:rsidRPr="007044A7">
        <w:rPr>
          <w:b/>
          <w:color w:val="000000"/>
          <w:sz w:val="28"/>
          <w:szCs w:val="28"/>
        </w:rPr>
        <w:t xml:space="preserve">». </w:t>
      </w:r>
    </w:p>
    <w:p w:rsidR="007044A7" w:rsidRPr="007044A7" w:rsidRDefault="007044A7" w:rsidP="007044A7">
      <w:pPr>
        <w:widowControl w:val="0"/>
        <w:tabs>
          <w:tab w:val="left" w:pos="7088"/>
        </w:tabs>
        <w:overflowPunct/>
        <w:jc w:val="both"/>
        <w:rPr>
          <w:sz w:val="28"/>
          <w:szCs w:val="28"/>
        </w:rPr>
      </w:pPr>
      <w:r w:rsidRPr="007044A7">
        <w:rPr>
          <w:color w:val="000000"/>
          <w:sz w:val="28"/>
          <w:szCs w:val="28"/>
        </w:rPr>
        <w:t xml:space="preserve">Контрольно-ревизионная комиссия отмечает, что в связи с тем, что в одном приказе оговаривается несколько показателей оценки результатов работы </w:t>
      </w:r>
      <w:r w:rsidRPr="007044A7">
        <w:rPr>
          <w:color w:val="000000"/>
          <w:sz w:val="28"/>
          <w:szCs w:val="28"/>
        </w:rPr>
        <w:lastRenderedPageBreak/>
        <w:t xml:space="preserve">работника, и прописана общая сумма на несколько видов надбавок и доплат - </w:t>
      </w:r>
      <w:r w:rsidRPr="007044A7">
        <w:rPr>
          <w:sz w:val="28"/>
          <w:szCs w:val="28"/>
        </w:rPr>
        <w:t>проверка правильности начисления и выплаты поощрения стимулирующего характера не представляется возможным.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>11)</w:t>
      </w:r>
      <w:r w:rsidRPr="007044A7">
        <w:rPr>
          <w:sz w:val="28"/>
          <w:szCs w:val="28"/>
        </w:rPr>
        <w:t xml:space="preserve"> При проверке лицевого счета, а также карточки-справки, работника исполняющего обязанности по совместительству должность сторожа, комиссией установлено:  работником бухгалтерии  в карточке-справке использовал термин не «сторож», а как «кочегар», </w:t>
      </w:r>
      <w:r w:rsidRPr="007044A7">
        <w:rPr>
          <w:b/>
          <w:sz w:val="28"/>
          <w:szCs w:val="28"/>
        </w:rPr>
        <w:t>что требует приведения в соответствие.</w:t>
      </w:r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contextualSpacing/>
        <w:jc w:val="both"/>
        <w:rPr>
          <w:b/>
          <w:color w:val="000000"/>
          <w:sz w:val="28"/>
          <w:szCs w:val="28"/>
        </w:rPr>
      </w:pPr>
      <w:r w:rsidRPr="007044A7">
        <w:rPr>
          <w:b/>
          <w:sz w:val="28"/>
          <w:szCs w:val="28"/>
        </w:rPr>
        <w:t xml:space="preserve">12) </w:t>
      </w:r>
      <w:r w:rsidRPr="007044A7">
        <w:rPr>
          <w:color w:val="000000"/>
          <w:sz w:val="28"/>
          <w:szCs w:val="28"/>
        </w:rPr>
        <w:t xml:space="preserve"> Работниками МБОУ «</w:t>
      </w:r>
      <w:proofErr w:type="spellStart"/>
      <w:r w:rsidRPr="007044A7">
        <w:rPr>
          <w:color w:val="000000"/>
          <w:sz w:val="28"/>
          <w:szCs w:val="28"/>
        </w:rPr>
        <w:t>Краснооктябрская</w:t>
      </w:r>
      <w:proofErr w:type="spellEnd"/>
      <w:r w:rsidRPr="007044A7">
        <w:rPr>
          <w:color w:val="000000"/>
          <w:sz w:val="28"/>
          <w:szCs w:val="28"/>
        </w:rPr>
        <w:t xml:space="preserve"> СШ» в проверяемом периоде,  </w:t>
      </w:r>
      <w:proofErr w:type="gramStart"/>
      <w:r w:rsidRPr="007044A7">
        <w:rPr>
          <w:color w:val="000000"/>
          <w:sz w:val="28"/>
          <w:szCs w:val="28"/>
        </w:rPr>
        <w:t>согласно приказов</w:t>
      </w:r>
      <w:proofErr w:type="gramEnd"/>
      <w:r w:rsidRPr="007044A7">
        <w:rPr>
          <w:color w:val="000000"/>
          <w:sz w:val="28"/>
          <w:szCs w:val="28"/>
        </w:rPr>
        <w:t xml:space="preserve"> директора школы (от 10.03.2020г.№31; 08.04.2020г.№49; 10.04.2020г.№44; </w:t>
      </w:r>
      <w:proofErr w:type="gramStart"/>
      <w:r w:rsidRPr="007044A7">
        <w:rPr>
          <w:color w:val="000000"/>
          <w:sz w:val="28"/>
          <w:szCs w:val="28"/>
        </w:rPr>
        <w:t>14.04.2021г. №33) были произведены  выплаты стимулирующего характера в виде денежной премии с термином «за покупку материалов работниками школ</w:t>
      </w:r>
      <w:r w:rsidR="00F06A27">
        <w:rPr>
          <w:color w:val="000000"/>
          <w:sz w:val="28"/>
          <w:szCs w:val="28"/>
        </w:rPr>
        <w:t>ы</w:t>
      </w:r>
      <w:r w:rsidRPr="007044A7">
        <w:rPr>
          <w:color w:val="000000"/>
          <w:sz w:val="28"/>
          <w:szCs w:val="28"/>
        </w:rPr>
        <w:t xml:space="preserve"> своими средствами» на общую сумму 67 900,00 руб. Документы подтверждающие покупку данных материалов во время проверки, комиссии не были представлены.</w:t>
      </w:r>
      <w:proofErr w:type="gramEnd"/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7044A7">
        <w:rPr>
          <w:b/>
          <w:sz w:val="28"/>
          <w:szCs w:val="28"/>
        </w:rPr>
        <w:t xml:space="preserve">В результате чего переплата по выплате денежной премии составляет 67 900,00 руб. </w:t>
      </w:r>
      <w:r w:rsidRPr="007044A7">
        <w:rPr>
          <w:b/>
          <w:color w:val="000000"/>
          <w:sz w:val="28"/>
          <w:szCs w:val="28"/>
        </w:rPr>
        <w:t>Данную сумму Контрольно-ревизионная  комиссия  квалифицирует, как неправомерно начисленную.</w:t>
      </w:r>
    </w:p>
    <w:p w:rsidR="007044A7" w:rsidRPr="007044A7" w:rsidRDefault="007044A7" w:rsidP="007044A7">
      <w:pPr>
        <w:tabs>
          <w:tab w:val="left" w:pos="284"/>
          <w:tab w:val="left" w:pos="7088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7044A7">
        <w:rPr>
          <w:sz w:val="28"/>
          <w:szCs w:val="28"/>
        </w:rPr>
        <w:t xml:space="preserve"> </w:t>
      </w:r>
      <w:r w:rsidRPr="007044A7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7044A7" w:rsidRPr="007044A7" w:rsidRDefault="007044A7" w:rsidP="007044A7">
      <w:pPr>
        <w:tabs>
          <w:tab w:val="left" w:pos="0"/>
          <w:tab w:val="left" w:pos="7088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         Всего по результатам проверки установлено нарушений на общую сумму </w:t>
      </w:r>
      <w:r w:rsidRPr="007044A7">
        <w:rPr>
          <w:b/>
          <w:color w:val="000000" w:themeColor="text1"/>
          <w:sz w:val="28"/>
          <w:szCs w:val="28"/>
        </w:rPr>
        <w:t>84 127,16</w:t>
      </w:r>
      <w:r w:rsidRPr="007044A7">
        <w:rPr>
          <w:color w:val="000000" w:themeColor="text1"/>
          <w:sz w:val="28"/>
          <w:szCs w:val="28"/>
        </w:rPr>
        <w:t xml:space="preserve"> руб., в том числе:</w:t>
      </w:r>
    </w:p>
    <w:p w:rsidR="007044A7" w:rsidRPr="007044A7" w:rsidRDefault="007044A7" w:rsidP="007044A7">
      <w:pPr>
        <w:tabs>
          <w:tab w:val="left" w:pos="0"/>
          <w:tab w:val="left" w:pos="7088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1.</w:t>
      </w:r>
      <w:r w:rsidRPr="007044A7">
        <w:rPr>
          <w:sz w:val="28"/>
          <w:szCs w:val="28"/>
        </w:rPr>
        <w:t xml:space="preserve"> неправомерное расходование бюджетных средств по ГСМ на сумму 6 000,16 руб.;</w:t>
      </w:r>
    </w:p>
    <w:p w:rsidR="007044A7" w:rsidRPr="007044A7" w:rsidRDefault="007044A7" w:rsidP="007044A7">
      <w:pPr>
        <w:tabs>
          <w:tab w:val="left" w:pos="7088"/>
        </w:tabs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7044A7">
        <w:rPr>
          <w:sz w:val="28"/>
          <w:szCs w:val="28"/>
        </w:rPr>
        <w:t>2.неправомерно начисленную и выплаченную материальную помощь в размере  10 227,00 руб.</w:t>
      </w:r>
    </w:p>
    <w:p w:rsidR="007044A7" w:rsidRDefault="007044A7" w:rsidP="007044A7">
      <w:pPr>
        <w:tabs>
          <w:tab w:val="left" w:pos="7088"/>
        </w:tabs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7044A7">
        <w:rPr>
          <w:sz w:val="28"/>
          <w:szCs w:val="28"/>
        </w:rPr>
        <w:t>3.</w:t>
      </w:r>
      <w:r w:rsidRPr="007044A7">
        <w:rPr>
          <w:b/>
          <w:sz w:val="28"/>
          <w:szCs w:val="28"/>
        </w:rPr>
        <w:t xml:space="preserve"> </w:t>
      </w:r>
      <w:r w:rsidRPr="007044A7">
        <w:rPr>
          <w:sz w:val="28"/>
          <w:szCs w:val="28"/>
        </w:rPr>
        <w:t>неправомерно начислена премия в размере 67 900,00 руб.</w:t>
      </w:r>
    </w:p>
    <w:p w:rsidR="00E741BF" w:rsidRDefault="00E741BF" w:rsidP="000632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BE" w:rsidRPr="00E741BF" w:rsidRDefault="00E741BF" w:rsidP="000632BE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32B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32BE" w:rsidRPr="00E74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32BE" w:rsidRPr="00E74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роверка финансово - хозяйственной деятельности муниципального унитарного предприятия  «Коммунальщик» муниципального    образования     «Шумячский район»      Смоленской  области  за   период с 01.04. 2019  по 31.12.2020 гг</w:t>
      </w:r>
      <w:r w:rsidR="000632BE" w:rsidRPr="00E741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EA5832" w:rsidRPr="002A73A8" w:rsidRDefault="00EA5832" w:rsidP="008B49A5">
      <w:pPr>
        <w:tabs>
          <w:tab w:val="left" w:pos="0"/>
          <w:tab w:val="left" w:pos="1418"/>
          <w:tab w:val="left" w:pos="1843"/>
          <w:tab w:val="left" w:pos="9355"/>
        </w:tabs>
        <w:rPr>
          <w:b/>
          <w:color w:val="000000" w:themeColor="text1"/>
          <w:sz w:val="28"/>
          <w:szCs w:val="28"/>
          <w:u w:val="single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>В ходе  проверки выявлено:</w:t>
      </w:r>
    </w:p>
    <w:p w:rsidR="007044A7" w:rsidRPr="007044A7" w:rsidRDefault="007044A7" w:rsidP="007044A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044A7">
        <w:rPr>
          <w:b/>
          <w:sz w:val="28"/>
          <w:szCs w:val="28"/>
        </w:rPr>
        <w:t>1)</w:t>
      </w:r>
      <w:r w:rsidRPr="007044A7">
        <w:rPr>
          <w:sz w:val="28"/>
          <w:szCs w:val="28"/>
        </w:rPr>
        <w:t xml:space="preserve">  Нарушение Трудового кодекса РФ: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044A7">
        <w:rPr>
          <w:b/>
          <w:color w:val="FF0000"/>
          <w:sz w:val="28"/>
          <w:szCs w:val="28"/>
        </w:rPr>
        <w:t xml:space="preserve">- </w:t>
      </w:r>
      <w:r w:rsidRPr="007044A7">
        <w:rPr>
          <w:b/>
          <w:color w:val="000000" w:themeColor="text1"/>
          <w:sz w:val="28"/>
          <w:szCs w:val="28"/>
        </w:rPr>
        <w:t xml:space="preserve">ст.22 ТК РФ: </w:t>
      </w:r>
      <w:r w:rsidRPr="007044A7">
        <w:rPr>
          <w:color w:val="000000" w:themeColor="text1"/>
          <w:sz w:val="28"/>
          <w:szCs w:val="28"/>
        </w:rPr>
        <w:t xml:space="preserve">на Предприятии за проверяемый период не производилось ознакомление работников с принимаемыми локальными нормативными </w:t>
      </w:r>
      <w:r w:rsidRPr="007044A7">
        <w:rPr>
          <w:color w:val="000000" w:themeColor="text1"/>
          <w:sz w:val="28"/>
          <w:szCs w:val="28"/>
        </w:rPr>
        <w:lastRenderedPageBreak/>
        <w:t xml:space="preserve">актами 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непосредственно связанными с их трудовой деятельностью</w:t>
      </w:r>
      <w:r w:rsidRPr="007044A7">
        <w:rPr>
          <w:color w:val="000000" w:themeColor="text1"/>
          <w:sz w:val="28"/>
          <w:szCs w:val="28"/>
        </w:rPr>
        <w:t xml:space="preserve"> под роспись.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-  </w:t>
      </w:r>
      <w:r w:rsidRPr="007044A7">
        <w:rPr>
          <w:b/>
          <w:color w:val="000000" w:themeColor="text1"/>
          <w:sz w:val="28"/>
          <w:szCs w:val="28"/>
        </w:rPr>
        <w:t>ст. 123 ТК РФ</w:t>
      </w:r>
      <w:r w:rsidRPr="007044A7">
        <w:rPr>
          <w:color w:val="000000" w:themeColor="text1"/>
          <w:sz w:val="28"/>
          <w:szCs w:val="28"/>
        </w:rPr>
        <w:t xml:space="preserve"> график отпусков на 2019-2020г. на предприятии  не утверждался.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- ст.60.2; 151 ТК РФ</w:t>
      </w:r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проверяемом периоде с работниками не были заключены трудовые договора о выполнении увеличенного объема работы, где бы оговаривались: срок, в течени</w:t>
      </w:r>
      <w:proofErr w:type="gramStart"/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proofErr w:type="gramEnd"/>
      <w:r w:rsidRPr="007044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которого работник будет выполнять дополнительную работу, ее содержание и объем. Также работодателем не были представлены письменные согласия работников на выполнение увеличенного объема работы. </w:t>
      </w:r>
    </w:p>
    <w:p w:rsidR="007044A7" w:rsidRPr="007044A7" w:rsidRDefault="007044A7" w:rsidP="007044A7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7044A7">
        <w:rPr>
          <w:b/>
          <w:color w:val="000000"/>
          <w:sz w:val="28"/>
          <w:szCs w:val="28"/>
        </w:rPr>
        <w:t xml:space="preserve"> - ст.72 ТК РФ </w:t>
      </w:r>
      <w:r w:rsidRPr="007044A7">
        <w:rPr>
          <w:color w:val="000000"/>
          <w:sz w:val="28"/>
          <w:szCs w:val="28"/>
        </w:rPr>
        <w:t xml:space="preserve">к трудовым договорам работников не заключались дополнительные соглашения, в связи с </w:t>
      </w:r>
      <w:r w:rsidRPr="007044A7">
        <w:rPr>
          <w:rFonts w:eastAsia="Calibri"/>
          <w:bCs/>
          <w:sz w:val="28"/>
          <w:szCs w:val="28"/>
          <w:lang w:eastAsia="en-US"/>
        </w:rPr>
        <w:t>изменением определенных сторонами условий трудового договора (заработной платы).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044A7" w:rsidRDefault="007044A7" w:rsidP="007044A7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044A7">
        <w:rPr>
          <w:rFonts w:eastAsiaTheme="minorHAnsi"/>
          <w:b/>
          <w:color w:val="000000" w:themeColor="text1"/>
          <w:sz w:val="28"/>
          <w:szCs w:val="28"/>
          <w:lang w:eastAsia="en-US"/>
        </w:rPr>
        <w:t>2)</w:t>
      </w:r>
      <w:r w:rsidRPr="007044A7">
        <w:rPr>
          <w:b/>
          <w:color w:val="000000" w:themeColor="text1"/>
          <w:sz w:val="28"/>
          <w:szCs w:val="28"/>
        </w:rPr>
        <w:t xml:space="preserve"> Нарушение статьи 9 Федерального закона "О бухгалтерском учете"</w:t>
      </w:r>
      <w:r w:rsidRPr="007044A7">
        <w:rPr>
          <w:color w:val="000000" w:themeColor="text1"/>
          <w:sz w:val="28"/>
          <w:szCs w:val="28"/>
        </w:rPr>
        <w:t xml:space="preserve"> от 06.12.2011 N 402-ФЗ </w:t>
      </w:r>
      <w:r w:rsidRPr="007044A7">
        <w:rPr>
          <w:sz w:val="28"/>
          <w:szCs w:val="28"/>
        </w:rPr>
        <w:t xml:space="preserve">(в редакции от 30.12.2021г.) </w:t>
      </w:r>
      <w:r w:rsidRPr="007044A7">
        <w:rPr>
          <w:color w:val="000000" w:themeColor="text1"/>
          <w:sz w:val="28"/>
          <w:szCs w:val="28"/>
        </w:rPr>
        <w:t>в расходных кассовых ордерах  отсутствуют паспортные данные получателя, подпись директора, подпись и паспортные данные  получатель.</w:t>
      </w:r>
    </w:p>
    <w:p w:rsidR="001E076E" w:rsidRPr="001E076E" w:rsidRDefault="001E076E" w:rsidP="001E076E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1E076E">
        <w:rPr>
          <w:b/>
          <w:color w:val="000000" w:themeColor="text1"/>
          <w:sz w:val="28"/>
          <w:szCs w:val="28"/>
        </w:rPr>
        <w:t xml:space="preserve">       Контрольно-ревизионная комиссия данное нарушение квалифицирует, как грубейшее нарушение в ведении бухгалтерского учета.</w:t>
      </w:r>
    </w:p>
    <w:p w:rsidR="007044A7" w:rsidRPr="007044A7" w:rsidRDefault="007044A7" w:rsidP="007044A7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>3) Нарушение п.6.5 Указания</w:t>
      </w:r>
      <w:r w:rsidRPr="007044A7">
        <w:rPr>
          <w:b/>
          <w:color w:val="000000"/>
          <w:sz w:val="28"/>
          <w:szCs w:val="28"/>
        </w:rPr>
        <w:t xml:space="preserve"> Банка России от  11.03.2014г. N 3210-У «О порядке ведения кассовых операций юридическими лицами и упрощённом порядке ведения кассовых операций индивидуальными предпринимателями  и субъектами малого   предпринимательства» </w:t>
      </w:r>
      <w:r w:rsidRPr="007044A7">
        <w:rPr>
          <w:color w:val="000000"/>
          <w:sz w:val="28"/>
          <w:szCs w:val="28"/>
        </w:rPr>
        <w:t>в кассе</w:t>
      </w:r>
      <w:r w:rsidRPr="007044A7">
        <w:rPr>
          <w:b/>
          <w:color w:val="000000"/>
          <w:sz w:val="28"/>
          <w:szCs w:val="28"/>
        </w:rPr>
        <w:t xml:space="preserve"> </w:t>
      </w:r>
      <w:r w:rsidRPr="007044A7">
        <w:rPr>
          <w:color w:val="000000"/>
          <w:sz w:val="28"/>
          <w:szCs w:val="28"/>
        </w:rPr>
        <w:t xml:space="preserve"> к платежным ведомостям не составлялись расходные кассовые </w:t>
      </w:r>
      <w:r w:rsidRPr="007044A7">
        <w:rPr>
          <w:color w:val="000000" w:themeColor="text1"/>
          <w:sz w:val="28"/>
          <w:szCs w:val="28"/>
        </w:rPr>
        <w:t>ордера</w:t>
      </w:r>
      <w:r w:rsidRPr="007044A7">
        <w:rPr>
          <w:color w:val="000000"/>
          <w:sz w:val="28"/>
          <w:szCs w:val="28"/>
        </w:rPr>
        <w:t>.</w:t>
      </w:r>
    </w:p>
    <w:p w:rsidR="007044A7" w:rsidRPr="007044A7" w:rsidRDefault="007044A7" w:rsidP="007044A7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044A7">
        <w:rPr>
          <w:b/>
          <w:color w:val="000000"/>
          <w:sz w:val="28"/>
          <w:szCs w:val="28"/>
        </w:rPr>
        <w:t>4)</w:t>
      </w:r>
      <w:r w:rsidRPr="007044A7">
        <w:rPr>
          <w:color w:val="000000"/>
          <w:sz w:val="28"/>
          <w:szCs w:val="28"/>
        </w:rPr>
        <w:t xml:space="preserve"> </w:t>
      </w:r>
      <w:r w:rsidRPr="007044A7">
        <w:rPr>
          <w:b/>
          <w:color w:val="000000"/>
          <w:sz w:val="28"/>
          <w:szCs w:val="28"/>
        </w:rPr>
        <w:t xml:space="preserve"> Нарушение Приказа Минфина России от 30.03.2015 N 52н </w:t>
      </w:r>
      <w:r w:rsidRPr="007044A7">
        <w:rPr>
          <w:color w:val="000000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 не заполнены строки «Профессия (должность), «Назначение аванса».</w:t>
      </w:r>
      <w:proofErr w:type="gramEnd"/>
    </w:p>
    <w:p w:rsidR="007044A7" w:rsidRPr="007044A7" w:rsidRDefault="007044A7" w:rsidP="007044A7">
      <w:pPr>
        <w:overflowPunct/>
        <w:jc w:val="both"/>
        <w:rPr>
          <w:sz w:val="28"/>
          <w:szCs w:val="28"/>
        </w:rPr>
      </w:pPr>
      <w:proofErr w:type="gramStart"/>
      <w:r w:rsidRPr="007044A7">
        <w:rPr>
          <w:rFonts w:eastAsiaTheme="minorHAnsi"/>
          <w:b/>
          <w:sz w:val="28"/>
          <w:szCs w:val="28"/>
          <w:lang w:eastAsia="en-US"/>
        </w:rPr>
        <w:t>5)</w:t>
      </w:r>
      <w:r w:rsidRPr="007044A7">
        <w:rPr>
          <w:b/>
          <w:sz w:val="28"/>
          <w:szCs w:val="28"/>
        </w:rPr>
        <w:t xml:space="preserve"> Нарушение</w:t>
      </w:r>
      <w:r w:rsidRPr="007044A7">
        <w:rPr>
          <w:sz w:val="28"/>
          <w:szCs w:val="28"/>
        </w:rPr>
        <w:t xml:space="preserve">  </w:t>
      </w:r>
      <w:r w:rsidRPr="007044A7">
        <w:rPr>
          <w:b/>
          <w:sz w:val="28"/>
          <w:szCs w:val="28"/>
        </w:rPr>
        <w:t>Приказ</w:t>
      </w:r>
      <w:r w:rsidRPr="007044A7">
        <w:rPr>
          <w:b/>
          <w:bCs/>
          <w:sz w:val="28"/>
          <w:szCs w:val="28"/>
        </w:rPr>
        <w:t>а</w:t>
      </w:r>
      <w:r w:rsidRPr="007044A7">
        <w:rPr>
          <w:b/>
          <w:sz w:val="28"/>
          <w:szCs w:val="28"/>
        </w:rPr>
        <w:t xml:space="preserve"> Минфина России от 30.03.2015 N 52н </w:t>
      </w:r>
      <w:r w:rsidRPr="007044A7">
        <w:rPr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7044A7">
        <w:rPr>
          <w:bCs/>
          <w:sz w:val="28"/>
          <w:szCs w:val="28"/>
        </w:rPr>
        <w:t>)</w:t>
      </w:r>
      <w:r w:rsidRPr="007044A7">
        <w:rPr>
          <w:sz w:val="28"/>
          <w:szCs w:val="28"/>
        </w:rPr>
        <w:t xml:space="preserve">, в инвентарных карточках учета основных средств (ф.0504031) </w:t>
      </w:r>
      <w:r w:rsidRPr="007044A7">
        <w:rPr>
          <w:sz w:val="28"/>
          <w:szCs w:val="28"/>
        </w:rPr>
        <w:lastRenderedPageBreak/>
        <w:t>заполнены не все реквизиты и графы:</w:t>
      </w:r>
      <w:proofErr w:type="gramEnd"/>
      <w:r w:rsidRPr="007044A7">
        <w:rPr>
          <w:sz w:val="28"/>
          <w:szCs w:val="28"/>
        </w:rPr>
        <w:t xml:space="preserve"> «Наименование организации», «Местонахождение объекта основных средств», «Организация – изготовитель» «Документ ввода в эксплуатацию», «Сведения об объекте основных средств на дату передачи», «Краткая индивидуальная характеристика объекта основных средств». </w:t>
      </w:r>
    </w:p>
    <w:p w:rsidR="007044A7" w:rsidRPr="007044A7" w:rsidRDefault="007044A7" w:rsidP="007044A7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044A7">
        <w:rPr>
          <w:color w:val="000000"/>
          <w:sz w:val="28"/>
          <w:szCs w:val="28"/>
        </w:rPr>
        <w:t xml:space="preserve">В ходе проверки комиссией выявлено, что наименование основных средств  и инвентарные номера основных средств по некоторым  позициям основных средств в инвентарных карточках учета объекта основных средств не соответствуют «Перечню движимого и недвижимого имущества МУП «Коммунальщик» МО  «Шумячский район» Смоленской области». </w:t>
      </w:r>
    </w:p>
    <w:p w:rsidR="007044A7" w:rsidRPr="007044A7" w:rsidRDefault="007044A7" w:rsidP="007044A7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044A7">
        <w:rPr>
          <w:b/>
          <w:color w:val="000000"/>
          <w:sz w:val="28"/>
          <w:szCs w:val="28"/>
        </w:rPr>
        <w:t>6) Нарушение п.7 ст. 9 ФЗ №402-ФЗ</w:t>
      </w:r>
      <w:r w:rsidRPr="007044A7">
        <w:rPr>
          <w:color w:val="000000"/>
          <w:sz w:val="28"/>
          <w:szCs w:val="28"/>
        </w:rPr>
        <w:t xml:space="preserve"> в путевых листах были установлены  исправления, без подписи лиц, составлявших документ, в котором произведено исправление, с указанием их фамилий и инициалов, а также дату исправления. </w:t>
      </w:r>
    </w:p>
    <w:p w:rsidR="007044A7" w:rsidRPr="007044A7" w:rsidRDefault="007044A7" w:rsidP="007044A7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044A7">
        <w:rPr>
          <w:b/>
          <w:color w:val="000000"/>
          <w:sz w:val="28"/>
          <w:szCs w:val="28"/>
        </w:rPr>
        <w:t>7) Нарушение п.1 ст.9 ФЗ №402-ФЗ</w:t>
      </w:r>
      <w:r w:rsidRPr="007044A7">
        <w:rPr>
          <w:color w:val="000000"/>
          <w:sz w:val="28"/>
          <w:szCs w:val="28"/>
        </w:rPr>
        <w:t xml:space="preserve">  МУП «Коммунальщик» производил списание запасных частей на </w:t>
      </w:r>
      <w:proofErr w:type="gramStart"/>
      <w:r w:rsidRPr="007044A7">
        <w:rPr>
          <w:color w:val="000000"/>
          <w:sz w:val="28"/>
          <w:szCs w:val="28"/>
        </w:rPr>
        <w:t>транспорт</w:t>
      </w:r>
      <w:proofErr w:type="gramEnd"/>
      <w:r w:rsidRPr="007044A7">
        <w:rPr>
          <w:color w:val="000000"/>
          <w:sz w:val="28"/>
          <w:szCs w:val="28"/>
        </w:rPr>
        <w:t xml:space="preserve"> имеющийся в распоряжении предприятия  без составления дефектной ведомости, где указывалось бы по какой причине произошло списание тех или иных запчастей.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rFonts w:eastAsiaTheme="minorHAnsi"/>
          <w:b/>
          <w:sz w:val="28"/>
          <w:szCs w:val="28"/>
          <w:lang w:eastAsia="en-US"/>
        </w:rPr>
        <w:t>8)</w:t>
      </w:r>
      <w:r w:rsidRPr="007044A7">
        <w:rPr>
          <w:b/>
          <w:color w:val="000000" w:themeColor="text1"/>
          <w:sz w:val="28"/>
          <w:szCs w:val="28"/>
        </w:rPr>
        <w:t xml:space="preserve"> Нарушение Приказа Минтранса России от 18.09.2008 N 152</w:t>
      </w:r>
      <w:r w:rsidRPr="007044A7">
        <w:rPr>
          <w:color w:val="000000" w:themeColor="text1"/>
          <w:sz w:val="28"/>
          <w:szCs w:val="28"/>
        </w:rPr>
        <w:t xml:space="preserve"> (ред. от 21.12.2018) "Об утверждении обязательных реквизитов и порядка заполнения путевых листов в проверяемом периоде были выявлены следующие нарушения:</w:t>
      </w:r>
    </w:p>
    <w:p w:rsidR="007044A7" w:rsidRPr="007044A7" w:rsidRDefault="007044A7" w:rsidP="007044A7">
      <w:pPr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rFonts w:eastAsiaTheme="minorHAnsi"/>
          <w:sz w:val="28"/>
          <w:szCs w:val="28"/>
          <w:lang w:eastAsia="en-US"/>
        </w:rPr>
        <w:t>- Нормы расхода топлив и смазочных материалов на автомобильном транспорте</w:t>
      </w:r>
      <w:r w:rsidRPr="007044A7">
        <w:rPr>
          <w:color w:val="000000" w:themeColor="text1"/>
          <w:sz w:val="28"/>
          <w:szCs w:val="28"/>
        </w:rPr>
        <w:t xml:space="preserve"> и фактические затраты ГСМ заполнялись карандашом или вовсе не заполнялись; </w:t>
      </w:r>
    </w:p>
    <w:p w:rsidR="007044A7" w:rsidRPr="007044A7" w:rsidRDefault="007044A7" w:rsidP="007044A7">
      <w:pPr>
        <w:widowControl w:val="0"/>
        <w:overflowPunct/>
        <w:jc w:val="both"/>
        <w:rPr>
          <w:color w:val="FF0000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- </w:t>
      </w:r>
      <w:r w:rsidRPr="007044A7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 на некоторых путевых листах легкового автотранспорта </w:t>
      </w:r>
      <w:r w:rsidRPr="007044A7">
        <w:rPr>
          <w:color w:val="000000" w:themeColor="text1"/>
          <w:sz w:val="28"/>
          <w:szCs w:val="28"/>
        </w:rPr>
        <w:t>отсутствует печать предприятия;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- во всех путевых листах отсутствовали подписи лиц, пользовавшихся транспортам; 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- в путевых листах  делалась запись  «поселок» или вообще отсутствует описание маршрута, которая не указывает точные данные о маршруте следования.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widowControl w:val="0"/>
        <w:overflowPunct/>
        <w:jc w:val="both"/>
        <w:rPr>
          <w:b/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>9) Нарушение Постановления Госстроя от 09.03.2004г. № 36  «Об утверждении Рекомендаций по расходу топлива машинами для содержания, ремонта автомобильных дорог и объектов внешнего благоустройства поселений» Комиссией установлено: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 xml:space="preserve"> - </w:t>
      </w:r>
      <w:r w:rsidRPr="007044A7">
        <w:rPr>
          <w:color w:val="000000" w:themeColor="text1"/>
          <w:sz w:val="28"/>
          <w:szCs w:val="28"/>
        </w:rPr>
        <w:t xml:space="preserve"> в путевом  листе, выданный трактористу остаток на начало смены составлял 17,55 литров ГСМ, остаток на конец смены </w:t>
      </w:r>
      <w:r w:rsidRPr="007044A7">
        <w:rPr>
          <w:b/>
          <w:color w:val="000000" w:themeColor="text1"/>
          <w:sz w:val="28"/>
          <w:szCs w:val="28"/>
        </w:rPr>
        <w:t>минус(- 2,338 литров</w:t>
      </w:r>
      <w:r w:rsidRPr="007044A7">
        <w:rPr>
          <w:color w:val="000000" w:themeColor="text1"/>
          <w:sz w:val="28"/>
          <w:szCs w:val="28"/>
        </w:rPr>
        <w:t xml:space="preserve">), бухгалтером ответственным за списанием ГСМ, произведено списание  в количестве 19,88 литров. Комиссия считает, что списание ГСМ </w:t>
      </w:r>
      <w:r w:rsidRPr="007044A7">
        <w:rPr>
          <w:color w:val="000000" w:themeColor="text1"/>
          <w:sz w:val="28"/>
          <w:szCs w:val="28"/>
        </w:rPr>
        <w:lastRenderedPageBreak/>
        <w:t>предприятием производилось не правильно, в результате чего образовались излишне списанные литры ГСМ в количестве 2,338 на сумму 106 руб.13 коп.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 </w:t>
      </w:r>
      <w:r w:rsidRPr="007044A7">
        <w:rPr>
          <w:b/>
          <w:color w:val="000000"/>
          <w:sz w:val="28"/>
          <w:szCs w:val="28"/>
        </w:rPr>
        <w:t>Данную сумму Контрольно-ревизионная комиссия квалифицирует, как излишне списанную, и</w:t>
      </w:r>
      <w:r w:rsidRPr="007044A7">
        <w:rPr>
          <w:b/>
          <w:color w:val="000000" w:themeColor="text1"/>
          <w:sz w:val="28"/>
          <w:szCs w:val="28"/>
        </w:rPr>
        <w:t xml:space="preserve"> предлагает внести в кассу предприятия или на расчетный счет.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- списание ГСМ в  путевых листах не соответствует списанию ГСМ в  сводной ведомости на списание ГСМ за месяц; 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- нормы расхода топлива на трактора бухгалтером ответственным за списание ГСМ и обработку путевых листов в проверяемом периоде не правильно производилось списание ГСМ, по всем тракторам. В результате чего излишне списано ГСМ на общую сумму 52 560,20 руб.,  в том числе:</w:t>
      </w:r>
    </w:p>
    <w:p w:rsidR="007044A7" w:rsidRPr="007044A7" w:rsidRDefault="007044A7" w:rsidP="007044A7">
      <w:pPr>
        <w:widowControl w:val="0"/>
        <w:overflowPunct/>
        <w:rPr>
          <w:b/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>за 2019 год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МТЗ-82 (экскаватор)   206,54 л. на сумму 9 774,13 руб.;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МТЗ 80                        356,91 л. на сумму 15 872,54 руб.</w:t>
      </w:r>
    </w:p>
    <w:p w:rsidR="007044A7" w:rsidRPr="007044A7" w:rsidRDefault="007044A7" w:rsidP="007044A7">
      <w:pPr>
        <w:widowControl w:val="0"/>
        <w:overflowPunct/>
        <w:jc w:val="center"/>
        <w:rPr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widowControl w:val="0"/>
        <w:overflowPunct/>
        <w:rPr>
          <w:b/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>за 2020 год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МТЗ-82 (экскаватор)   222,80 л. на сумму 9 478,72 руб.;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МТЗ 80                        340,71 л. на сумму 17 434,81 руб.</w:t>
      </w:r>
    </w:p>
    <w:p w:rsidR="007044A7" w:rsidRPr="007044A7" w:rsidRDefault="007044A7" w:rsidP="007044A7">
      <w:pPr>
        <w:widowControl w:val="0"/>
        <w:overflowPunct/>
        <w:jc w:val="center"/>
        <w:rPr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7044A7" w:rsidRPr="007044A7" w:rsidRDefault="007044A7" w:rsidP="007044A7">
      <w:pPr>
        <w:widowControl w:val="0"/>
        <w:overflowPunct/>
        <w:jc w:val="both"/>
        <w:rPr>
          <w:b/>
          <w:color w:val="000000" w:themeColor="text1"/>
          <w:sz w:val="28"/>
          <w:szCs w:val="28"/>
        </w:rPr>
      </w:pPr>
      <w:r w:rsidRPr="007044A7">
        <w:rPr>
          <w:b/>
          <w:color w:val="000000" w:themeColor="text1"/>
          <w:sz w:val="28"/>
          <w:szCs w:val="28"/>
        </w:rPr>
        <w:t xml:space="preserve">    Данную сумму 52 560 руб. 20 коп. Контрольно-ревизионная комиссия квалифицирует как необоснованно </w:t>
      </w:r>
      <w:proofErr w:type="gramStart"/>
      <w:r w:rsidRPr="007044A7">
        <w:rPr>
          <w:b/>
          <w:color w:val="000000" w:themeColor="text1"/>
          <w:sz w:val="28"/>
          <w:szCs w:val="28"/>
        </w:rPr>
        <w:t>списанную</w:t>
      </w:r>
      <w:proofErr w:type="gramEnd"/>
      <w:r w:rsidRPr="007044A7">
        <w:rPr>
          <w:b/>
          <w:color w:val="000000" w:themeColor="text1"/>
          <w:sz w:val="28"/>
          <w:szCs w:val="28"/>
        </w:rPr>
        <w:t xml:space="preserve"> и как неправомерное расходование денежных средств.</w:t>
      </w:r>
    </w:p>
    <w:p w:rsidR="007044A7" w:rsidRPr="007044A7" w:rsidRDefault="007044A7" w:rsidP="007044A7">
      <w:pPr>
        <w:widowControl w:val="0"/>
        <w:overflowPunct/>
        <w:ind w:left="426"/>
        <w:jc w:val="both"/>
        <w:rPr>
          <w:b/>
          <w:color w:val="000000"/>
          <w:sz w:val="28"/>
          <w:szCs w:val="28"/>
        </w:rPr>
      </w:pPr>
    </w:p>
    <w:p w:rsidR="007044A7" w:rsidRPr="007044A7" w:rsidRDefault="007044A7" w:rsidP="007044A7">
      <w:pPr>
        <w:tabs>
          <w:tab w:val="left" w:pos="3420"/>
        </w:tabs>
        <w:overflowPunct/>
        <w:autoSpaceDE/>
        <w:autoSpaceDN/>
        <w:adjustRightInd/>
        <w:jc w:val="both"/>
        <w:rPr>
          <w:sz w:val="28"/>
          <w:szCs w:val="24"/>
        </w:rPr>
      </w:pPr>
      <w:r w:rsidRPr="007044A7">
        <w:rPr>
          <w:b/>
          <w:sz w:val="28"/>
          <w:szCs w:val="24"/>
        </w:rPr>
        <w:t>10)</w:t>
      </w:r>
      <w:r w:rsidRPr="007044A7">
        <w:rPr>
          <w:sz w:val="28"/>
          <w:szCs w:val="24"/>
        </w:rPr>
        <w:t xml:space="preserve"> В ходе проверки установлены факты </w:t>
      </w:r>
      <w:r w:rsidRPr="007044A7">
        <w:rPr>
          <w:sz w:val="28"/>
          <w:szCs w:val="24"/>
          <w:u w:val="single"/>
        </w:rPr>
        <w:t>неправомерных</w:t>
      </w:r>
      <w:r w:rsidRPr="007044A7">
        <w:rPr>
          <w:sz w:val="28"/>
          <w:szCs w:val="24"/>
        </w:rPr>
        <w:t xml:space="preserve"> выплат работникам Предприятия: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7044A7">
        <w:rPr>
          <w:sz w:val="28"/>
          <w:szCs w:val="24"/>
        </w:rPr>
        <w:t xml:space="preserve"> - Так, в нарушение  Положения  о премировании директора, АУП, служащих и рабочих МУП «Коммунальщик» неправомерно установлена и выплачена стимулирующая надбавка за большой объем работ, не предусмотренная данным нормативным актом на сумму 56 165,00 руб. и денежная премия за подготовку и сдачу тарифов в 2020г. на сумму 4 000,00 руб. </w:t>
      </w:r>
      <w:r w:rsidRPr="007044A7">
        <w:rPr>
          <w:b/>
          <w:color w:val="000000"/>
          <w:sz w:val="28"/>
          <w:szCs w:val="28"/>
        </w:rPr>
        <w:t xml:space="preserve"> </w:t>
      </w:r>
    </w:p>
    <w:p w:rsidR="007044A7" w:rsidRPr="007044A7" w:rsidRDefault="007044A7" w:rsidP="007044A7">
      <w:pPr>
        <w:tabs>
          <w:tab w:val="left" w:pos="3420"/>
        </w:tabs>
        <w:overflowPunct/>
        <w:autoSpaceDE/>
        <w:autoSpaceDN/>
        <w:adjustRightInd/>
        <w:jc w:val="both"/>
        <w:rPr>
          <w:sz w:val="28"/>
          <w:szCs w:val="24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7044A7">
        <w:rPr>
          <w:sz w:val="28"/>
          <w:szCs w:val="24"/>
        </w:rPr>
        <w:t xml:space="preserve">   - Аналогично, работнику Предприятия  выплачена  материальная помощь в связи с выходом на пенсию, не предусмотренная  Положением о премировании директора, АУП, служащих и рабочих МУП «Коммунальщик»  в 2019г. на сумму 16 920,81 руб.  </w:t>
      </w:r>
    </w:p>
    <w:p w:rsidR="007044A7" w:rsidRPr="007044A7" w:rsidRDefault="007044A7" w:rsidP="007044A7">
      <w:pPr>
        <w:tabs>
          <w:tab w:val="left" w:pos="3420"/>
        </w:tabs>
        <w:overflowPunct/>
        <w:autoSpaceDE/>
        <w:autoSpaceDN/>
        <w:adjustRightInd/>
        <w:jc w:val="both"/>
        <w:rPr>
          <w:sz w:val="28"/>
          <w:szCs w:val="24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044A7">
        <w:rPr>
          <w:sz w:val="28"/>
          <w:szCs w:val="28"/>
        </w:rPr>
        <w:t xml:space="preserve"> </w:t>
      </w:r>
      <w:r w:rsidRPr="007044A7">
        <w:rPr>
          <w:b/>
          <w:sz w:val="28"/>
          <w:szCs w:val="28"/>
        </w:rPr>
        <w:t>11</w:t>
      </w:r>
      <w:r w:rsidRPr="007044A7">
        <w:rPr>
          <w:sz w:val="28"/>
          <w:szCs w:val="28"/>
        </w:rPr>
        <w:t xml:space="preserve">) В ходе проверки Комиссией также установлено, что </w:t>
      </w:r>
      <w:proofErr w:type="spellStart"/>
      <w:r w:rsidRPr="007044A7">
        <w:rPr>
          <w:sz w:val="28"/>
          <w:szCs w:val="28"/>
        </w:rPr>
        <w:t>МУПом</w:t>
      </w:r>
      <w:proofErr w:type="spellEnd"/>
      <w:r w:rsidRPr="007044A7">
        <w:rPr>
          <w:sz w:val="28"/>
          <w:szCs w:val="28"/>
        </w:rPr>
        <w:t xml:space="preserve"> «Коммунальщик» были заключены гражданско-правовые договора со штатными работниками, с которыми фактически заключены трудовые отношения.  </w:t>
      </w:r>
      <w:proofErr w:type="gramStart"/>
      <w:r w:rsidRPr="007044A7">
        <w:rPr>
          <w:sz w:val="28"/>
          <w:szCs w:val="28"/>
        </w:rPr>
        <w:t>Согласно Письма</w:t>
      </w:r>
      <w:proofErr w:type="gramEnd"/>
      <w:r w:rsidRPr="007044A7">
        <w:rPr>
          <w:sz w:val="28"/>
          <w:szCs w:val="28"/>
        </w:rPr>
        <w:t xml:space="preserve"> Минтруда России от 13.08.2014г. №17-3/В-383 привлечение лиц к работе на основании гражданско-правового характера возможно только в случаях, если данные договора  фактически не регулируют трудовые отношения между работником и работодателем, то </w:t>
      </w:r>
      <w:r w:rsidRPr="007044A7">
        <w:rPr>
          <w:sz w:val="28"/>
          <w:szCs w:val="28"/>
        </w:rPr>
        <w:lastRenderedPageBreak/>
        <w:t xml:space="preserve">есть физические лица по договору гражданско-правового характера выполняют иную оплачиваемую работу, не предусмотренную трудовым договором. Согласно части второй статьи 15 ТК РФ заключение гражданско-правового договора, фактически регулирующих трудовые отношения между работником и работодателем, не допускается. В результате чего работникам была выплачена сумма за выполненную работу </w:t>
      </w:r>
      <w:proofErr w:type="gramStart"/>
      <w:r w:rsidRPr="007044A7">
        <w:rPr>
          <w:sz w:val="28"/>
          <w:szCs w:val="28"/>
        </w:rPr>
        <w:t>согласно Актов</w:t>
      </w:r>
      <w:proofErr w:type="gramEnd"/>
      <w:r w:rsidRPr="007044A7">
        <w:rPr>
          <w:sz w:val="28"/>
          <w:szCs w:val="28"/>
        </w:rPr>
        <w:t xml:space="preserve"> выполненных работ на сумму 106 980,00 руб. 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7044A7">
        <w:rPr>
          <w:sz w:val="28"/>
          <w:szCs w:val="28"/>
        </w:rPr>
        <w:t xml:space="preserve">  </w:t>
      </w:r>
      <w:r w:rsidRPr="007044A7">
        <w:rPr>
          <w:b/>
          <w:color w:val="000000"/>
          <w:sz w:val="28"/>
          <w:szCs w:val="28"/>
        </w:rPr>
        <w:t>Данную сумму Контрольно-ревизионная комиссия квалифицирует, как неправомерно начисленную.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044A7">
        <w:rPr>
          <w:b/>
          <w:color w:val="000000" w:themeColor="text1"/>
          <w:sz w:val="28"/>
          <w:szCs w:val="28"/>
        </w:rPr>
        <w:t>12) Предприятием во время проверки  не было представлено Комиссии Положения об оплате труда работникам МУП «Коммунальщик».</w:t>
      </w: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044A7" w:rsidRPr="007044A7" w:rsidRDefault="007044A7" w:rsidP="007044A7">
      <w:pPr>
        <w:overflowPunct/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044A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13)</w:t>
      </w:r>
      <w:r w:rsidRPr="007044A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ходе проверки Комиссией было установлено, что </w:t>
      </w:r>
      <w:proofErr w:type="gramStart"/>
      <w:r w:rsidRPr="007044A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согласно распоряжений</w:t>
      </w:r>
      <w:proofErr w:type="gramEnd"/>
      <w:r w:rsidRPr="007044A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муниципального образования «Шумячский район» Смоленской области были установлены коэффициенты кратности и должностные оклады руководителю предприятия и главному бухгалтеру по состоянию на 01.01.2019г. и на 01.01.2020г. </w:t>
      </w:r>
    </w:p>
    <w:p w:rsidR="007044A7" w:rsidRPr="007044A7" w:rsidRDefault="007044A7" w:rsidP="007044A7">
      <w:pPr>
        <w:overflowPunct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044A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Работодателем не были внесены изменения в штатные расписания по стоянию на 01.01.2019г. и на 01.01.2020г. </w:t>
      </w:r>
    </w:p>
    <w:p w:rsidR="007044A7" w:rsidRPr="007044A7" w:rsidRDefault="007044A7" w:rsidP="007044A7">
      <w:pPr>
        <w:overflowPunct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044A7" w:rsidRPr="007044A7" w:rsidRDefault="007044A7" w:rsidP="007044A7">
      <w:pPr>
        <w:widowControl w:val="0"/>
        <w:overflowPunct/>
        <w:jc w:val="both"/>
        <w:rPr>
          <w:color w:val="000000"/>
          <w:sz w:val="28"/>
          <w:szCs w:val="28"/>
        </w:rPr>
      </w:pPr>
      <w:r w:rsidRPr="007044A7">
        <w:rPr>
          <w:b/>
          <w:color w:val="000000"/>
          <w:sz w:val="28"/>
          <w:szCs w:val="28"/>
        </w:rPr>
        <w:t>14)</w:t>
      </w:r>
      <w:r w:rsidRPr="007044A7">
        <w:rPr>
          <w:b/>
          <w:sz w:val="28"/>
          <w:szCs w:val="28"/>
        </w:rPr>
        <w:t xml:space="preserve"> Н</w:t>
      </w:r>
      <w:r w:rsidRPr="007044A7">
        <w:rPr>
          <w:b/>
          <w:color w:val="000000"/>
          <w:sz w:val="28"/>
          <w:szCs w:val="28"/>
        </w:rPr>
        <w:t>арушение Постановления Госкомстата РФ от 05.01.2004 N 1 "</w:t>
      </w:r>
      <w:r w:rsidRPr="007044A7">
        <w:rPr>
          <w:color w:val="000000"/>
          <w:sz w:val="28"/>
          <w:szCs w:val="28"/>
        </w:rPr>
        <w:t>Об утверждении унифицированных форм первичной учетной документации по учету труда и его оплаты» Комиссией установлено: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/>
          <w:sz w:val="28"/>
          <w:szCs w:val="28"/>
        </w:rPr>
      </w:pPr>
      <w:r w:rsidRPr="007044A7">
        <w:rPr>
          <w:color w:val="000000"/>
          <w:sz w:val="28"/>
          <w:szCs w:val="28"/>
        </w:rPr>
        <w:t>-штатные расписания Предприятия не утверждались приказами руководителя;</w:t>
      </w:r>
    </w:p>
    <w:p w:rsidR="007044A7" w:rsidRPr="007044A7" w:rsidRDefault="007044A7" w:rsidP="007044A7">
      <w:pPr>
        <w:widowControl w:val="0"/>
        <w:overflowPunct/>
        <w:jc w:val="both"/>
        <w:rPr>
          <w:color w:val="000000"/>
          <w:sz w:val="28"/>
          <w:szCs w:val="28"/>
        </w:rPr>
      </w:pPr>
      <w:r w:rsidRPr="007044A7">
        <w:rPr>
          <w:color w:val="000000"/>
          <w:sz w:val="28"/>
          <w:szCs w:val="28"/>
        </w:rPr>
        <w:t>- приказы о поощрении работников, за расширенный объем работ, об оказании материальной помощи и прочие приказы оформлялись произвольно и не соответствовали унифицированным формам первичной учетной документации.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7044A7">
        <w:rPr>
          <w:b/>
          <w:sz w:val="28"/>
          <w:szCs w:val="28"/>
        </w:rPr>
        <w:t xml:space="preserve">  </w:t>
      </w:r>
    </w:p>
    <w:p w:rsidR="007044A7" w:rsidRPr="007044A7" w:rsidRDefault="007044A7" w:rsidP="007044A7">
      <w:pPr>
        <w:tabs>
          <w:tab w:val="left" w:pos="284"/>
        </w:tabs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7044A7">
        <w:rPr>
          <w:sz w:val="28"/>
          <w:szCs w:val="28"/>
        </w:rPr>
        <w:t xml:space="preserve"> </w:t>
      </w:r>
      <w:r w:rsidRPr="007044A7">
        <w:rPr>
          <w:rFonts w:eastAsiaTheme="minorHAnsi"/>
          <w:sz w:val="28"/>
          <w:szCs w:val="28"/>
          <w:lang w:eastAsia="en-US"/>
        </w:rPr>
        <w:t xml:space="preserve">       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     Всего по результатам проверки установлено нарушений на общую сумму </w:t>
      </w:r>
      <w:r w:rsidRPr="007044A7">
        <w:rPr>
          <w:b/>
          <w:color w:val="000000" w:themeColor="text1"/>
          <w:sz w:val="28"/>
          <w:szCs w:val="28"/>
        </w:rPr>
        <w:t>236 732,14</w:t>
      </w:r>
      <w:r w:rsidRPr="007044A7">
        <w:rPr>
          <w:color w:val="000000" w:themeColor="text1"/>
          <w:sz w:val="28"/>
          <w:szCs w:val="28"/>
        </w:rPr>
        <w:t xml:space="preserve"> руб., в том числе: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 xml:space="preserve">1.неправомерно начислены выплаты стимулирующего характера  работникам за увеличенный объем работы в  сумме 56 165,00 руб.; 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2.неправомерно начислена выплата в виде денежной премии за подготовку и сдачу тарифов  в сумме  4 000,00 руб.;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3.неправомерно начислена выплата в виде материальной помощи в связи с выходом на пенсию в сумме 16 920,81 руб.;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lastRenderedPageBreak/>
        <w:t>4.неправомерно начислена выплата по гражданско-правовым договорам на сумму 106 980,00 руб.;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5.необоснованно списано  340,71л (Дт-Е-К5) на сумму 52 560,20 руб.;</w:t>
      </w:r>
    </w:p>
    <w:p w:rsidR="007044A7" w:rsidRPr="007044A7" w:rsidRDefault="007044A7" w:rsidP="007044A7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7044A7">
        <w:rPr>
          <w:color w:val="000000" w:themeColor="text1"/>
          <w:sz w:val="28"/>
          <w:szCs w:val="28"/>
        </w:rPr>
        <w:t>6.необоснованно списано  2,338 (Дт-Е-К5) на сумму 106,13 руб.;</w:t>
      </w:r>
    </w:p>
    <w:p w:rsidR="00017A2D" w:rsidRDefault="00017A2D" w:rsidP="00DE10BB">
      <w:pPr>
        <w:pStyle w:val="a4"/>
        <w:tabs>
          <w:tab w:val="left" w:pos="7088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634A1" w:rsidRPr="00D634A1" w:rsidRDefault="00FA53D2" w:rsidP="00D634A1">
      <w:pPr>
        <w:overflowPunct/>
        <w:autoSpaceDE/>
        <w:autoSpaceDN/>
        <w:adjustRightInd/>
        <w:spacing w:line="276" w:lineRule="auto"/>
        <w:ind w:left="-108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3</w:t>
      </w:r>
      <w:r w:rsidR="00D634A1" w:rsidRPr="00D634A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) Проверка финансово - хозяйственной деятельности муниципального унитарного предприятия  </w:t>
      </w:r>
      <w:r w:rsidR="00D634A1" w:rsidRPr="00D634A1">
        <w:rPr>
          <w:rFonts w:eastAsiaTheme="minorHAnsi"/>
          <w:b/>
          <w:sz w:val="28"/>
          <w:szCs w:val="28"/>
        </w:rPr>
        <w:t>«</w:t>
      </w:r>
      <w:proofErr w:type="spellStart"/>
      <w:r w:rsidR="00D634A1" w:rsidRPr="00D634A1">
        <w:rPr>
          <w:rFonts w:eastAsiaTheme="minorHAnsi"/>
          <w:b/>
          <w:sz w:val="28"/>
          <w:szCs w:val="28"/>
        </w:rPr>
        <w:t>Шумячское</w:t>
      </w:r>
      <w:proofErr w:type="spellEnd"/>
      <w:r w:rsidR="00D634A1" w:rsidRPr="00D634A1">
        <w:rPr>
          <w:rFonts w:eastAsiaTheme="minorHAnsi"/>
          <w:b/>
          <w:sz w:val="28"/>
          <w:szCs w:val="28"/>
        </w:rPr>
        <w:t xml:space="preserve">  производственное объединение жилищно-коммунального хозяйства» Шумячского городского поселения за период с 01.01.2020г. по 31.12.2021г.</w:t>
      </w:r>
    </w:p>
    <w:p w:rsidR="00D634A1" w:rsidRPr="00D634A1" w:rsidRDefault="00D634A1" w:rsidP="00D634A1">
      <w:pPr>
        <w:tabs>
          <w:tab w:val="left" w:pos="310"/>
          <w:tab w:val="left" w:pos="7088"/>
        </w:tabs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D634A1" w:rsidRDefault="00EF2E93" w:rsidP="00D634A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</w:t>
      </w:r>
      <w:r w:rsidR="00D634A1" w:rsidRPr="00D634A1">
        <w:rPr>
          <w:b/>
          <w:sz w:val="28"/>
          <w:szCs w:val="28"/>
        </w:rPr>
        <w:t xml:space="preserve">В ходе  проверки </w:t>
      </w:r>
      <w:r w:rsidR="00D634A1" w:rsidRPr="00D634A1">
        <w:rPr>
          <w:b/>
          <w:color w:val="000000" w:themeColor="text1"/>
          <w:sz w:val="28"/>
          <w:szCs w:val="28"/>
          <w:shd w:val="clear" w:color="auto" w:fill="FFFFFF"/>
        </w:rPr>
        <w:t>установлено следующее:</w:t>
      </w:r>
    </w:p>
    <w:p w:rsidR="00EF2E93" w:rsidRDefault="00EF2E93" w:rsidP="00EF2E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93" w:rsidRPr="005401FA" w:rsidRDefault="00EF2E93" w:rsidP="00EF2E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FA">
        <w:rPr>
          <w:rFonts w:ascii="Times New Roman" w:hAnsi="Times New Roman" w:cs="Times New Roman"/>
          <w:b/>
          <w:sz w:val="28"/>
          <w:szCs w:val="28"/>
        </w:rPr>
        <w:t>Общий объем проверенных средств:</w:t>
      </w:r>
    </w:p>
    <w:p w:rsidR="00EF2E93" w:rsidRPr="005401FA" w:rsidRDefault="00EF2E93" w:rsidP="00EF2E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FA">
        <w:rPr>
          <w:rFonts w:ascii="Times New Roman" w:hAnsi="Times New Roman" w:cs="Times New Roman"/>
          <w:b/>
          <w:sz w:val="28"/>
          <w:szCs w:val="28"/>
        </w:rPr>
        <w:t>-2020г. – 2 662 813,02 руб.</w:t>
      </w:r>
    </w:p>
    <w:p w:rsidR="00EF2E93" w:rsidRPr="005401FA" w:rsidRDefault="00EF2E93" w:rsidP="00EF2E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401FA">
        <w:rPr>
          <w:rFonts w:ascii="Times New Roman" w:hAnsi="Times New Roman" w:cs="Times New Roman"/>
          <w:b/>
          <w:sz w:val="28"/>
          <w:szCs w:val="28"/>
        </w:rPr>
        <w:t>-2021г. – 2 826 571,09 руб.</w:t>
      </w:r>
    </w:p>
    <w:p w:rsidR="00EF2E93" w:rsidRPr="007044A7" w:rsidRDefault="00EF2E93" w:rsidP="00EF2E9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D634A1" w:rsidRPr="00D634A1" w:rsidRDefault="00D634A1" w:rsidP="00D634A1">
      <w:pPr>
        <w:tabs>
          <w:tab w:val="left" w:pos="3420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D634A1">
        <w:rPr>
          <w:rFonts w:eastAsiaTheme="minorHAnsi"/>
          <w:b/>
          <w:sz w:val="28"/>
          <w:szCs w:val="28"/>
          <w:lang w:eastAsia="en-US"/>
        </w:rPr>
        <w:t>1)</w:t>
      </w:r>
      <w:r w:rsidRPr="00D634A1">
        <w:rPr>
          <w:rFonts w:eastAsia="Calibri"/>
          <w:sz w:val="28"/>
          <w:szCs w:val="28"/>
          <w:lang w:eastAsia="en-US"/>
        </w:rPr>
        <w:t xml:space="preserve"> </w:t>
      </w:r>
      <w:r w:rsidRPr="00D634A1">
        <w:rPr>
          <w:sz w:val="28"/>
          <w:szCs w:val="28"/>
        </w:rPr>
        <w:t xml:space="preserve">В ходе проверки установлен факт </w:t>
      </w:r>
      <w:r w:rsidRPr="00D634A1">
        <w:rPr>
          <w:b/>
          <w:sz w:val="28"/>
          <w:szCs w:val="28"/>
          <w:u w:val="single"/>
        </w:rPr>
        <w:t>неправомерных</w:t>
      </w:r>
      <w:r w:rsidRPr="00D634A1">
        <w:rPr>
          <w:b/>
          <w:sz w:val="28"/>
          <w:szCs w:val="28"/>
        </w:rPr>
        <w:t xml:space="preserve"> </w:t>
      </w:r>
      <w:r w:rsidRPr="00D634A1">
        <w:rPr>
          <w:b/>
          <w:sz w:val="28"/>
          <w:szCs w:val="28"/>
          <w:u w:val="single"/>
        </w:rPr>
        <w:t>выплат</w:t>
      </w:r>
      <w:r w:rsidRPr="00D634A1">
        <w:rPr>
          <w:sz w:val="28"/>
          <w:szCs w:val="28"/>
        </w:rPr>
        <w:t xml:space="preserve"> работникам Предприятия: так, в нарушение п.6.4  Коллективного договора муниципального унитарного предприятия «</w:t>
      </w:r>
      <w:proofErr w:type="spellStart"/>
      <w:r w:rsidRPr="00D634A1">
        <w:rPr>
          <w:sz w:val="28"/>
          <w:szCs w:val="28"/>
        </w:rPr>
        <w:t>Шумячское</w:t>
      </w:r>
      <w:proofErr w:type="spellEnd"/>
      <w:r w:rsidRPr="00D634A1">
        <w:rPr>
          <w:sz w:val="28"/>
          <w:szCs w:val="28"/>
        </w:rPr>
        <w:t xml:space="preserve"> производственное объединение жилищно-коммунального хозяйства» Шумячского городского поселения выплачена  материальная помощь в связи с тяжелым материальным положением, не предусмотренная  Коллективным договором  на 2019 – 2022гг. на сумму 60 000,00 руб. </w:t>
      </w:r>
    </w:p>
    <w:p w:rsidR="00D634A1" w:rsidRPr="00D634A1" w:rsidRDefault="00D634A1" w:rsidP="00D634A1">
      <w:pPr>
        <w:tabs>
          <w:tab w:val="left" w:pos="3420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D634A1" w:rsidRPr="00D634A1" w:rsidRDefault="00D634A1" w:rsidP="00D634A1">
      <w:pPr>
        <w:tabs>
          <w:tab w:val="left" w:pos="3420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634A1">
        <w:rPr>
          <w:rFonts w:eastAsiaTheme="minorHAnsi"/>
          <w:b/>
          <w:sz w:val="28"/>
          <w:szCs w:val="28"/>
          <w:lang w:eastAsia="en-US"/>
        </w:rPr>
        <w:t>2)</w:t>
      </w:r>
      <w:r w:rsidRPr="00D634A1">
        <w:rPr>
          <w:rFonts w:eastAsiaTheme="minorHAnsi"/>
          <w:sz w:val="28"/>
          <w:szCs w:val="28"/>
          <w:lang w:eastAsia="en-US"/>
        </w:rPr>
        <w:t xml:space="preserve"> В соответствие п.4.2 Положения «Об оплате труда работников  муниципального унитарного предприятия «</w:t>
      </w:r>
      <w:proofErr w:type="spellStart"/>
      <w:r w:rsidRPr="00D634A1">
        <w:rPr>
          <w:rFonts w:eastAsiaTheme="minorHAnsi"/>
          <w:sz w:val="28"/>
          <w:szCs w:val="28"/>
          <w:lang w:eastAsia="en-US"/>
        </w:rPr>
        <w:t>Шумячское</w:t>
      </w:r>
      <w:proofErr w:type="spellEnd"/>
      <w:r w:rsidRPr="00D634A1">
        <w:rPr>
          <w:rFonts w:eastAsiaTheme="minorHAnsi"/>
          <w:sz w:val="28"/>
          <w:szCs w:val="28"/>
          <w:lang w:eastAsia="en-US"/>
        </w:rPr>
        <w:t xml:space="preserve"> производственное объединение жилищно-коммунального хозяйства» Шумячского городского поселения </w:t>
      </w:r>
      <w:r w:rsidRPr="00D634A1">
        <w:rPr>
          <w:rFonts w:eastAsiaTheme="minorHAnsi"/>
          <w:b/>
          <w:sz w:val="28"/>
          <w:szCs w:val="28"/>
          <w:lang w:eastAsia="en-US"/>
        </w:rPr>
        <w:t>премирование</w:t>
      </w:r>
      <w:r w:rsidRPr="00D634A1">
        <w:rPr>
          <w:rFonts w:eastAsiaTheme="minorHAnsi"/>
          <w:sz w:val="28"/>
          <w:szCs w:val="28"/>
          <w:lang w:eastAsia="en-US"/>
        </w:rPr>
        <w:t xml:space="preserve"> работников МУП «</w:t>
      </w:r>
      <w:proofErr w:type="spellStart"/>
      <w:r w:rsidRPr="00D634A1">
        <w:rPr>
          <w:rFonts w:eastAsiaTheme="minorHAnsi"/>
          <w:sz w:val="28"/>
          <w:szCs w:val="28"/>
          <w:lang w:eastAsia="en-US"/>
        </w:rPr>
        <w:t>Шумячское</w:t>
      </w:r>
      <w:proofErr w:type="spellEnd"/>
      <w:r w:rsidRPr="00D634A1">
        <w:rPr>
          <w:rFonts w:eastAsiaTheme="minorHAnsi"/>
          <w:sz w:val="28"/>
          <w:szCs w:val="28"/>
          <w:lang w:eastAsia="en-US"/>
        </w:rPr>
        <w:t xml:space="preserve"> РПО КХ» происходит на основании утвержденного руководителем </w:t>
      </w:r>
      <w:r w:rsidR="006233A6">
        <w:rPr>
          <w:rFonts w:eastAsiaTheme="minorHAnsi"/>
          <w:b/>
          <w:sz w:val="28"/>
          <w:szCs w:val="28"/>
          <w:lang w:eastAsia="en-US"/>
        </w:rPr>
        <w:t xml:space="preserve">Положения о премировании </w:t>
      </w:r>
      <w:r w:rsidRPr="00D634A1">
        <w:rPr>
          <w:rFonts w:eastAsiaTheme="minorHAnsi"/>
          <w:sz w:val="28"/>
          <w:szCs w:val="28"/>
          <w:lang w:eastAsia="en-US"/>
        </w:rPr>
        <w:t xml:space="preserve"> работников МУП «</w:t>
      </w:r>
      <w:proofErr w:type="spellStart"/>
      <w:r w:rsidRPr="00D634A1">
        <w:rPr>
          <w:rFonts w:eastAsiaTheme="minorHAnsi"/>
          <w:sz w:val="28"/>
          <w:szCs w:val="28"/>
          <w:lang w:eastAsia="en-US"/>
        </w:rPr>
        <w:t>Шумячское</w:t>
      </w:r>
      <w:proofErr w:type="spellEnd"/>
      <w:r w:rsidRPr="00D634A1">
        <w:rPr>
          <w:rFonts w:eastAsiaTheme="minorHAnsi"/>
          <w:sz w:val="28"/>
          <w:szCs w:val="28"/>
          <w:lang w:eastAsia="en-US"/>
        </w:rPr>
        <w:t xml:space="preserve"> РПО КХ».</w:t>
      </w:r>
      <w:r w:rsidRPr="00D634A1">
        <w:rPr>
          <w:b/>
          <w:color w:val="000000" w:themeColor="text1"/>
          <w:sz w:val="28"/>
          <w:szCs w:val="28"/>
        </w:rPr>
        <w:t xml:space="preserve"> </w:t>
      </w:r>
      <w:r w:rsidRPr="00D634A1">
        <w:rPr>
          <w:color w:val="000000" w:themeColor="text1"/>
          <w:sz w:val="28"/>
          <w:szCs w:val="28"/>
        </w:rPr>
        <w:t>Предприятием во время проверки  не было представлено Комиссии Положения  «О стимулирующих и иных выплатах работникам  МУП «</w:t>
      </w:r>
      <w:proofErr w:type="spellStart"/>
      <w:r w:rsidRPr="00D634A1">
        <w:rPr>
          <w:color w:val="000000" w:themeColor="text1"/>
          <w:sz w:val="28"/>
          <w:szCs w:val="28"/>
        </w:rPr>
        <w:t>Шумячское</w:t>
      </w:r>
      <w:proofErr w:type="spellEnd"/>
      <w:r w:rsidRPr="00D634A1">
        <w:rPr>
          <w:color w:val="000000" w:themeColor="text1"/>
          <w:sz w:val="28"/>
          <w:szCs w:val="28"/>
        </w:rPr>
        <w:t xml:space="preserve"> РПО КХ». </w:t>
      </w:r>
    </w:p>
    <w:p w:rsidR="00D634A1" w:rsidRPr="00D634A1" w:rsidRDefault="00D634A1" w:rsidP="00D634A1">
      <w:pPr>
        <w:tabs>
          <w:tab w:val="left" w:pos="3420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</w:pPr>
      <w:r w:rsidRPr="00D634A1">
        <w:rPr>
          <w:b/>
          <w:color w:val="000000" w:themeColor="text1"/>
          <w:sz w:val="28"/>
          <w:szCs w:val="28"/>
        </w:rPr>
        <w:t xml:space="preserve">3) </w:t>
      </w:r>
      <w:r w:rsidRPr="00D634A1">
        <w:rPr>
          <w:color w:val="000000" w:themeColor="text1"/>
          <w:sz w:val="28"/>
          <w:szCs w:val="28"/>
        </w:rPr>
        <w:t>При проверке трудового договора работника МУП «</w:t>
      </w:r>
      <w:proofErr w:type="spellStart"/>
      <w:r w:rsidRPr="00D634A1">
        <w:rPr>
          <w:color w:val="000000" w:themeColor="text1"/>
          <w:sz w:val="28"/>
          <w:szCs w:val="28"/>
        </w:rPr>
        <w:t>Шумячское</w:t>
      </w:r>
      <w:proofErr w:type="spellEnd"/>
      <w:r w:rsidRPr="00D634A1">
        <w:rPr>
          <w:color w:val="000000" w:themeColor="text1"/>
          <w:sz w:val="28"/>
          <w:szCs w:val="28"/>
        </w:rPr>
        <w:t xml:space="preserve"> РПО КХ» Комиссией установлено, что в п.4 «Режим рабочего времени и времени отдыха, отпуска» работнику устанавливается суммированный учет рабочего времени и сменный режим работы, утвержденным Работодателем в две смены. Продолжительность смены в рабочие дни составляет 15 часов, что является нарушением Трудового Кодекса РФ,  п.3.1 Коллективного договора, а также п.4.1 Правилами  внутреннего трудового распорядка для работников </w:t>
      </w:r>
      <w:r w:rsidRPr="00D634A1">
        <w:rPr>
          <w:color w:val="000000" w:themeColor="text1"/>
          <w:sz w:val="28"/>
          <w:szCs w:val="28"/>
        </w:rPr>
        <w:lastRenderedPageBreak/>
        <w:t>МУП «</w:t>
      </w:r>
      <w:proofErr w:type="spellStart"/>
      <w:r w:rsidRPr="00D634A1">
        <w:rPr>
          <w:color w:val="000000" w:themeColor="text1"/>
          <w:sz w:val="28"/>
          <w:szCs w:val="28"/>
        </w:rPr>
        <w:t>Шумячское</w:t>
      </w:r>
      <w:proofErr w:type="spellEnd"/>
      <w:r w:rsidRPr="00D634A1">
        <w:rPr>
          <w:color w:val="000000" w:themeColor="text1"/>
          <w:sz w:val="28"/>
          <w:szCs w:val="28"/>
        </w:rPr>
        <w:t xml:space="preserve"> РПО КХ». </w:t>
      </w:r>
      <w:r w:rsidRPr="00D634A1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обязанности.</w:t>
      </w:r>
    </w:p>
    <w:p w:rsidR="00D634A1" w:rsidRPr="00D634A1" w:rsidRDefault="00D634A1" w:rsidP="00D634A1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D634A1">
        <w:rPr>
          <w:rFonts w:eastAsiaTheme="minorHAnsi"/>
          <w:b/>
          <w:color w:val="000000"/>
          <w:sz w:val="30"/>
          <w:szCs w:val="30"/>
          <w:shd w:val="clear" w:color="auto" w:fill="FFFFFF"/>
          <w:lang w:eastAsia="en-US"/>
        </w:rPr>
        <w:t>4</w:t>
      </w:r>
      <w:r w:rsidRPr="00D634A1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>)</w:t>
      </w:r>
      <w:r w:rsidRPr="00D634A1">
        <w:rPr>
          <w:rFonts w:eastAsiaTheme="minorHAnsi"/>
          <w:sz w:val="22"/>
          <w:szCs w:val="22"/>
          <w:lang w:eastAsia="en-US"/>
        </w:rPr>
        <w:t xml:space="preserve"> </w:t>
      </w:r>
      <w:r w:rsidRPr="00D634A1">
        <w:rPr>
          <w:rFonts w:eastAsiaTheme="minorHAnsi"/>
          <w:sz w:val="28"/>
          <w:szCs w:val="28"/>
          <w:lang w:eastAsia="en-US"/>
        </w:rPr>
        <w:t>В ходе проверки Комиссией установлено, что  на МУП «</w:t>
      </w:r>
      <w:proofErr w:type="spellStart"/>
      <w:r w:rsidRPr="00D634A1">
        <w:rPr>
          <w:rFonts w:eastAsiaTheme="minorHAnsi"/>
          <w:sz w:val="28"/>
          <w:szCs w:val="28"/>
          <w:lang w:eastAsia="en-US"/>
        </w:rPr>
        <w:t>Шумячское</w:t>
      </w:r>
      <w:proofErr w:type="spellEnd"/>
      <w:r w:rsidRPr="00D634A1">
        <w:rPr>
          <w:rFonts w:eastAsiaTheme="minorHAnsi"/>
          <w:sz w:val="28"/>
          <w:szCs w:val="28"/>
          <w:lang w:eastAsia="en-US"/>
        </w:rPr>
        <w:t xml:space="preserve"> РПО КХ» не вносились изменения в график отпусков, работникам которым был перенесен отпуск на другой срок, а также не представлены заявления работников о перенесении отпуска на другой срок. График отпусков обязателен как для работодателя, так и для работника (</w:t>
      </w:r>
      <w:hyperlink r:id="rId9" w:history="1">
        <w:r w:rsidRPr="00D634A1">
          <w:rPr>
            <w:rFonts w:eastAsiaTheme="minorHAnsi"/>
            <w:sz w:val="28"/>
            <w:szCs w:val="28"/>
            <w:lang w:eastAsia="en-US"/>
          </w:rPr>
          <w:t>часть вторая статьи 123</w:t>
        </w:r>
      </w:hyperlink>
      <w:r w:rsidRPr="00D634A1">
        <w:rPr>
          <w:rFonts w:eastAsiaTheme="minorHAnsi"/>
          <w:sz w:val="28"/>
          <w:szCs w:val="28"/>
          <w:lang w:eastAsia="en-US"/>
        </w:rPr>
        <w:t xml:space="preserve"> ТК РФ). График отпусков является документом, в ходе реализации которого в силу обоюдных договоренностей фактически могут вноситься изменения. При этом он является гарантом для обеих сторон в случае, если договоренности достичь не удается, - обе стороны придерживаются установленного графика отпусков.</w:t>
      </w:r>
    </w:p>
    <w:p w:rsidR="00D634A1" w:rsidRPr="00D634A1" w:rsidRDefault="00D634A1" w:rsidP="00D634A1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D634A1">
        <w:rPr>
          <w:rFonts w:eastAsiaTheme="minorHAnsi"/>
          <w:sz w:val="28"/>
          <w:szCs w:val="28"/>
          <w:lang w:eastAsia="en-US"/>
        </w:rPr>
        <w:t xml:space="preserve">Для перенесения отпуска на другой период работник должен написать заявление о перенесении отпуска. При этом </w:t>
      </w:r>
      <w:r w:rsidRPr="00D634A1">
        <w:rPr>
          <w:rFonts w:eastAsiaTheme="minorHAnsi"/>
          <w:b/>
          <w:bCs/>
          <w:sz w:val="28"/>
          <w:szCs w:val="28"/>
          <w:lang w:eastAsia="en-US"/>
        </w:rPr>
        <w:t>в заявлении необходимо указать</w:t>
      </w:r>
      <w:r w:rsidRPr="00D634A1">
        <w:rPr>
          <w:rFonts w:eastAsiaTheme="minorHAnsi"/>
          <w:sz w:val="28"/>
          <w:szCs w:val="28"/>
          <w:lang w:eastAsia="en-US"/>
        </w:rPr>
        <w:t xml:space="preserve">: на какой период был запланирован ежегодный оплачиваемый отпуск; на какой период </w:t>
      </w:r>
      <w:proofErr w:type="gramStart"/>
      <w:r w:rsidRPr="00D634A1">
        <w:rPr>
          <w:rFonts w:eastAsiaTheme="minorHAnsi"/>
          <w:sz w:val="28"/>
          <w:szCs w:val="28"/>
          <w:lang w:eastAsia="en-US"/>
        </w:rPr>
        <w:t>работник</w:t>
      </w:r>
      <w:proofErr w:type="gramEnd"/>
      <w:r w:rsidRPr="00D634A1">
        <w:rPr>
          <w:rFonts w:eastAsiaTheme="minorHAnsi"/>
          <w:sz w:val="28"/>
          <w:szCs w:val="28"/>
          <w:lang w:eastAsia="en-US"/>
        </w:rPr>
        <w:t xml:space="preserve"> хочет его перенести; по </w:t>
      </w:r>
      <w:proofErr w:type="gramStart"/>
      <w:r w:rsidRPr="00D634A1">
        <w:rPr>
          <w:rFonts w:eastAsiaTheme="minorHAnsi"/>
          <w:sz w:val="28"/>
          <w:szCs w:val="28"/>
          <w:lang w:eastAsia="en-US"/>
        </w:rPr>
        <w:t>какой</w:t>
      </w:r>
      <w:proofErr w:type="gramEnd"/>
      <w:r w:rsidRPr="00D634A1">
        <w:rPr>
          <w:rFonts w:eastAsiaTheme="minorHAnsi"/>
          <w:sz w:val="28"/>
          <w:szCs w:val="28"/>
          <w:lang w:eastAsia="en-US"/>
        </w:rPr>
        <w:t xml:space="preserve"> причине работник обращается к работодателю за переносом отпуска.</w:t>
      </w:r>
    </w:p>
    <w:p w:rsidR="00D634A1" w:rsidRPr="00D634A1" w:rsidRDefault="00D634A1" w:rsidP="00D634A1">
      <w:pPr>
        <w:overflowPunct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634A1">
        <w:rPr>
          <w:rFonts w:eastAsiaTheme="minorHAnsi"/>
          <w:sz w:val="28"/>
          <w:szCs w:val="28"/>
          <w:lang w:eastAsia="en-US"/>
        </w:rPr>
        <w:t xml:space="preserve"> На основании заявления работника работодатель издает приказ о перенесении отпуска.</w:t>
      </w:r>
    </w:p>
    <w:p w:rsidR="00D634A1" w:rsidRPr="00D634A1" w:rsidRDefault="00D634A1" w:rsidP="00D634A1">
      <w:pPr>
        <w:overflowPunct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634A1">
        <w:rPr>
          <w:rFonts w:eastAsiaTheme="minorHAnsi"/>
          <w:sz w:val="28"/>
          <w:szCs w:val="28"/>
          <w:lang w:eastAsia="en-US"/>
        </w:rPr>
        <w:t>В соответствии с приказом о перенесении отпуска кадровая служба вносит изменения в график отпусков, утвержденный на текущий год.</w:t>
      </w:r>
    </w:p>
    <w:p w:rsidR="00D634A1" w:rsidRPr="00D634A1" w:rsidRDefault="00D634A1" w:rsidP="00D634A1">
      <w:pPr>
        <w:tabs>
          <w:tab w:val="left" w:pos="426"/>
        </w:tabs>
        <w:overflowPunct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34A1" w:rsidRPr="00D634A1" w:rsidRDefault="00D634A1" w:rsidP="00D634A1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D634A1">
        <w:rPr>
          <w:rFonts w:eastAsiaTheme="minorHAnsi"/>
          <w:b/>
          <w:sz w:val="28"/>
          <w:szCs w:val="28"/>
          <w:lang w:eastAsia="en-US"/>
        </w:rPr>
        <w:t>5)</w:t>
      </w:r>
      <w:r w:rsidRPr="00D634A1">
        <w:rPr>
          <w:b/>
          <w:color w:val="000000" w:themeColor="text1"/>
          <w:sz w:val="28"/>
          <w:szCs w:val="28"/>
        </w:rPr>
        <w:t xml:space="preserve">  Нарушение статьи 9 Федерального закона "О бухгалтерском учете"</w:t>
      </w:r>
      <w:r w:rsidRPr="00D634A1">
        <w:rPr>
          <w:color w:val="000000" w:themeColor="text1"/>
          <w:sz w:val="28"/>
          <w:szCs w:val="28"/>
        </w:rPr>
        <w:t xml:space="preserve"> от 06.12.2011 N 402-ФЗ </w:t>
      </w:r>
      <w:r w:rsidRPr="00D634A1">
        <w:rPr>
          <w:sz w:val="28"/>
          <w:szCs w:val="28"/>
        </w:rPr>
        <w:t xml:space="preserve">(с последующими изменениями) </w:t>
      </w:r>
      <w:r w:rsidRPr="00D634A1">
        <w:rPr>
          <w:color w:val="000000" w:themeColor="text1"/>
          <w:sz w:val="28"/>
          <w:szCs w:val="28"/>
        </w:rPr>
        <w:t>в расходных кассовых ордерах  №7 от 23.01.2020г., № 12 от 04.02.2020г., № 31 от 24.03.2020г., №41 от 28.04.2020г.,№42 от 29.04.2020г., № 81 21.07 2020г., №111 от 22.09.2020г., № 13 от 10.02.2021г. № 82 от 19.07.2021г. - отсутствует</w:t>
      </w:r>
      <w:proofErr w:type="gramEnd"/>
      <w:r w:rsidRPr="00D634A1">
        <w:rPr>
          <w:color w:val="000000" w:themeColor="text1"/>
          <w:sz w:val="28"/>
          <w:szCs w:val="28"/>
        </w:rPr>
        <w:t xml:space="preserve"> </w:t>
      </w:r>
      <w:proofErr w:type="gramStart"/>
      <w:r w:rsidRPr="00D634A1">
        <w:rPr>
          <w:color w:val="000000" w:themeColor="text1"/>
          <w:sz w:val="28"/>
          <w:szCs w:val="28"/>
        </w:rPr>
        <w:t>подпись и паспортные данные</w:t>
      </w:r>
      <w:proofErr w:type="gramEnd"/>
      <w:r w:rsidRPr="00D634A1">
        <w:rPr>
          <w:color w:val="000000" w:themeColor="text1"/>
          <w:sz w:val="28"/>
          <w:szCs w:val="28"/>
        </w:rPr>
        <w:t xml:space="preserve">   получателя.</w:t>
      </w:r>
    </w:p>
    <w:p w:rsidR="00D634A1" w:rsidRPr="00D634A1" w:rsidRDefault="00D634A1" w:rsidP="00D634A1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634A1">
        <w:rPr>
          <w:b/>
          <w:color w:val="000000" w:themeColor="text1"/>
          <w:sz w:val="28"/>
          <w:szCs w:val="28"/>
        </w:rPr>
        <w:t>Контрольно-ревизионная комиссия данное нарушение квалифицирует, как грубейшее нарушение в ведении бухгалтерского учета.</w:t>
      </w:r>
    </w:p>
    <w:p w:rsidR="00D634A1" w:rsidRPr="00D634A1" w:rsidRDefault="00D634A1" w:rsidP="00D634A1">
      <w:pPr>
        <w:overflowPunct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634A1">
        <w:rPr>
          <w:rFonts w:eastAsiaTheme="minorHAnsi"/>
          <w:b/>
          <w:sz w:val="28"/>
          <w:szCs w:val="28"/>
          <w:lang w:eastAsia="en-US"/>
        </w:rPr>
        <w:t>6)</w:t>
      </w:r>
      <w:r w:rsidRPr="00D634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34A1">
        <w:rPr>
          <w:b/>
          <w:color w:val="000000" w:themeColor="text1"/>
          <w:sz w:val="28"/>
          <w:szCs w:val="28"/>
        </w:rPr>
        <w:t>Нарушение</w:t>
      </w:r>
      <w:r w:rsidRPr="00D634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34A1">
        <w:rPr>
          <w:rFonts w:eastAsiaTheme="minorHAnsi"/>
          <w:b/>
          <w:sz w:val="28"/>
          <w:szCs w:val="28"/>
          <w:lang w:eastAsia="en-US"/>
        </w:rPr>
        <w:t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</w:t>
      </w:r>
      <w:r w:rsidRPr="00D634A1">
        <w:rPr>
          <w:rFonts w:eastAsiaTheme="minorHAnsi"/>
          <w:sz w:val="28"/>
          <w:szCs w:val="28"/>
          <w:lang w:eastAsia="en-US"/>
        </w:rPr>
        <w:t xml:space="preserve"> в авансовом отчете № 8 от 30.01.2020г. нет </w:t>
      </w:r>
      <w:proofErr w:type="gramStart"/>
      <w:r w:rsidRPr="00D634A1">
        <w:rPr>
          <w:rFonts w:eastAsiaTheme="minorHAnsi"/>
          <w:sz w:val="28"/>
          <w:szCs w:val="28"/>
          <w:lang w:eastAsia="en-US"/>
        </w:rPr>
        <w:t>подписи подотчетного лица, а так же не заполнены графы</w:t>
      </w:r>
      <w:proofErr w:type="gramEnd"/>
      <w:r w:rsidRPr="00D634A1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D634A1">
        <w:rPr>
          <w:rFonts w:eastAsiaTheme="minorHAnsi"/>
          <w:sz w:val="28"/>
          <w:szCs w:val="28"/>
          <w:lang w:eastAsia="en-US"/>
        </w:rPr>
        <w:t>Дата</w:t>
      </w:r>
      <w:proofErr w:type="gramEnd"/>
      <w:r w:rsidRPr="00D634A1">
        <w:rPr>
          <w:rFonts w:eastAsiaTheme="minorHAnsi"/>
          <w:sz w:val="28"/>
          <w:szCs w:val="28"/>
          <w:lang w:eastAsia="en-US"/>
        </w:rPr>
        <w:t>», «</w:t>
      </w:r>
      <w:proofErr w:type="gramStart"/>
      <w:r w:rsidRPr="00D634A1">
        <w:rPr>
          <w:rFonts w:eastAsiaTheme="minorHAnsi"/>
          <w:sz w:val="28"/>
          <w:szCs w:val="28"/>
          <w:lang w:eastAsia="en-US"/>
        </w:rPr>
        <w:t xml:space="preserve">Номер документа», «Кому, за что и по какому документу уплачено», «Сумма», в </w:t>
      </w:r>
      <w:r w:rsidRPr="00D634A1">
        <w:rPr>
          <w:rFonts w:eastAsiaTheme="minorHAnsi"/>
          <w:sz w:val="28"/>
          <w:szCs w:val="28"/>
          <w:lang w:eastAsia="en-US"/>
        </w:rPr>
        <w:lastRenderedPageBreak/>
        <w:t>авансовом отчете № 78 от 06.12.2021г. не заполнены строки «Назначение аванса», «Подпись подотчётного лица» и графа   «Сумма», в авансовых отчетах № б/н от 29.04.2020г.,№ 84 от 26.11.2020г., № 49 от 23.07.2021г.,№ 47 от 19.07.2021г. № 57 от 10.09.2021г. не заполнены строки «Назначение аванса», «Подпись подотчётного</w:t>
      </w:r>
      <w:proofErr w:type="gramEnd"/>
      <w:r w:rsidRPr="00D634A1">
        <w:rPr>
          <w:rFonts w:eastAsiaTheme="minorHAnsi"/>
          <w:sz w:val="28"/>
          <w:szCs w:val="28"/>
          <w:lang w:eastAsia="en-US"/>
        </w:rPr>
        <w:t xml:space="preserve"> лица».    </w:t>
      </w:r>
    </w:p>
    <w:p w:rsidR="00D634A1" w:rsidRPr="00D634A1" w:rsidRDefault="00D634A1" w:rsidP="00D634A1">
      <w:pPr>
        <w:tabs>
          <w:tab w:val="left" w:pos="426"/>
        </w:tabs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D634A1">
        <w:rPr>
          <w:b/>
          <w:color w:val="000000" w:themeColor="text1"/>
          <w:sz w:val="28"/>
          <w:szCs w:val="28"/>
        </w:rPr>
        <w:t>Контрольно-ревизионная комиссия данное нарушение квалифицирует, как грубейшее нарушение в ведении бухгалтерского учета.</w:t>
      </w:r>
    </w:p>
    <w:p w:rsidR="00D634A1" w:rsidRPr="00D634A1" w:rsidRDefault="00D634A1" w:rsidP="00D634A1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widowControl w:val="0"/>
        <w:overflowPunct/>
        <w:jc w:val="both"/>
        <w:rPr>
          <w:sz w:val="28"/>
          <w:szCs w:val="28"/>
        </w:rPr>
      </w:pPr>
      <w:proofErr w:type="gramStart"/>
      <w:r w:rsidRPr="00D634A1">
        <w:rPr>
          <w:b/>
          <w:sz w:val="28"/>
          <w:szCs w:val="28"/>
        </w:rPr>
        <w:t>7)   В ходе проверки контрольно-ревизионная комиссия установила,</w:t>
      </w:r>
      <w:r w:rsidRPr="00D634A1">
        <w:rPr>
          <w:sz w:val="28"/>
          <w:szCs w:val="28"/>
        </w:rPr>
        <w:t xml:space="preserve"> что организацией не применялись нормы расхода автомобильного и дизельного топливо при переходе на зимнее время, что нарушает Постановления Госстроя от 09.03.2004г. № 36 «Об утверждении Рекомендаций по расходу топлива машинами для содержание, ремонта автомобильных дорог и объектов внешнего благоустройства поселений» и Распоряжения Минтранса России от 14.03.2008 N АМ-23-р (ред. от 20.09.2018) "О введении</w:t>
      </w:r>
      <w:proofErr w:type="gramEnd"/>
      <w:r w:rsidRPr="00D634A1">
        <w:rPr>
          <w:sz w:val="28"/>
          <w:szCs w:val="28"/>
        </w:rPr>
        <w:t xml:space="preserve"> в действие методических рекомендаций "Нормы расхода топлив и смазочных материалов на автомобильном транспорте".</w:t>
      </w:r>
    </w:p>
    <w:p w:rsidR="00D634A1" w:rsidRPr="00D634A1" w:rsidRDefault="00D634A1" w:rsidP="00D634A1">
      <w:pPr>
        <w:widowControl w:val="0"/>
        <w:overflowPunct/>
        <w:jc w:val="both"/>
        <w:rPr>
          <w:b/>
          <w:sz w:val="28"/>
          <w:szCs w:val="28"/>
        </w:rPr>
      </w:pPr>
      <w:r w:rsidRPr="00D634A1">
        <w:rPr>
          <w:b/>
          <w:sz w:val="28"/>
          <w:szCs w:val="28"/>
        </w:rPr>
        <w:t xml:space="preserve">Комиссия рекомендует применять нормы списание ГСМ по нормам установленных для зимнего время года. </w:t>
      </w:r>
    </w:p>
    <w:p w:rsidR="00D634A1" w:rsidRPr="00D634A1" w:rsidRDefault="00D634A1" w:rsidP="00D634A1">
      <w:pPr>
        <w:widowControl w:val="0"/>
        <w:overflowPunct/>
        <w:jc w:val="both"/>
        <w:rPr>
          <w:sz w:val="28"/>
          <w:szCs w:val="28"/>
        </w:rPr>
      </w:pPr>
    </w:p>
    <w:p w:rsidR="00D634A1" w:rsidRPr="00D634A1" w:rsidRDefault="00D634A1" w:rsidP="00D634A1">
      <w:pPr>
        <w:widowControl w:val="0"/>
        <w:overflowPunct/>
        <w:jc w:val="both"/>
        <w:rPr>
          <w:sz w:val="28"/>
          <w:szCs w:val="28"/>
        </w:rPr>
      </w:pPr>
      <w:r w:rsidRPr="00D634A1">
        <w:rPr>
          <w:rFonts w:eastAsiaTheme="minorHAnsi"/>
          <w:b/>
          <w:sz w:val="28"/>
          <w:szCs w:val="28"/>
          <w:lang w:eastAsia="en-US"/>
        </w:rPr>
        <w:t>8) Нарушение</w:t>
      </w:r>
      <w:r w:rsidRPr="00D634A1">
        <w:rPr>
          <w:rFonts w:eastAsiaTheme="minorHAnsi"/>
          <w:sz w:val="28"/>
          <w:szCs w:val="28"/>
          <w:lang w:eastAsia="en-US"/>
        </w:rPr>
        <w:t xml:space="preserve"> </w:t>
      </w:r>
      <w:r w:rsidRPr="00D634A1">
        <w:rPr>
          <w:b/>
          <w:sz w:val="28"/>
          <w:szCs w:val="28"/>
        </w:rPr>
        <w:t xml:space="preserve"> п.1ст.9 Федерального закона от 06.12.2011года №402-ФЗ  «О бухгалтерском учете» </w:t>
      </w:r>
      <w:r w:rsidRPr="00D634A1">
        <w:rPr>
          <w:color w:val="000000" w:themeColor="text1"/>
          <w:sz w:val="28"/>
          <w:szCs w:val="28"/>
        </w:rPr>
        <w:t xml:space="preserve"> все хозяйственные операции предприятия должны оформляться оправдательными документами. В нарушение указанной статьи МУП «</w:t>
      </w:r>
      <w:proofErr w:type="spellStart"/>
      <w:r w:rsidRPr="00D634A1">
        <w:rPr>
          <w:color w:val="000000" w:themeColor="text1"/>
          <w:sz w:val="28"/>
          <w:szCs w:val="28"/>
        </w:rPr>
        <w:t>Шумячское</w:t>
      </w:r>
      <w:proofErr w:type="spellEnd"/>
      <w:r w:rsidRPr="00D634A1">
        <w:rPr>
          <w:color w:val="000000" w:themeColor="text1"/>
          <w:sz w:val="28"/>
          <w:szCs w:val="28"/>
        </w:rPr>
        <w:t xml:space="preserve"> РПО КХ»  производило списание запасных частей на </w:t>
      </w:r>
      <w:proofErr w:type="gramStart"/>
      <w:r w:rsidRPr="00D634A1">
        <w:rPr>
          <w:color w:val="000000" w:themeColor="text1"/>
          <w:sz w:val="28"/>
          <w:szCs w:val="28"/>
        </w:rPr>
        <w:t>транспорт</w:t>
      </w:r>
      <w:proofErr w:type="gramEnd"/>
      <w:r w:rsidRPr="00D634A1">
        <w:rPr>
          <w:color w:val="000000" w:themeColor="text1"/>
          <w:sz w:val="28"/>
          <w:szCs w:val="28"/>
        </w:rPr>
        <w:t xml:space="preserve"> имеющийся в распоряжении предприятия  без составления дефектной ведомости, </w:t>
      </w:r>
      <w:r w:rsidRPr="00D634A1">
        <w:rPr>
          <w:sz w:val="28"/>
          <w:szCs w:val="28"/>
        </w:rPr>
        <w:t>где указывалась бы по какой причине произошло списание тех или иных запчастей.</w:t>
      </w:r>
    </w:p>
    <w:p w:rsidR="00D634A1" w:rsidRPr="00D634A1" w:rsidRDefault="00D634A1" w:rsidP="00D634A1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D634A1">
        <w:rPr>
          <w:b/>
          <w:color w:val="000000" w:themeColor="text1"/>
          <w:sz w:val="28"/>
          <w:szCs w:val="28"/>
        </w:rPr>
        <w:t xml:space="preserve"> 9) Нарушение Приказа Минтранса России от 18.09.2008 N 152</w:t>
      </w:r>
      <w:r w:rsidRPr="00D634A1">
        <w:rPr>
          <w:color w:val="000000" w:themeColor="text1"/>
          <w:sz w:val="28"/>
          <w:szCs w:val="28"/>
        </w:rPr>
        <w:t xml:space="preserve"> (ред. от 21.12.2018) "Об утверждении обязательных реквизитов и порядка заполнения путевых листов в проверяемом периоде было установлено, что</w:t>
      </w:r>
      <w:r w:rsidRPr="00D634A1">
        <w:rPr>
          <w:rFonts w:eastAsiaTheme="minorHAnsi"/>
          <w:sz w:val="28"/>
          <w:szCs w:val="28"/>
          <w:lang w:eastAsia="en-US"/>
        </w:rPr>
        <w:t xml:space="preserve"> списание ГСМ проводится на основании путевого листа, в котором должны быть все обязательные реквизиты. Комиссией в ходе проверки установлено, что </w:t>
      </w:r>
      <w:r w:rsidRPr="00D634A1">
        <w:rPr>
          <w:color w:val="000000" w:themeColor="text1"/>
          <w:sz w:val="28"/>
          <w:szCs w:val="28"/>
        </w:rPr>
        <w:t xml:space="preserve"> в некоторых путевых листах в проверяемом периоде не все заполнены обязательные реквизиты путевых листов.</w:t>
      </w:r>
    </w:p>
    <w:p w:rsidR="00D634A1" w:rsidRPr="00D634A1" w:rsidRDefault="00D634A1" w:rsidP="00D634A1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634A1">
        <w:rPr>
          <w:color w:val="000000" w:themeColor="text1"/>
          <w:sz w:val="28"/>
          <w:szCs w:val="28"/>
        </w:rPr>
        <w:t xml:space="preserve"> </w:t>
      </w:r>
      <w:r w:rsidRPr="00D634A1">
        <w:rPr>
          <w:b/>
          <w:color w:val="000000" w:themeColor="text1"/>
          <w:sz w:val="28"/>
          <w:szCs w:val="28"/>
        </w:rPr>
        <w:t xml:space="preserve"> 10) Нарушение</w:t>
      </w:r>
      <w:r w:rsidRPr="00D634A1">
        <w:rPr>
          <w:sz w:val="28"/>
          <w:szCs w:val="28"/>
        </w:rPr>
        <w:t xml:space="preserve"> </w:t>
      </w:r>
      <w:r w:rsidRPr="00D634A1">
        <w:rPr>
          <w:b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634A1">
          <w:rPr>
            <w:b/>
            <w:sz w:val="28"/>
            <w:szCs w:val="28"/>
          </w:rPr>
          <w:t>1995 г</w:t>
        </w:r>
      </w:smartTag>
      <w:r w:rsidRPr="00D634A1">
        <w:rPr>
          <w:b/>
          <w:sz w:val="28"/>
          <w:szCs w:val="28"/>
        </w:rPr>
        <w:t xml:space="preserve">. № 196-ФЗ «О безопасности дорожного движения» </w:t>
      </w:r>
      <w:r w:rsidRPr="00D634A1">
        <w:rPr>
          <w:sz w:val="28"/>
          <w:szCs w:val="28"/>
        </w:rPr>
        <w:t>в проверяемом периоде  было выявлено, что не на всех  путевых листах проставлена отметка о прохождении после рейсовых медосмотров.</w:t>
      </w:r>
    </w:p>
    <w:p w:rsidR="00D634A1" w:rsidRPr="00D634A1" w:rsidRDefault="00D634A1" w:rsidP="00D634A1">
      <w:pPr>
        <w:overflowPunct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34A1">
        <w:rPr>
          <w:rFonts w:eastAsiaTheme="minorHAnsi"/>
          <w:b/>
          <w:bCs/>
          <w:sz w:val="28"/>
          <w:szCs w:val="28"/>
          <w:lang w:eastAsia="en-US"/>
        </w:rPr>
        <w:t>Все вышеперечисленные факты говорят о недостаточном  контроле со стороны лиц, ответственных за учет ГСМ и порядком заполнения путевых листов.</w:t>
      </w:r>
    </w:p>
    <w:p w:rsidR="00D634A1" w:rsidRPr="00D634A1" w:rsidRDefault="00D634A1" w:rsidP="00D634A1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634A1">
        <w:rPr>
          <w:color w:val="000000" w:themeColor="text1"/>
          <w:sz w:val="28"/>
          <w:szCs w:val="28"/>
        </w:rPr>
        <w:lastRenderedPageBreak/>
        <w:t xml:space="preserve">    Всего по результатам проверки установлено нарушений на общую сумму 60 000,00 руб., в том числе:</w:t>
      </w:r>
    </w:p>
    <w:p w:rsidR="00D634A1" w:rsidRPr="00D634A1" w:rsidRDefault="00D634A1" w:rsidP="00D634A1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634A1">
        <w:rPr>
          <w:color w:val="000000" w:themeColor="text1"/>
          <w:sz w:val="28"/>
          <w:szCs w:val="28"/>
        </w:rPr>
        <w:t xml:space="preserve"> - неправомерно начислена выплата в виде материальной помощи в связи с тяжелым материальным положением, не предусмотренная Коллективным договором  в сумме 60 000,00 руб.</w:t>
      </w:r>
    </w:p>
    <w:p w:rsidR="00D634A1" w:rsidRDefault="00D634A1" w:rsidP="00D634A1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</w:p>
    <w:p w:rsidR="00D634A1" w:rsidRPr="00D634A1" w:rsidRDefault="00D634A1" w:rsidP="00D634A1">
      <w:pPr>
        <w:tabs>
          <w:tab w:val="left" w:pos="0"/>
          <w:tab w:val="left" w:pos="9356"/>
        </w:tabs>
        <w:overflowPunct/>
        <w:autoSpaceDE/>
        <w:autoSpaceDN/>
        <w:adjustRightInd/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D634A1">
        <w:rPr>
          <w:b/>
          <w:color w:val="000000" w:themeColor="text1"/>
          <w:sz w:val="28"/>
          <w:szCs w:val="28"/>
        </w:rPr>
        <w:t xml:space="preserve">Контрольно-ревизионной комиссией согласно статьи 4 Положения Контрольно-ревизионной комиссии муниципального образования «Шумячский район» Смоленской области утвержденного </w:t>
      </w:r>
      <w:proofErr w:type="spellStart"/>
      <w:r w:rsidRPr="00D634A1">
        <w:rPr>
          <w:b/>
          <w:color w:val="000000" w:themeColor="text1"/>
          <w:sz w:val="28"/>
          <w:szCs w:val="28"/>
        </w:rPr>
        <w:t>Шумячским</w:t>
      </w:r>
      <w:proofErr w:type="spellEnd"/>
      <w:r w:rsidRPr="00D634A1">
        <w:rPr>
          <w:b/>
          <w:color w:val="000000" w:themeColor="text1"/>
          <w:sz w:val="28"/>
          <w:szCs w:val="28"/>
        </w:rPr>
        <w:t xml:space="preserve"> районным Советом депутатов от 29.09.2021г. №78 были направлены руководителям проверяемых учреждений Представления для рассмотрения и принятия мер по устранению выявленных нарушений и недостатков, а также по привлечению к ответственности должностных лиц, виновных в допущенных нарушениях.</w:t>
      </w:r>
      <w:proofErr w:type="gramEnd"/>
    </w:p>
    <w:p w:rsidR="007044A7" w:rsidRDefault="007044A7" w:rsidP="00DE10BB">
      <w:pPr>
        <w:pStyle w:val="a4"/>
        <w:tabs>
          <w:tab w:val="left" w:pos="7088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82223" w:rsidRDefault="00D82223" w:rsidP="004C06EC">
      <w:pPr>
        <w:ind w:left="34"/>
        <w:jc w:val="both"/>
        <w:rPr>
          <w:bCs/>
          <w:color w:val="000000" w:themeColor="text1"/>
          <w:sz w:val="28"/>
          <w:szCs w:val="28"/>
        </w:rPr>
      </w:pPr>
      <w:r w:rsidRPr="002A73A8">
        <w:rPr>
          <w:bCs/>
          <w:color w:val="000000" w:themeColor="text1"/>
          <w:sz w:val="28"/>
          <w:szCs w:val="28"/>
        </w:rPr>
        <w:t>По 3 контрольны</w:t>
      </w:r>
      <w:r w:rsidR="00D634A1">
        <w:rPr>
          <w:bCs/>
          <w:color w:val="000000" w:themeColor="text1"/>
          <w:sz w:val="28"/>
          <w:szCs w:val="28"/>
        </w:rPr>
        <w:t>м мероприятиям была представлена</w:t>
      </w:r>
      <w:r w:rsidRPr="002A73A8">
        <w:rPr>
          <w:bCs/>
          <w:color w:val="000000" w:themeColor="text1"/>
          <w:sz w:val="28"/>
          <w:szCs w:val="28"/>
        </w:rPr>
        <w:t xml:space="preserve"> информация о проделанной работе Главе Муниципального образования «Шумячский район» Смоленской области, Председателю Совета депутатов «Шумячск</w:t>
      </w:r>
      <w:r w:rsidR="00DE10BB" w:rsidRPr="002A73A8">
        <w:rPr>
          <w:bCs/>
          <w:color w:val="000000" w:themeColor="text1"/>
          <w:sz w:val="28"/>
          <w:szCs w:val="28"/>
        </w:rPr>
        <w:t>ого района» Смоленской области.</w:t>
      </w:r>
    </w:p>
    <w:p w:rsidR="004C06EC" w:rsidRPr="002A73A8" w:rsidRDefault="004C06EC" w:rsidP="004C06EC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7A54F0" w:rsidRPr="002A73A8" w:rsidRDefault="007A54F0" w:rsidP="007A54F0">
      <w:pPr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Нарушения, выявленные </w:t>
      </w:r>
      <w:r w:rsidR="00DE10BB" w:rsidRPr="002A73A8">
        <w:rPr>
          <w:color w:val="000000" w:themeColor="text1"/>
          <w:sz w:val="28"/>
          <w:szCs w:val="28"/>
        </w:rPr>
        <w:t xml:space="preserve">за </w:t>
      </w:r>
      <w:r w:rsidRPr="002A73A8">
        <w:rPr>
          <w:color w:val="000000" w:themeColor="text1"/>
          <w:sz w:val="28"/>
          <w:szCs w:val="28"/>
        </w:rPr>
        <w:t>202</w:t>
      </w:r>
      <w:r w:rsidR="00D634A1">
        <w:rPr>
          <w:color w:val="000000" w:themeColor="text1"/>
          <w:sz w:val="28"/>
          <w:szCs w:val="28"/>
        </w:rPr>
        <w:t>2</w:t>
      </w:r>
      <w:r w:rsidRPr="002A73A8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2A49A2" w:rsidRPr="002A73A8" w:rsidRDefault="002A49A2" w:rsidP="00C22BBD">
      <w:pPr>
        <w:jc w:val="both"/>
        <w:rPr>
          <w:b/>
          <w:color w:val="000000" w:themeColor="text1"/>
          <w:sz w:val="28"/>
          <w:szCs w:val="28"/>
        </w:rPr>
      </w:pPr>
    </w:p>
    <w:sectPr w:rsidR="002A49A2" w:rsidRPr="002A73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6C" w:rsidRDefault="00A4536C" w:rsidP="00B635CB">
      <w:r>
        <w:separator/>
      </w:r>
    </w:p>
  </w:endnote>
  <w:endnote w:type="continuationSeparator" w:id="0">
    <w:p w:rsidR="00A4536C" w:rsidRDefault="00A4536C" w:rsidP="00B6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6C" w:rsidRDefault="00A4536C" w:rsidP="00B635CB">
      <w:r>
        <w:separator/>
      </w:r>
    </w:p>
  </w:footnote>
  <w:footnote w:type="continuationSeparator" w:id="0">
    <w:p w:rsidR="00A4536C" w:rsidRDefault="00A4536C" w:rsidP="00B6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01183"/>
      <w:docPartObj>
        <w:docPartGallery w:val="Page Numbers (Top of Page)"/>
        <w:docPartUnique/>
      </w:docPartObj>
    </w:sdtPr>
    <w:sdtContent>
      <w:p w:rsidR="00B635CB" w:rsidRDefault="00B63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5E">
          <w:rPr>
            <w:noProof/>
          </w:rPr>
          <w:t>13</w:t>
        </w:r>
        <w:r>
          <w:fldChar w:fldCharType="end"/>
        </w:r>
      </w:p>
    </w:sdtContent>
  </w:sdt>
  <w:p w:rsidR="00B635CB" w:rsidRDefault="00B63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B"/>
    <w:multiLevelType w:val="hybridMultilevel"/>
    <w:tmpl w:val="B77CB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B88"/>
    <w:multiLevelType w:val="hybridMultilevel"/>
    <w:tmpl w:val="2688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5CD"/>
    <w:multiLevelType w:val="hybridMultilevel"/>
    <w:tmpl w:val="C55CE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3C1D"/>
    <w:multiLevelType w:val="hybridMultilevel"/>
    <w:tmpl w:val="A8100D14"/>
    <w:lvl w:ilvl="0" w:tplc="44922946">
      <w:start w:val="1"/>
      <w:numFmt w:val="decimal"/>
      <w:lvlText w:val="%1)"/>
      <w:lvlJc w:val="left"/>
      <w:pPr>
        <w:ind w:left="5175" w:hanging="4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BBD"/>
    <w:multiLevelType w:val="hybridMultilevel"/>
    <w:tmpl w:val="D084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B"/>
    <w:rsid w:val="00000D44"/>
    <w:rsid w:val="00001934"/>
    <w:rsid w:val="00001B4C"/>
    <w:rsid w:val="00005594"/>
    <w:rsid w:val="000127FB"/>
    <w:rsid w:val="000170C0"/>
    <w:rsid w:val="00017A2D"/>
    <w:rsid w:val="00031C3F"/>
    <w:rsid w:val="000456DC"/>
    <w:rsid w:val="000459B8"/>
    <w:rsid w:val="000569A4"/>
    <w:rsid w:val="00056C33"/>
    <w:rsid w:val="00061450"/>
    <w:rsid w:val="000632BE"/>
    <w:rsid w:val="00064512"/>
    <w:rsid w:val="00066128"/>
    <w:rsid w:val="000726EB"/>
    <w:rsid w:val="000779A4"/>
    <w:rsid w:val="00081A28"/>
    <w:rsid w:val="00095957"/>
    <w:rsid w:val="000B2066"/>
    <w:rsid w:val="000B576D"/>
    <w:rsid w:val="000C0EFD"/>
    <w:rsid w:val="000D2E21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32C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0779"/>
    <w:rsid w:val="001745B4"/>
    <w:rsid w:val="0018225D"/>
    <w:rsid w:val="00184667"/>
    <w:rsid w:val="00184879"/>
    <w:rsid w:val="001848FA"/>
    <w:rsid w:val="0018585D"/>
    <w:rsid w:val="00190194"/>
    <w:rsid w:val="00191E71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4E84"/>
    <w:rsid w:val="001D652D"/>
    <w:rsid w:val="001E076E"/>
    <w:rsid w:val="001E0D19"/>
    <w:rsid w:val="001E411D"/>
    <w:rsid w:val="001F0D17"/>
    <w:rsid w:val="001F77C5"/>
    <w:rsid w:val="002037F9"/>
    <w:rsid w:val="00212745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A49A2"/>
    <w:rsid w:val="002A73A8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185B"/>
    <w:rsid w:val="00351A5C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C60BE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44E3"/>
    <w:rsid w:val="00444F83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06EC"/>
    <w:rsid w:val="004C5DCB"/>
    <w:rsid w:val="004D4F26"/>
    <w:rsid w:val="004D70C0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74D6A"/>
    <w:rsid w:val="005801D9"/>
    <w:rsid w:val="00587293"/>
    <w:rsid w:val="00591163"/>
    <w:rsid w:val="00595445"/>
    <w:rsid w:val="00597541"/>
    <w:rsid w:val="005A043B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5B9C"/>
    <w:rsid w:val="005E6CC4"/>
    <w:rsid w:val="005F21DC"/>
    <w:rsid w:val="005F5A46"/>
    <w:rsid w:val="0060227D"/>
    <w:rsid w:val="00603C0E"/>
    <w:rsid w:val="0060569B"/>
    <w:rsid w:val="00611119"/>
    <w:rsid w:val="00611EC7"/>
    <w:rsid w:val="006163BD"/>
    <w:rsid w:val="00617444"/>
    <w:rsid w:val="006217CE"/>
    <w:rsid w:val="006233A6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876B8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679C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044A7"/>
    <w:rsid w:val="00711780"/>
    <w:rsid w:val="00711C42"/>
    <w:rsid w:val="00712256"/>
    <w:rsid w:val="007145D9"/>
    <w:rsid w:val="00721D37"/>
    <w:rsid w:val="0072404E"/>
    <w:rsid w:val="007254E1"/>
    <w:rsid w:val="00725966"/>
    <w:rsid w:val="007453AB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54F0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507E"/>
    <w:rsid w:val="008777DF"/>
    <w:rsid w:val="00877B77"/>
    <w:rsid w:val="00880241"/>
    <w:rsid w:val="00887DAB"/>
    <w:rsid w:val="00887F5B"/>
    <w:rsid w:val="00890429"/>
    <w:rsid w:val="00891675"/>
    <w:rsid w:val="00895928"/>
    <w:rsid w:val="0089595E"/>
    <w:rsid w:val="008975D3"/>
    <w:rsid w:val="00897E01"/>
    <w:rsid w:val="008B2B36"/>
    <w:rsid w:val="008B49A5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04F82"/>
    <w:rsid w:val="009102A2"/>
    <w:rsid w:val="0091251C"/>
    <w:rsid w:val="00912B51"/>
    <w:rsid w:val="0091356E"/>
    <w:rsid w:val="009269FD"/>
    <w:rsid w:val="00934310"/>
    <w:rsid w:val="0094155A"/>
    <w:rsid w:val="00957D8D"/>
    <w:rsid w:val="00962438"/>
    <w:rsid w:val="00962E38"/>
    <w:rsid w:val="00966AF6"/>
    <w:rsid w:val="00971342"/>
    <w:rsid w:val="0097306A"/>
    <w:rsid w:val="00984E6A"/>
    <w:rsid w:val="009A1532"/>
    <w:rsid w:val="009A16EA"/>
    <w:rsid w:val="009A37E7"/>
    <w:rsid w:val="009A4D62"/>
    <w:rsid w:val="009B13F1"/>
    <w:rsid w:val="009B5105"/>
    <w:rsid w:val="009B7556"/>
    <w:rsid w:val="009C0F1F"/>
    <w:rsid w:val="009C52C3"/>
    <w:rsid w:val="009E3BC5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36C"/>
    <w:rsid w:val="00A4574F"/>
    <w:rsid w:val="00A53BFE"/>
    <w:rsid w:val="00A615E3"/>
    <w:rsid w:val="00A634D3"/>
    <w:rsid w:val="00A63B89"/>
    <w:rsid w:val="00A65548"/>
    <w:rsid w:val="00A726C9"/>
    <w:rsid w:val="00A8000C"/>
    <w:rsid w:val="00A81362"/>
    <w:rsid w:val="00A815F6"/>
    <w:rsid w:val="00A863A2"/>
    <w:rsid w:val="00A93C0E"/>
    <w:rsid w:val="00AA38C6"/>
    <w:rsid w:val="00AA6A70"/>
    <w:rsid w:val="00AB34DB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079DF"/>
    <w:rsid w:val="00B126EE"/>
    <w:rsid w:val="00B22211"/>
    <w:rsid w:val="00B22B20"/>
    <w:rsid w:val="00B234F7"/>
    <w:rsid w:val="00B403BF"/>
    <w:rsid w:val="00B55754"/>
    <w:rsid w:val="00B61A7B"/>
    <w:rsid w:val="00B620A5"/>
    <w:rsid w:val="00B6278F"/>
    <w:rsid w:val="00B635CB"/>
    <w:rsid w:val="00B67305"/>
    <w:rsid w:val="00B75A97"/>
    <w:rsid w:val="00B75CF1"/>
    <w:rsid w:val="00B77C2E"/>
    <w:rsid w:val="00B8477D"/>
    <w:rsid w:val="00B85249"/>
    <w:rsid w:val="00B8734F"/>
    <w:rsid w:val="00B94D1E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12AA"/>
    <w:rsid w:val="00C042CC"/>
    <w:rsid w:val="00C045F5"/>
    <w:rsid w:val="00C06276"/>
    <w:rsid w:val="00C123A1"/>
    <w:rsid w:val="00C15072"/>
    <w:rsid w:val="00C22BBD"/>
    <w:rsid w:val="00C239C3"/>
    <w:rsid w:val="00C35098"/>
    <w:rsid w:val="00C360E5"/>
    <w:rsid w:val="00C36BD3"/>
    <w:rsid w:val="00C44B99"/>
    <w:rsid w:val="00C45A35"/>
    <w:rsid w:val="00C46AFE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CF029D"/>
    <w:rsid w:val="00D01328"/>
    <w:rsid w:val="00D0222A"/>
    <w:rsid w:val="00D038B7"/>
    <w:rsid w:val="00D118B1"/>
    <w:rsid w:val="00D312B8"/>
    <w:rsid w:val="00D31F69"/>
    <w:rsid w:val="00D33CC8"/>
    <w:rsid w:val="00D3458D"/>
    <w:rsid w:val="00D35215"/>
    <w:rsid w:val="00D42A5B"/>
    <w:rsid w:val="00D444E9"/>
    <w:rsid w:val="00D51678"/>
    <w:rsid w:val="00D5212D"/>
    <w:rsid w:val="00D52D0F"/>
    <w:rsid w:val="00D53542"/>
    <w:rsid w:val="00D634A1"/>
    <w:rsid w:val="00D73A21"/>
    <w:rsid w:val="00D82223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0BB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1BF"/>
    <w:rsid w:val="00E7440C"/>
    <w:rsid w:val="00E83683"/>
    <w:rsid w:val="00E9289D"/>
    <w:rsid w:val="00E93D2C"/>
    <w:rsid w:val="00E96694"/>
    <w:rsid w:val="00E976F0"/>
    <w:rsid w:val="00EA058A"/>
    <w:rsid w:val="00EA0B4C"/>
    <w:rsid w:val="00EA5832"/>
    <w:rsid w:val="00EA66B7"/>
    <w:rsid w:val="00EA6B39"/>
    <w:rsid w:val="00EB2C10"/>
    <w:rsid w:val="00EB41AB"/>
    <w:rsid w:val="00EB4A39"/>
    <w:rsid w:val="00EB7321"/>
    <w:rsid w:val="00EC5E0A"/>
    <w:rsid w:val="00ED4A35"/>
    <w:rsid w:val="00ED6757"/>
    <w:rsid w:val="00EE3106"/>
    <w:rsid w:val="00EE695A"/>
    <w:rsid w:val="00EF0B96"/>
    <w:rsid w:val="00EF2E93"/>
    <w:rsid w:val="00EF7050"/>
    <w:rsid w:val="00F0177E"/>
    <w:rsid w:val="00F06A27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545"/>
    <w:rsid w:val="00F65B2F"/>
    <w:rsid w:val="00F67AB6"/>
    <w:rsid w:val="00F729C2"/>
    <w:rsid w:val="00F74CCF"/>
    <w:rsid w:val="00F750F9"/>
    <w:rsid w:val="00F81D68"/>
    <w:rsid w:val="00F8266C"/>
    <w:rsid w:val="00F92388"/>
    <w:rsid w:val="00FA18F5"/>
    <w:rsid w:val="00FA30D8"/>
    <w:rsid w:val="00FA53D2"/>
    <w:rsid w:val="00FA54B7"/>
    <w:rsid w:val="00FA71A1"/>
    <w:rsid w:val="00FB2E8F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E307F"/>
    <w:rsid w:val="00FE7DFF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9A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1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3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5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9A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1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3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5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60DC95FD7AF3EB0B5A2DB9A9D41AA902F255A39574FA3BB1A11E730FD215D0AEE480BD9A4AFE59AFAA538D0B74C183FFFEFFD1B19AB5A1RD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1739-7933-495E-8D51-CB590E18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2023-02-13T13:06:00Z</cp:lastPrinted>
  <dcterms:created xsi:type="dcterms:W3CDTF">2020-03-05T07:29:00Z</dcterms:created>
  <dcterms:modified xsi:type="dcterms:W3CDTF">2023-02-13T13:23:00Z</dcterms:modified>
</cp:coreProperties>
</file>