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54499">
        <w:rPr>
          <w:rFonts w:ascii="Times New Roman" w:hAnsi="Times New Roman" w:cs="Times New Roman"/>
          <w:sz w:val="28"/>
          <w:szCs w:val="28"/>
        </w:rPr>
        <w:t>го</w:t>
      </w:r>
      <w:r w:rsidR="00BE070A">
        <w:rPr>
          <w:rFonts w:ascii="Times New Roman" w:hAnsi="Times New Roman" w:cs="Times New Roman"/>
          <w:sz w:val="28"/>
          <w:szCs w:val="28"/>
        </w:rPr>
        <w:t xml:space="preserve"> </w:t>
      </w:r>
      <w:r w:rsidR="00B5449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2D3D">
        <w:rPr>
          <w:rFonts w:ascii="Times New Roman" w:hAnsi="Times New Roman" w:cs="Times New Roman"/>
          <w:sz w:val="28"/>
          <w:szCs w:val="28"/>
        </w:rPr>
        <w:t>17</w:t>
      </w:r>
      <w:r w:rsidR="00B5449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54499">
        <w:rPr>
          <w:rFonts w:ascii="Times New Roman" w:hAnsi="Times New Roman" w:cs="Times New Roman"/>
          <w:sz w:val="28"/>
          <w:szCs w:val="28"/>
        </w:rPr>
        <w:t>82,8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BE07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499">
        <w:rPr>
          <w:rFonts w:ascii="Times New Roman" w:hAnsi="Times New Roman" w:cs="Times New Roman"/>
          <w:sz w:val="28"/>
          <w:szCs w:val="28"/>
        </w:rPr>
        <w:t>пер</w:t>
      </w:r>
      <w:r w:rsidR="00BE070A">
        <w:rPr>
          <w:rFonts w:ascii="Times New Roman" w:hAnsi="Times New Roman" w:cs="Times New Roman"/>
          <w:sz w:val="28"/>
          <w:szCs w:val="28"/>
        </w:rPr>
        <w:t xml:space="preserve">. </w:t>
      </w:r>
      <w:r w:rsidR="00B54499">
        <w:rPr>
          <w:rFonts w:ascii="Times New Roman" w:hAnsi="Times New Roman" w:cs="Times New Roman"/>
          <w:sz w:val="28"/>
          <w:szCs w:val="28"/>
        </w:rPr>
        <w:t xml:space="preserve">2-й </w:t>
      </w:r>
      <w:r w:rsidR="00AE182C">
        <w:rPr>
          <w:rFonts w:ascii="Times New Roman" w:hAnsi="Times New Roman" w:cs="Times New Roman"/>
          <w:sz w:val="28"/>
          <w:szCs w:val="28"/>
        </w:rPr>
        <w:t>Никольск</w:t>
      </w:r>
      <w:r w:rsidR="00B54499">
        <w:rPr>
          <w:rFonts w:ascii="Times New Roman" w:hAnsi="Times New Roman" w:cs="Times New Roman"/>
          <w:sz w:val="28"/>
          <w:szCs w:val="28"/>
        </w:rPr>
        <w:t>ий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B54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B544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C37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499">
        <w:rPr>
          <w:rFonts w:ascii="Times New Roman" w:hAnsi="Times New Roman" w:cs="Times New Roman"/>
          <w:sz w:val="28"/>
          <w:szCs w:val="28"/>
        </w:rPr>
        <w:t>Рудакова Татьяна Михайловна</w:t>
      </w:r>
      <w:r w:rsidR="00F02D3D">
        <w:rPr>
          <w:rFonts w:ascii="Times New Roman" w:hAnsi="Times New Roman" w:cs="Times New Roman"/>
          <w:sz w:val="28"/>
          <w:szCs w:val="28"/>
        </w:rPr>
        <w:t>, 196</w:t>
      </w:r>
      <w:r w:rsidR="00B54499">
        <w:rPr>
          <w:rFonts w:ascii="Times New Roman" w:hAnsi="Times New Roman" w:cs="Times New Roman"/>
          <w:sz w:val="28"/>
          <w:szCs w:val="28"/>
        </w:rPr>
        <w:t>3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C37C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A206D"/>
    <w:rsid w:val="005B48BD"/>
    <w:rsid w:val="005F4D2E"/>
    <w:rsid w:val="006418DF"/>
    <w:rsid w:val="006460A4"/>
    <w:rsid w:val="006C71B5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E182C"/>
    <w:rsid w:val="00B54499"/>
    <w:rsid w:val="00BD13CF"/>
    <w:rsid w:val="00BE070A"/>
    <w:rsid w:val="00C3455F"/>
    <w:rsid w:val="00C37C9D"/>
    <w:rsid w:val="00C82CCE"/>
    <w:rsid w:val="00C92125"/>
    <w:rsid w:val="00CD6480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3C73-22D0-427D-8073-2264185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2021-12-06T14:04:00Z</cp:lastPrinted>
  <dcterms:created xsi:type="dcterms:W3CDTF">2021-12-20T14:20:00Z</dcterms:created>
  <dcterms:modified xsi:type="dcterms:W3CDTF">2021-12-20T14:20:00Z</dcterms:modified>
</cp:coreProperties>
</file>