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8C5492">
        <w:rPr>
          <w:rFonts w:ascii="Times New Roman" w:hAnsi="Times New Roman" w:cs="Times New Roman"/>
          <w:b/>
          <w:sz w:val="28"/>
          <w:szCs w:val="28"/>
        </w:rPr>
        <w:t>2</w:t>
      </w:r>
      <w:r w:rsidR="0045490E">
        <w:rPr>
          <w:rFonts w:ascii="Times New Roman" w:hAnsi="Times New Roman" w:cs="Times New Roman"/>
          <w:b/>
          <w:sz w:val="28"/>
          <w:szCs w:val="28"/>
        </w:rPr>
        <w:t>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2B5573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sz w:val="28"/>
          <w:szCs w:val="28"/>
        </w:rPr>
        <w:t>1 квартал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</w:t>
      </w:r>
      <w:r w:rsidR="0045490E">
        <w:rPr>
          <w:rFonts w:ascii="Times New Roman" w:hAnsi="Times New Roman" w:cs="Times New Roman"/>
          <w:sz w:val="28"/>
          <w:szCs w:val="28"/>
        </w:rPr>
        <w:t>1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BB2106" w:rsidRPr="005522D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исполнен на </w:t>
      </w:r>
      <w:r w:rsidR="001B6FFB">
        <w:rPr>
          <w:rFonts w:ascii="Times New Roman" w:hAnsi="Times New Roman" w:cs="Times New Roman"/>
          <w:sz w:val="28"/>
          <w:szCs w:val="28"/>
        </w:rPr>
        <w:t>1</w:t>
      </w:r>
      <w:r w:rsidR="0045490E">
        <w:rPr>
          <w:rFonts w:ascii="Times New Roman" w:hAnsi="Times New Roman" w:cs="Times New Roman"/>
          <w:sz w:val="28"/>
          <w:szCs w:val="28"/>
        </w:rPr>
        <w:t>9</w:t>
      </w:r>
      <w:r w:rsidR="001B6FFB">
        <w:rPr>
          <w:rFonts w:ascii="Times New Roman" w:hAnsi="Times New Roman" w:cs="Times New Roman"/>
          <w:sz w:val="28"/>
          <w:szCs w:val="28"/>
        </w:rPr>
        <w:t>,</w:t>
      </w:r>
      <w:r w:rsidR="0045490E">
        <w:rPr>
          <w:rFonts w:ascii="Times New Roman" w:hAnsi="Times New Roman" w:cs="Times New Roman"/>
          <w:sz w:val="28"/>
          <w:szCs w:val="28"/>
        </w:rPr>
        <w:t>6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45490E">
        <w:rPr>
          <w:rFonts w:ascii="Times New Roman" w:hAnsi="Times New Roman" w:cs="Times New Roman"/>
          <w:sz w:val="28"/>
          <w:szCs w:val="28"/>
        </w:rPr>
        <w:t>16 098 692,63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1B6FFB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45490E">
        <w:rPr>
          <w:rFonts w:ascii="Times New Roman" w:hAnsi="Times New Roman" w:cs="Times New Roman"/>
          <w:sz w:val="28"/>
          <w:szCs w:val="28"/>
        </w:rPr>
        <w:t>3 153 453,22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A2048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45490E">
        <w:rPr>
          <w:rFonts w:ascii="Times New Roman" w:hAnsi="Times New Roman" w:cs="Times New Roman"/>
          <w:sz w:val="28"/>
          <w:szCs w:val="28"/>
        </w:rPr>
        <w:t>20,1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5490E">
        <w:rPr>
          <w:rFonts w:ascii="Times New Roman" w:hAnsi="Times New Roman" w:cs="Times New Roman"/>
          <w:sz w:val="28"/>
          <w:szCs w:val="28"/>
        </w:rPr>
        <w:t>7 330 968</w:t>
      </w:r>
      <w:r w:rsidR="00C46CB6" w:rsidRPr="002B5573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45490E">
        <w:rPr>
          <w:rFonts w:ascii="Times New Roman" w:hAnsi="Times New Roman" w:cs="Times New Roman"/>
          <w:sz w:val="28"/>
          <w:szCs w:val="28"/>
        </w:rPr>
        <w:t>1 474 153,22</w:t>
      </w:r>
      <w:r w:rsidR="00540798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45490E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45490E">
        <w:rPr>
          <w:rFonts w:ascii="Times New Roman" w:hAnsi="Times New Roman" w:cs="Times New Roman"/>
          <w:sz w:val="28"/>
          <w:szCs w:val="28"/>
        </w:rPr>
        <w:t>19</w:t>
      </w:r>
      <w:r w:rsidR="001B6FFB">
        <w:rPr>
          <w:rFonts w:ascii="Times New Roman" w:hAnsi="Times New Roman" w:cs="Times New Roman"/>
          <w:sz w:val="28"/>
          <w:szCs w:val="28"/>
        </w:rPr>
        <w:t>,</w:t>
      </w:r>
      <w:r w:rsidR="0045490E">
        <w:rPr>
          <w:rFonts w:ascii="Times New Roman" w:hAnsi="Times New Roman" w:cs="Times New Roman"/>
          <w:sz w:val="28"/>
          <w:szCs w:val="28"/>
        </w:rPr>
        <w:t>2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5490E">
        <w:rPr>
          <w:rFonts w:ascii="Times New Roman" w:hAnsi="Times New Roman" w:cs="Times New Roman"/>
          <w:sz w:val="28"/>
          <w:szCs w:val="28"/>
        </w:rPr>
        <w:t>8 767 724,63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1B6FFB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5490E">
        <w:rPr>
          <w:rFonts w:ascii="Times New Roman" w:hAnsi="Times New Roman" w:cs="Times New Roman"/>
          <w:sz w:val="28"/>
          <w:szCs w:val="28"/>
        </w:rPr>
        <w:t>1 679 300,00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</w:t>
      </w:r>
      <w:r w:rsidR="005522D4" w:rsidRPr="002B5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2B5573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2B55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 w:rsidRPr="002B5573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="0053732B" w:rsidRPr="002B557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32B" w:rsidRPr="002B55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sz w:val="28"/>
          <w:szCs w:val="28"/>
        </w:rPr>
        <w:t>1 квартал</w:t>
      </w:r>
      <w:r w:rsidR="009B3C5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</w:t>
      </w:r>
      <w:r w:rsidR="0045490E">
        <w:rPr>
          <w:rFonts w:ascii="Times New Roman" w:hAnsi="Times New Roman" w:cs="Times New Roman"/>
          <w:sz w:val="28"/>
          <w:szCs w:val="28"/>
        </w:rPr>
        <w:t>1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2B5573">
        <w:rPr>
          <w:rFonts w:ascii="Times New Roman" w:hAnsi="Times New Roman" w:cs="Times New Roman"/>
          <w:sz w:val="28"/>
          <w:szCs w:val="28"/>
        </w:rPr>
        <w:t>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Pr="002B5573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45490E">
        <w:rPr>
          <w:rFonts w:ascii="Times New Roman" w:hAnsi="Times New Roman" w:cs="Times New Roman"/>
          <w:sz w:val="28"/>
          <w:szCs w:val="28"/>
        </w:rPr>
        <w:t>15,2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5490E">
        <w:rPr>
          <w:rFonts w:ascii="Times New Roman" w:hAnsi="Times New Roman" w:cs="Times New Roman"/>
          <w:sz w:val="28"/>
          <w:szCs w:val="28"/>
        </w:rPr>
        <w:t>16 677 108,94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C224A8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5490E">
        <w:rPr>
          <w:rFonts w:ascii="Times New Roman" w:hAnsi="Times New Roman" w:cs="Times New Roman"/>
          <w:sz w:val="28"/>
          <w:szCs w:val="28"/>
        </w:rPr>
        <w:t>2 544 832,46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45490E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B5573">
        <w:rPr>
          <w:sz w:val="28"/>
          <w:szCs w:val="28"/>
        </w:rPr>
        <w:tab/>
      </w:r>
      <w:r w:rsidR="005522D4" w:rsidRPr="002B5573">
        <w:rPr>
          <w:sz w:val="28"/>
          <w:szCs w:val="28"/>
        </w:rPr>
        <w:t>По состоянию на 01.</w:t>
      </w:r>
      <w:r w:rsidR="00816806" w:rsidRPr="002B5573">
        <w:rPr>
          <w:sz w:val="28"/>
          <w:szCs w:val="28"/>
        </w:rPr>
        <w:t>0</w:t>
      </w:r>
      <w:r w:rsidR="00BC62C6">
        <w:rPr>
          <w:sz w:val="28"/>
          <w:szCs w:val="28"/>
        </w:rPr>
        <w:t>4</w:t>
      </w:r>
      <w:r w:rsidR="005522D4" w:rsidRPr="002B5573">
        <w:rPr>
          <w:sz w:val="28"/>
          <w:szCs w:val="28"/>
        </w:rPr>
        <w:t>.20</w:t>
      </w:r>
      <w:r w:rsidR="008C5492">
        <w:rPr>
          <w:sz w:val="28"/>
          <w:szCs w:val="28"/>
        </w:rPr>
        <w:t>2</w:t>
      </w:r>
      <w:r w:rsidR="0045490E">
        <w:rPr>
          <w:sz w:val="28"/>
          <w:szCs w:val="28"/>
        </w:rPr>
        <w:t>1</w:t>
      </w:r>
      <w:r w:rsidR="005522D4" w:rsidRPr="002B5573">
        <w:rPr>
          <w:sz w:val="28"/>
          <w:szCs w:val="28"/>
        </w:rPr>
        <w:t xml:space="preserve"> года сложился </w:t>
      </w:r>
      <w:r w:rsidR="00540798" w:rsidRPr="002B5573">
        <w:rPr>
          <w:sz w:val="28"/>
          <w:szCs w:val="28"/>
        </w:rPr>
        <w:t>профицит</w:t>
      </w:r>
      <w:r w:rsidR="005522D4" w:rsidRPr="002B5573">
        <w:rPr>
          <w:sz w:val="28"/>
          <w:szCs w:val="28"/>
        </w:rPr>
        <w:t xml:space="preserve"> (превышение </w:t>
      </w:r>
      <w:r w:rsidR="00C224A8" w:rsidRPr="002B5573">
        <w:rPr>
          <w:sz w:val="28"/>
          <w:szCs w:val="28"/>
        </w:rPr>
        <w:t>доход</w:t>
      </w:r>
      <w:r w:rsidR="00540798" w:rsidRPr="002B5573">
        <w:rPr>
          <w:sz w:val="28"/>
          <w:szCs w:val="28"/>
        </w:rPr>
        <w:t>ов над расходами</w:t>
      </w:r>
      <w:r w:rsidR="005522D4" w:rsidRPr="002B5573">
        <w:rPr>
          <w:sz w:val="28"/>
          <w:szCs w:val="28"/>
        </w:rPr>
        <w:t xml:space="preserve">) в сумме </w:t>
      </w:r>
      <w:r w:rsidR="0045490E">
        <w:rPr>
          <w:sz w:val="28"/>
          <w:szCs w:val="28"/>
        </w:rPr>
        <w:t>608 620,76</w:t>
      </w:r>
      <w:r w:rsidR="005522D4" w:rsidRPr="002B5573">
        <w:rPr>
          <w:sz w:val="28"/>
          <w:szCs w:val="28"/>
        </w:rPr>
        <w:t xml:space="preserve"> рубл</w:t>
      </w:r>
      <w:r w:rsidR="0045490E">
        <w:rPr>
          <w:sz w:val="28"/>
          <w:szCs w:val="28"/>
        </w:rPr>
        <w:t>ей</w:t>
      </w:r>
      <w:bookmarkStart w:id="0" w:name="_GoBack"/>
      <w:bookmarkEnd w:id="0"/>
      <w:r w:rsidR="005522D4" w:rsidRPr="002B5573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FE46D1">
        <w:rPr>
          <w:rFonts w:ascii="Times New Roman" w:hAnsi="Times New Roman" w:cs="Times New Roman"/>
          <w:sz w:val="28"/>
          <w:szCs w:val="28"/>
        </w:rPr>
        <w:t xml:space="preserve">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B6F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A74B9"/>
    <w:rsid w:val="0018162F"/>
    <w:rsid w:val="001A17F4"/>
    <w:rsid w:val="001B6FFB"/>
    <w:rsid w:val="001E0DB4"/>
    <w:rsid w:val="0021030D"/>
    <w:rsid w:val="002305E8"/>
    <w:rsid w:val="002B5573"/>
    <w:rsid w:val="002C5921"/>
    <w:rsid w:val="0030261B"/>
    <w:rsid w:val="0039383C"/>
    <w:rsid w:val="00415383"/>
    <w:rsid w:val="00425219"/>
    <w:rsid w:val="00441B8E"/>
    <w:rsid w:val="0045490E"/>
    <w:rsid w:val="00463D93"/>
    <w:rsid w:val="00493E24"/>
    <w:rsid w:val="004A1632"/>
    <w:rsid w:val="004F0451"/>
    <w:rsid w:val="00511800"/>
    <w:rsid w:val="0053732B"/>
    <w:rsid w:val="00540798"/>
    <w:rsid w:val="005461A8"/>
    <w:rsid w:val="005522D4"/>
    <w:rsid w:val="0057499E"/>
    <w:rsid w:val="005A0EE9"/>
    <w:rsid w:val="006A2048"/>
    <w:rsid w:val="006D57E2"/>
    <w:rsid w:val="007470B8"/>
    <w:rsid w:val="007570C4"/>
    <w:rsid w:val="007F0B2A"/>
    <w:rsid w:val="007F22BF"/>
    <w:rsid w:val="007F4E07"/>
    <w:rsid w:val="00816806"/>
    <w:rsid w:val="00886308"/>
    <w:rsid w:val="008A542A"/>
    <w:rsid w:val="008A74D9"/>
    <w:rsid w:val="008B59F0"/>
    <w:rsid w:val="008C5492"/>
    <w:rsid w:val="008D1F7E"/>
    <w:rsid w:val="008F456E"/>
    <w:rsid w:val="00901628"/>
    <w:rsid w:val="00942F0D"/>
    <w:rsid w:val="009A374E"/>
    <w:rsid w:val="009B3C56"/>
    <w:rsid w:val="00A04CB9"/>
    <w:rsid w:val="00A165E3"/>
    <w:rsid w:val="00A239D1"/>
    <w:rsid w:val="00A72748"/>
    <w:rsid w:val="00AC09FC"/>
    <w:rsid w:val="00AD0F34"/>
    <w:rsid w:val="00B53D8A"/>
    <w:rsid w:val="00B720AD"/>
    <w:rsid w:val="00B96D8A"/>
    <w:rsid w:val="00BB2106"/>
    <w:rsid w:val="00BC62C6"/>
    <w:rsid w:val="00C21402"/>
    <w:rsid w:val="00C224A8"/>
    <w:rsid w:val="00C46CB6"/>
    <w:rsid w:val="00C625B5"/>
    <w:rsid w:val="00D30598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3E23"/>
  <w15:docId w15:val="{89BCC82D-57F7-482A-9AE1-9D32C03C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DB3E-C2BA-4CBA-832A-A7344148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27</cp:revision>
  <cp:lastPrinted>2017-03-16T12:13:00Z</cp:lastPrinted>
  <dcterms:created xsi:type="dcterms:W3CDTF">2017-03-16T10:52:00Z</dcterms:created>
  <dcterms:modified xsi:type="dcterms:W3CDTF">2021-04-01T14:43:00Z</dcterms:modified>
</cp:coreProperties>
</file>