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6" w:rsidRDefault="004D0F56" w:rsidP="005E25CF">
      <w:pPr>
        <w:pStyle w:val="1"/>
        <w:jc w:val="center"/>
      </w:pPr>
    </w:p>
    <w:p w:rsidR="005E25CF" w:rsidRPr="005E25CF" w:rsidRDefault="005E25CF" w:rsidP="004D0F5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4D0F56" w:rsidRPr="005E25CF" w:rsidRDefault="004D0F56" w:rsidP="004D0F5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F56" w:rsidRPr="005E25CF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F56" w:rsidRDefault="00703E07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25C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январ</w:t>
      </w:r>
      <w:r w:rsidR="004D0F56">
        <w:rPr>
          <w:rFonts w:ascii="Times New Roman" w:hAnsi="Times New Roman" w:cs="Times New Roman"/>
          <w:sz w:val="28"/>
          <w:szCs w:val="28"/>
        </w:rPr>
        <w:t>я  20</w:t>
      </w:r>
      <w:r w:rsidR="005E25CF">
        <w:rPr>
          <w:rFonts w:ascii="Times New Roman" w:hAnsi="Times New Roman" w:cs="Times New Roman"/>
          <w:sz w:val="28"/>
          <w:szCs w:val="28"/>
        </w:rPr>
        <w:t>21</w:t>
      </w:r>
      <w:r w:rsidR="004D0F56">
        <w:rPr>
          <w:rFonts w:ascii="Times New Roman" w:hAnsi="Times New Roman" w:cs="Times New Roman"/>
          <w:sz w:val="28"/>
          <w:szCs w:val="28"/>
        </w:rPr>
        <w:t xml:space="preserve">года                            </w:t>
      </w:r>
      <w:r w:rsidR="005E25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D0F5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E25CF">
        <w:rPr>
          <w:rFonts w:ascii="Times New Roman" w:hAnsi="Times New Roman" w:cs="Times New Roman"/>
          <w:sz w:val="28"/>
          <w:szCs w:val="28"/>
        </w:rPr>
        <w:t>1</w:t>
      </w:r>
    </w:p>
    <w:p w:rsidR="00616C41" w:rsidRDefault="00616C41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внесении      изменений     в    Постановление</w:t>
      </w:r>
    </w:p>
    <w:p w:rsidR="00495494" w:rsidRDefault="00616C41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Студенецкого сельского</w:t>
      </w:r>
      <w:r w:rsidR="0049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95494" w:rsidRDefault="00616C41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   района    Смоленской    области </w:t>
      </w:r>
    </w:p>
    <w:p w:rsidR="00495494" w:rsidRDefault="00616C41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07.02.2011   года  № 15  «Об утверждении </w:t>
      </w:r>
    </w:p>
    <w:p w:rsidR="00495494" w:rsidRDefault="00616C41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стоимости услуг, предоставляемых   согласно </w:t>
      </w:r>
    </w:p>
    <w:p w:rsidR="00616C41" w:rsidRDefault="00616C41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гарантированному</w:t>
      </w:r>
      <w:r w:rsidR="0049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перечню  услуг по  погребению»</w:t>
      </w:r>
    </w:p>
    <w:p w:rsidR="004D0F56" w:rsidRDefault="004D0F56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5E25CF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F56">
        <w:rPr>
          <w:rFonts w:ascii="Times New Roman" w:hAnsi="Times New Roman" w:cs="Times New Roman"/>
          <w:sz w:val="28"/>
          <w:szCs w:val="28"/>
        </w:rPr>
        <w:t xml:space="preserve">Администрация Студенецкого сельского поселения Шумячского района Смоленской области   </w:t>
      </w:r>
      <w:proofErr w:type="gramStart"/>
      <w:r w:rsidR="004D0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0F5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постановление Администрации Студенецкого сельского поселения Шумячского района Смоленской области  от 07.02.2011 года № 15 «Об утверждении стоимости   услуг,  предоставляемых   согласно гарантированному перечню  услуг по  погребению» (в редакции  от 24.02.2012 г. № 5, от 26.1</w:t>
      </w:r>
      <w:r w:rsidR="005E25CF">
        <w:rPr>
          <w:rFonts w:ascii="Times New Roman" w:hAnsi="Times New Roman" w:cs="Times New Roman"/>
          <w:sz w:val="28"/>
          <w:szCs w:val="28"/>
        </w:rPr>
        <w:t>2.2013г. №75,  от  15.12.2014г.  №4, от 31.01.2017г. №8</w:t>
      </w:r>
      <w:r>
        <w:rPr>
          <w:rFonts w:ascii="Times New Roman" w:hAnsi="Times New Roman" w:cs="Times New Roman"/>
          <w:sz w:val="28"/>
          <w:szCs w:val="28"/>
        </w:rPr>
        <w:t>),   следующие изменения: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приложение  к  постановлению  изложить  в  новой  редакции</w:t>
      </w:r>
    </w:p>
    <w:p w:rsidR="004D0F56" w:rsidRDefault="004D0F56" w:rsidP="004D0F56">
      <w:pPr>
        <w:tabs>
          <w:tab w:val="left" w:pos="-5760"/>
        </w:tabs>
        <w:spacing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Настоящее постановление вступает в силу с  1 февраля  20</w:t>
      </w:r>
      <w:r w:rsidR="005E25C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0F56" w:rsidRDefault="004D0F56" w:rsidP="004D0F56">
      <w:pPr>
        <w:tabs>
          <w:tab w:val="left" w:pos="-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</w:t>
      </w: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616C41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</w:t>
      </w:r>
      <w:r w:rsidR="005E25CF">
        <w:rPr>
          <w:rFonts w:ascii="Times New Roman" w:hAnsi="Times New Roman" w:cs="Times New Roman"/>
          <w:sz w:val="28"/>
          <w:szCs w:val="28"/>
        </w:rPr>
        <w:t>Н.М.Панова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C41" w:rsidRDefault="00616C41" w:rsidP="00616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84C" w:rsidRDefault="0078584C" w:rsidP="00616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84C" w:rsidRDefault="0078584C" w:rsidP="00616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5494" w:rsidRDefault="00495494" w:rsidP="00616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C41" w:rsidRDefault="00616C41" w:rsidP="00616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41" w:rsidRDefault="00616C41" w:rsidP="00616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16C41" w:rsidRDefault="00616C41" w:rsidP="007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16C41" w:rsidRDefault="00616C41" w:rsidP="007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Студенецкого сельского поселения </w:t>
      </w:r>
    </w:p>
    <w:p w:rsidR="00616C41" w:rsidRDefault="00616C41" w:rsidP="007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</w:t>
      </w:r>
    </w:p>
    <w:p w:rsidR="004D0F56" w:rsidRDefault="00616C41" w:rsidP="00785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18.01. 2021       №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D0F56" w:rsidRDefault="004D0F56" w:rsidP="0078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</w:t>
      </w:r>
    </w:p>
    <w:p w:rsidR="004D0F56" w:rsidRDefault="004D0F56" w:rsidP="004D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по погребению </w:t>
      </w: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"/>
        <w:gridCol w:w="4677"/>
        <w:gridCol w:w="4028"/>
      </w:tblGrid>
      <w:tr w:rsidR="004D0F56" w:rsidTr="004D0F56">
        <w:trPr>
          <w:trHeight w:val="64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 по погребению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(цена) руб.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5E25CF" w:rsidRDefault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</w:tr>
      <w:tr w:rsidR="004D0F56" w:rsidTr="004D0F5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(без облачения)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7533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4D0F56" w:rsidP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5C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(с облачением)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5E25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7801</w:t>
            </w:r>
          </w:p>
        </w:tc>
      </w:tr>
    </w:tbl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5B" w:rsidRDefault="008E5F5B"/>
    <w:sectPr w:rsidR="008E5F5B" w:rsidSect="005E25C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F56"/>
    <w:rsid w:val="00065A18"/>
    <w:rsid w:val="001202C6"/>
    <w:rsid w:val="00133740"/>
    <w:rsid w:val="002B278F"/>
    <w:rsid w:val="002F02F3"/>
    <w:rsid w:val="003C5F85"/>
    <w:rsid w:val="00495494"/>
    <w:rsid w:val="004D0F56"/>
    <w:rsid w:val="005E25CF"/>
    <w:rsid w:val="00616C41"/>
    <w:rsid w:val="00620C24"/>
    <w:rsid w:val="00703E07"/>
    <w:rsid w:val="0078584C"/>
    <w:rsid w:val="007D2AF0"/>
    <w:rsid w:val="008E5F5B"/>
    <w:rsid w:val="009D2F73"/>
    <w:rsid w:val="00A375A4"/>
    <w:rsid w:val="00A5603D"/>
    <w:rsid w:val="00C31A9A"/>
    <w:rsid w:val="00CC3102"/>
    <w:rsid w:val="00D427D9"/>
    <w:rsid w:val="00D86EAC"/>
    <w:rsid w:val="00DF3D3A"/>
    <w:rsid w:val="00EC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9"/>
  </w:style>
  <w:style w:type="paragraph" w:styleId="1">
    <w:name w:val="heading 1"/>
    <w:basedOn w:val="a"/>
    <w:next w:val="a"/>
    <w:link w:val="10"/>
    <w:uiPriority w:val="9"/>
    <w:qFormat/>
    <w:rsid w:val="00CC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Admin</cp:lastModifiedBy>
  <cp:revision>8</cp:revision>
  <cp:lastPrinted>2021-02-01T14:24:00Z</cp:lastPrinted>
  <dcterms:created xsi:type="dcterms:W3CDTF">2021-02-01T14:33:00Z</dcterms:created>
  <dcterms:modified xsi:type="dcterms:W3CDTF">2021-02-10T05:00:00Z</dcterms:modified>
</cp:coreProperties>
</file>