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D" w:rsidRDefault="00FD2DED" w:rsidP="006431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3ECE" w:rsidRDefault="00643155" w:rsidP="00643155">
      <w:pPr>
        <w:jc w:val="center"/>
        <w:rPr>
          <w:b/>
          <w:sz w:val="28"/>
          <w:szCs w:val="28"/>
        </w:rPr>
      </w:pPr>
      <w:r w:rsidRPr="00A0618A">
        <w:rPr>
          <w:b/>
          <w:sz w:val="28"/>
          <w:szCs w:val="28"/>
        </w:rPr>
        <w:t xml:space="preserve">АДМИНИСТРАЦИЯ </w:t>
      </w:r>
      <w:r w:rsidR="00FD2DED">
        <w:rPr>
          <w:b/>
          <w:sz w:val="28"/>
          <w:szCs w:val="28"/>
        </w:rPr>
        <w:t>СТУДЕНЕЦКОГО</w:t>
      </w:r>
      <w:r w:rsidRPr="00A0618A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C63D99" w:rsidRPr="00A0618A" w:rsidRDefault="00C63D99" w:rsidP="00643155">
      <w:pPr>
        <w:jc w:val="center"/>
        <w:rPr>
          <w:b/>
          <w:sz w:val="28"/>
          <w:szCs w:val="28"/>
        </w:rPr>
      </w:pPr>
    </w:p>
    <w:p w:rsidR="00643155" w:rsidRPr="00643155" w:rsidRDefault="00643155" w:rsidP="00643155">
      <w:pPr>
        <w:jc w:val="center"/>
        <w:rPr>
          <w:b/>
          <w:sz w:val="28"/>
          <w:szCs w:val="28"/>
        </w:rPr>
      </w:pPr>
      <w:r w:rsidRPr="00643155">
        <w:rPr>
          <w:b/>
          <w:sz w:val="28"/>
          <w:szCs w:val="28"/>
        </w:rPr>
        <w:t>ПОСТАНОВЛЕНИЕ</w:t>
      </w:r>
    </w:p>
    <w:p w:rsidR="00643155" w:rsidRDefault="00643155" w:rsidP="006E181B">
      <w:pPr>
        <w:rPr>
          <w:sz w:val="28"/>
          <w:szCs w:val="28"/>
        </w:rPr>
      </w:pPr>
    </w:p>
    <w:p w:rsidR="00643155" w:rsidRDefault="00FD2DED" w:rsidP="006E18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43155">
        <w:rPr>
          <w:sz w:val="28"/>
          <w:szCs w:val="28"/>
        </w:rPr>
        <w:t xml:space="preserve">т </w:t>
      </w:r>
      <w:r>
        <w:rPr>
          <w:sz w:val="28"/>
          <w:szCs w:val="28"/>
        </w:rPr>
        <w:t>15</w:t>
      </w:r>
      <w:r w:rsidR="00B40EFC">
        <w:rPr>
          <w:sz w:val="28"/>
          <w:szCs w:val="28"/>
        </w:rPr>
        <w:t xml:space="preserve"> ноя</w:t>
      </w:r>
      <w:r w:rsidR="00D054CE">
        <w:rPr>
          <w:sz w:val="28"/>
          <w:szCs w:val="28"/>
        </w:rPr>
        <w:t>б</w:t>
      </w:r>
      <w:r w:rsidR="00B40EFC">
        <w:rPr>
          <w:sz w:val="28"/>
          <w:szCs w:val="28"/>
        </w:rPr>
        <w:t>ря</w:t>
      </w:r>
      <w:r w:rsidR="00643155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года</w:t>
      </w:r>
      <w:r w:rsidR="00643155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 xml:space="preserve"> 55</w:t>
      </w:r>
    </w:p>
    <w:p w:rsidR="00483EBC" w:rsidRDefault="00483EBC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0"/>
      </w:tblGrid>
      <w:tr w:rsidR="00821527" w:rsidRPr="00392F9E" w:rsidTr="00FD2DED">
        <w:trPr>
          <w:trHeight w:val="102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</w:t>
            </w:r>
            <w:r w:rsidR="002F22BD" w:rsidRPr="0091651C">
              <w:rPr>
                <w:sz w:val="28"/>
                <w:szCs w:val="28"/>
              </w:rPr>
              <w:t xml:space="preserve">территории </w:t>
            </w:r>
            <w:r w:rsidR="00FD2DED">
              <w:rPr>
                <w:bCs/>
                <w:color w:val="22272F"/>
                <w:sz w:val="28"/>
                <w:szCs w:val="28"/>
              </w:rPr>
              <w:t>Студенецкого</w:t>
            </w:r>
            <w:r w:rsidR="00643155" w:rsidRPr="0091651C">
              <w:rPr>
                <w:sz w:val="28"/>
                <w:szCs w:val="28"/>
              </w:rPr>
              <w:t xml:space="preserve"> сельского поселения Шумячского района </w:t>
            </w:r>
            <w:r w:rsidR="006E27F6">
              <w:rPr>
                <w:sz w:val="28"/>
                <w:szCs w:val="28"/>
              </w:rPr>
              <w:t>С</w:t>
            </w:r>
            <w:r w:rsidR="00643155" w:rsidRPr="0091651C">
              <w:rPr>
                <w:sz w:val="28"/>
                <w:szCs w:val="28"/>
              </w:rPr>
              <w:t>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D2DED" w:rsidRDefault="00CD4B62" w:rsidP="006431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1B441B" w:rsidRPr="001B441B" w:rsidRDefault="004D607A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FD2DED" w:rsidRPr="00FD2DED">
        <w:rPr>
          <w:rFonts w:ascii="Times New Roman" w:hAnsi="Times New Roman" w:cs="Times New Roman"/>
          <w:bCs/>
          <w:color w:val="22272F"/>
          <w:sz w:val="28"/>
          <w:szCs w:val="28"/>
        </w:rPr>
        <w:t>Студенецкого</w:t>
      </w:r>
      <w:r w:rsidR="006431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  <w:r w:rsidR="00FD2DED">
        <w:rPr>
          <w:rFonts w:ascii="Times New Roman" w:hAnsi="Times New Roman"/>
          <w:color w:val="000000"/>
          <w:sz w:val="28"/>
          <w:szCs w:val="28"/>
        </w:rPr>
        <w:t xml:space="preserve"> ПОСТАНОВЛЯЕТ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3155" w:rsidRPr="00643155" w:rsidRDefault="00D054CE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DED">
        <w:rPr>
          <w:rFonts w:ascii="Times New Roman" w:hAnsi="Times New Roman" w:cs="Times New Roman"/>
          <w:sz w:val="28"/>
          <w:szCs w:val="28"/>
        </w:rPr>
        <w:t xml:space="preserve"> </w:t>
      </w:r>
      <w:r w:rsidR="00442B10" w:rsidRPr="0064315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643155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r w:rsidR="00FD2DED">
        <w:rPr>
          <w:rFonts w:ascii="Times New Roman" w:hAnsi="Times New Roman" w:cs="Times New Roman"/>
          <w:sz w:val="28"/>
          <w:szCs w:val="28"/>
        </w:rPr>
        <w:t xml:space="preserve"> Студенецкого </w:t>
      </w:r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Шумячского района Смоленской области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D054CE" w:rsidRDefault="00D054CE" w:rsidP="00D054CE">
      <w:pPr>
        <w:pStyle w:val="Style6"/>
        <w:widowControl/>
        <w:tabs>
          <w:tab w:val="left" w:pos="787"/>
        </w:tabs>
        <w:spacing w:line="307" w:lineRule="exact"/>
        <w:ind w:firstLine="52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>
        <w:rPr>
          <w:rStyle w:val="FontStyle15"/>
          <w:sz w:val="28"/>
          <w:szCs w:val="28"/>
        </w:rPr>
        <w:tab/>
      </w:r>
      <w:r w:rsidR="00FD2DE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Настоящее Постановление вступает в силу со дня его принятия, подлежит</w:t>
      </w:r>
      <w:r>
        <w:rPr>
          <w:rStyle w:val="FontStyle15"/>
          <w:sz w:val="28"/>
          <w:szCs w:val="28"/>
        </w:rPr>
        <w:br/>
        <w:t>обнародованию и размещению на официальном сайте администрации в сети Интернет.</w:t>
      </w:r>
    </w:p>
    <w:p w:rsidR="00D054CE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54CE" w:rsidRDefault="00D054CE" w:rsidP="00D054CE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</w:t>
      </w:r>
      <w:r>
        <w:rPr>
          <w:rStyle w:val="FontStyle15"/>
          <w:sz w:val="28"/>
          <w:szCs w:val="28"/>
        </w:rPr>
        <w:t xml:space="preserve"> Контроль исполнения настоящего Постановления оставляю за собой.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5467"/>
        <w:gridCol w:w="4068"/>
      </w:tblGrid>
      <w:tr w:rsidR="00D054CE" w:rsidTr="00FD2DED">
        <w:trPr>
          <w:trHeight w:val="2911"/>
        </w:trPr>
        <w:tc>
          <w:tcPr>
            <w:tcW w:w="5467" w:type="dxa"/>
          </w:tcPr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/>
          <w:p w:rsidR="00D054CE" w:rsidRDefault="00D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054CE" w:rsidRDefault="00FD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Студенецкого</w:t>
            </w:r>
            <w:r w:rsidR="00D054CE">
              <w:rPr>
                <w:sz w:val="28"/>
                <w:szCs w:val="28"/>
              </w:rPr>
              <w:t xml:space="preserve"> сельского поселения </w:t>
            </w:r>
          </w:p>
          <w:p w:rsidR="00D054CE" w:rsidRDefault="00D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Шумячского района Смоленской области                </w:t>
            </w:r>
          </w:p>
        </w:tc>
        <w:tc>
          <w:tcPr>
            <w:tcW w:w="4068" w:type="dxa"/>
          </w:tcPr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D2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D2DED">
              <w:rPr>
                <w:rFonts w:ascii="Times New Roman" w:hAnsi="Times New Roman" w:cs="Times New Roman"/>
                <w:sz w:val="28"/>
                <w:szCs w:val="28"/>
              </w:rPr>
              <w:t>Н.М. Панова</w:t>
            </w:r>
          </w:p>
          <w:p w:rsidR="00D054CE" w:rsidRDefault="00D054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088" w:rsidRDefault="00406088" w:rsidP="00D054CE">
      <w:pPr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91651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FD2DED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643155" w:rsidRPr="0091651C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FD2DED">
        <w:rPr>
          <w:color w:val="000000"/>
          <w:sz w:val="28"/>
          <w:szCs w:val="28"/>
        </w:rPr>
        <w:t>15</w:t>
      </w:r>
      <w:r w:rsidR="00B40EFC">
        <w:rPr>
          <w:color w:val="000000"/>
          <w:sz w:val="28"/>
          <w:szCs w:val="28"/>
        </w:rPr>
        <w:t>.11.</w:t>
      </w:r>
      <w:r w:rsidR="004D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№ </w:t>
      </w:r>
      <w:r w:rsidR="00FD2DED">
        <w:rPr>
          <w:color w:val="000000"/>
          <w:sz w:val="28"/>
          <w:szCs w:val="28"/>
        </w:rPr>
        <w:t>55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91651C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91651C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643155" w:rsidRPr="0091651C" w:rsidRDefault="00FD2DED" w:rsidP="0091651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Студенецкого</w:t>
      </w:r>
      <w:r w:rsidR="00643155" w:rsidRPr="0091651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</w:p>
    <w:p w:rsidR="00474860" w:rsidRPr="0091651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91651C" w:rsidRDefault="008648DB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1C">
        <w:rPr>
          <w:rFonts w:ascii="Times New Roman" w:hAnsi="Times New Roman" w:cs="Times New Roman"/>
          <w:sz w:val="28"/>
          <w:szCs w:val="28"/>
        </w:rPr>
        <w:t>1.</w:t>
      </w:r>
      <w:r w:rsidR="00711386" w:rsidRPr="0091651C">
        <w:rPr>
          <w:rFonts w:ascii="Times New Roman" w:hAnsi="Times New Roman" w:cs="Times New Roman"/>
          <w:sz w:val="28"/>
          <w:szCs w:val="28"/>
        </w:rPr>
        <w:t> </w:t>
      </w:r>
      <w:r w:rsidR="00406088" w:rsidRPr="009165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91651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91651C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FD2DED">
        <w:rPr>
          <w:rFonts w:ascii="Times New Roman" w:hAnsi="Times New Roman" w:cs="Times New Roman"/>
          <w:sz w:val="28"/>
          <w:szCs w:val="28"/>
        </w:rPr>
        <w:t>Студенецкого</w:t>
      </w:r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485CB6" w:rsidRPr="0091651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91651C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91651C" w:rsidRDefault="0091651C" w:rsidP="0091651C">
      <w:pPr>
        <w:jc w:val="both"/>
        <w:rPr>
          <w:sz w:val="22"/>
          <w:szCs w:val="22"/>
        </w:rPr>
      </w:pPr>
      <w:r w:rsidRPr="0091651C">
        <w:rPr>
          <w:b/>
          <w:sz w:val="28"/>
          <w:szCs w:val="28"/>
        </w:rPr>
        <w:t xml:space="preserve">         </w:t>
      </w:r>
      <w:r w:rsidR="00E545F0" w:rsidRPr="0091651C">
        <w:rPr>
          <w:sz w:val="28"/>
          <w:szCs w:val="28"/>
        </w:rPr>
        <w:t xml:space="preserve">2. Глава муниципального образования </w:t>
      </w:r>
      <w:r w:rsidR="00FD2DED">
        <w:rPr>
          <w:sz w:val="28"/>
          <w:szCs w:val="28"/>
        </w:rPr>
        <w:t>Студенецкого</w:t>
      </w:r>
      <w:r w:rsidR="00643155" w:rsidRPr="0091651C">
        <w:rPr>
          <w:sz w:val="28"/>
          <w:szCs w:val="28"/>
        </w:rPr>
        <w:t xml:space="preserve"> сельского поселения Шумячского района Смоленской области </w:t>
      </w:r>
      <w:r w:rsidR="00E545F0" w:rsidRPr="0091651C">
        <w:rPr>
          <w:sz w:val="28"/>
          <w:szCs w:val="28"/>
        </w:rPr>
        <w:t>(далее – Глава муниципального образования)</w:t>
      </w:r>
      <w:r w:rsidR="00E545F0" w:rsidRPr="0091651C">
        <w:rPr>
          <w:b/>
          <w:sz w:val="28"/>
          <w:szCs w:val="28"/>
        </w:rPr>
        <w:t xml:space="preserve"> </w:t>
      </w:r>
      <w:r w:rsidR="00E545F0" w:rsidRPr="00FD2DED">
        <w:rPr>
          <w:sz w:val="28"/>
          <w:szCs w:val="28"/>
        </w:rPr>
        <w:t>согласовывает</w:t>
      </w:r>
      <w:r w:rsidR="00E545F0" w:rsidRPr="0091651C">
        <w:rPr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 w:rsidRPr="0091651C">
        <w:rPr>
          <w:sz w:val="28"/>
          <w:szCs w:val="28"/>
        </w:rPr>
        <w:t>и</w:t>
      </w:r>
      <w:r w:rsidR="00E545F0" w:rsidRPr="0091651C">
        <w:rPr>
          <w:sz w:val="28"/>
          <w:szCs w:val="28"/>
        </w:rPr>
        <w:t xml:space="preserve">  </w:t>
      </w:r>
      <w:r w:rsidR="00FD2DED">
        <w:rPr>
          <w:sz w:val="28"/>
          <w:szCs w:val="28"/>
        </w:rPr>
        <w:t>Студенецкого</w:t>
      </w:r>
      <w:r w:rsidR="00643155" w:rsidRPr="0091651C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E545F0" w:rsidRDefault="00E545F0" w:rsidP="00643155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FD2DED">
        <w:rPr>
          <w:sz w:val="28"/>
          <w:szCs w:val="28"/>
        </w:rPr>
        <w:t>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FD2DED">
        <w:rPr>
          <w:sz w:val="28"/>
          <w:szCs w:val="28"/>
        </w:rPr>
        <w:t>Студенецкого</w:t>
      </w:r>
      <w:r w:rsidR="00643155">
        <w:rPr>
          <w:rFonts w:cs="Arial"/>
          <w:sz w:val="28"/>
          <w:szCs w:val="28"/>
        </w:rPr>
        <w:t xml:space="preserve"> сельского поселения Шумячского района Смоленской области</w:t>
      </w:r>
    </w:p>
    <w:p w:rsidR="003E2133" w:rsidRDefault="00D054CE" w:rsidP="00D0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BDE"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63D99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C63D99" w:rsidRDefault="00C63D99" w:rsidP="000665AE">
      <w:pPr>
        <w:ind w:firstLine="709"/>
        <w:jc w:val="both"/>
        <w:rPr>
          <w:sz w:val="28"/>
          <w:szCs w:val="28"/>
        </w:rPr>
      </w:pP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="005116E6">
        <w:rPr>
          <w:sz w:val="28"/>
          <w:szCs w:val="28"/>
        </w:rPr>
        <w:lastRenderedPageBreak/>
        <w:t>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</w:t>
      </w:r>
      <w:r w:rsidR="00C63D99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>об</w:t>
      </w:r>
      <w:r w:rsidR="00C63D99">
        <w:rPr>
          <w:sz w:val="28"/>
          <w:szCs w:val="28"/>
        </w:rPr>
        <w:t xml:space="preserve"> </w:t>
      </w:r>
      <w:r w:rsidR="00D6583B">
        <w:rPr>
          <w:sz w:val="28"/>
          <w:szCs w:val="28"/>
        </w:rPr>
        <w:t xml:space="preserve">отказе в согласовании устава  казачьего общества, с указанием основания, послужившего причиной </w:t>
      </w:r>
      <w:r w:rsidR="00C63D99">
        <w:rPr>
          <w:sz w:val="28"/>
          <w:szCs w:val="28"/>
        </w:rPr>
        <w:t>для принятия указанного решения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lastRenderedPageBreak/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C63D99">
      <w:headerReference w:type="default" r:id="rId9"/>
      <w:pgSz w:w="11906" w:h="16838" w:code="9"/>
      <w:pgMar w:top="902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A7" w:rsidRDefault="00C653A7">
      <w:r>
        <w:separator/>
      </w:r>
    </w:p>
  </w:endnote>
  <w:endnote w:type="continuationSeparator" w:id="0">
    <w:p w:rsidR="00C653A7" w:rsidRDefault="00C6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A7" w:rsidRDefault="00C653A7">
      <w:r>
        <w:separator/>
      </w:r>
    </w:p>
  </w:footnote>
  <w:footnote w:type="continuationSeparator" w:id="0">
    <w:p w:rsidR="00C653A7" w:rsidRDefault="00C6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23082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D4754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1F2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1F0A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0824"/>
    <w:rsid w:val="002524D5"/>
    <w:rsid w:val="002629B7"/>
    <w:rsid w:val="00262DEC"/>
    <w:rsid w:val="0027486E"/>
    <w:rsid w:val="00275A43"/>
    <w:rsid w:val="00276A98"/>
    <w:rsid w:val="00286ADF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86F67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077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3155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27F6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51C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618A"/>
    <w:rsid w:val="00A071FC"/>
    <w:rsid w:val="00A16598"/>
    <w:rsid w:val="00A20AC7"/>
    <w:rsid w:val="00A23800"/>
    <w:rsid w:val="00A40F49"/>
    <w:rsid w:val="00A543CC"/>
    <w:rsid w:val="00A73F4C"/>
    <w:rsid w:val="00A73FAD"/>
    <w:rsid w:val="00AA4F2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1EB2"/>
    <w:rsid w:val="00B1357B"/>
    <w:rsid w:val="00B168E4"/>
    <w:rsid w:val="00B241BD"/>
    <w:rsid w:val="00B261C4"/>
    <w:rsid w:val="00B40EFC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740F"/>
    <w:rsid w:val="00BF5973"/>
    <w:rsid w:val="00C15141"/>
    <w:rsid w:val="00C242F2"/>
    <w:rsid w:val="00C3288A"/>
    <w:rsid w:val="00C36F87"/>
    <w:rsid w:val="00C44DC0"/>
    <w:rsid w:val="00C61514"/>
    <w:rsid w:val="00C63D99"/>
    <w:rsid w:val="00C653A7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54CE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D4754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B10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DED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F90A-C7E5-48FD-A579-80F2523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GLAVA</cp:lastModifiedBy>
  <cp:revision>3</cp:revision>
  <cp:lastPrinted>2022-11-14T13:06:00Z</cp:lastPrinted>
  <dcterms:created xsi:type="dcterms:W3CDTF">2022-12-06T16:32:00Z</dcterms:created>
  <dcterms:modified xsi:type="dcterms:W3CDTF">2022-12-22T15:33:00Z</dcterms:modified>
</cp:coreProperties>
</file>