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A70695" w:rsidRDefault="00BD7B8C" w:rsidP="00EE1C94">
      <w:pPr>
        <w:jc w:val="center"/>
        <w:rPr>
          <w:b/>
          <w:sz w:val="28"/>
          <w:szCs w:val="28"/>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A70695"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A45F38">
        <w:rPr>
          <w:sz w:val="28"/>
          <w:szCs w:val="28"/>
          <w:u w:val="single"/>
        </w:rPr>
        <w:t>22.12.2021г.</w:t>
      </w:r>
      <w:r w:rsidRPr="00FA5626">
        <w:rPr>
          <w:sz w:val="28"/>
          <w:szCs w:val="28"/>
          <w:u w:val="single"/>
        </w:rPr>
        <w:t xml:space="preserve"> </w:t>
      </w:r>
      <w:r w:rsidRPr="00FA5626">
        <w:rPr>
          <w:sz w:val="28"/>
          <w:szCs w:val="28"/>
        </w:rPr>
        <w:t>№</w:t>
      </w:r>
      <w:r w:rsidR="00A45F38">
        <w:rPr>
          <w:sz w:val="28"/>
          <w:szCs w:val="28"/>
        </w:rPr>
        <w:t xml:space="preserve"> 448-р</w:t>
      </w:r>
    </w:p>
    <w:p w:rsidR="00BD7B8C" w:rsidRDefault="00BD7B8C">
      <w:pPr>
        <w:jc w:val="both"/>
        <w:rPr>
          <w:sz w:val="28"/>
          <w:szCs w:val="28"/>
        </w:rPr>
      </w:pPr>
      <w:r w:rsidRPr="00FA5626">
        <w:rPr>
          <w:sz w:val="28"/>
          <w:szCs w:val="28"/>
        </w:rPr>
        <w:t xml:space="preserve">           п. Шумячи</w:t>
      </w:r>
    </w:p>
    <w:p w:rsidR="00EA0535" w:rsidRPr="00A70695" w:rsidRDefault="00EA0535">
      <w:pPr>
        <w:jc w:val="both"/>
        <w:rPr>
          <w:szCs w:val="24"/>
        </w:rPr>
      </w:pPr>
    </w:p>
    <w:p w:rsidR="00A70695" w:rsidRDefault="00A70695" w:rsidP="00A70695">
      <w:pPr>
        <w:tabs>
          <w:tab w:val="left" w:pos="5670"/>
        </w:tabs>
        <w:rPr>
          <w:sz w:val="28"/>
          <w:szCs w:val="28"/>
        </w:rPr>
      </w:pPr>
      <w:r>
        <w:rPr>
          <w:sz w:val="28"/>
          <w:szCs w:val="28"/>
        </w:rPr>
        <w:t>О проведении проверки соблюдения</w:t>
      </w:r>
    </w:p>
    <w:p w:rsidR="00A70695" w:rsidRDefault="00A70695" w:rsidP="00A70695">
      <w:pPr>
        <w:tabs>
          <w:tab w:val="left" w:pos="5670"/>
        </w:tabs>
        <w:rPr>
          <w:sz w:val="28"/>
          <w:szCs w:val="28"/>
        </w:rPr>
      </w:pPr>
      <w:r>
        <w:rPr>
          <w:sz w:val="28"/>
          <w:szCs w:val="28"/>
        </w:rPr>
        <w:t>земельного законодательства</w:t>
      </w:r>
    </w:p>
    <w:p w:rsidR="00A70695" w:rsidRDefault="00A70695" w:rsidP="00A70695">
      <w:pPr>
        <w:tabs>
          <w:tab w:val="left" w:pos="5670"/>
        </w:tabs>
        <w:spacing w:line="360" w:lineRule="auto"/>
        <w:rPr>
          <w:sz w:val="28"/>
          <w:szCs w:val="28"/>
        </w:rPr>
      </w:pPr>
    </w:p>
    <w:p w:rsidR="00A70695" w:rsidRDefault="00A70695" w:rsidP="00A70695">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A70695" w:rsidRDefault="00A70695" w:rsidP="00A70695">
      <w:pPr>
        <w:tabs>
          <w:tab w:val="left" w:pos="5670"/>
        </w:tabs>
        <w:ind w:firstLine="567"/>
        <w:jc w:val="both"/>
        <w:rPr>
          <w:sz w:val="28"/>
          <w:szCs w:val="28"/>
        </w:rPr>
      </w:pPr>
      <w:r>
        <w:rPr>
          <w:sz w:val="28"/>
          <w:szCs w:val="28"/>
        </w:rPr>
        <w:t>1. Провести внеплановую документарную проверку соблюдения земельного             законодательства гражданкой Расуловой Светланой Юрьевной на земельном участке с кадастровым номером 67:24:0190133:22, расположенном по адресу: Российская             Федерация, Смоленская область, р-н Шумячский, п. Шумячи, ул. Садовая, д. 35</w:t>
      </w:r>
      <w:r w:rsidR="008F4E53">
        <w:rPr>
          <w:sz w:val="28"/>
          <w:szCs w:val="28"/>
        </w:rPr>
        <w:t>.</w:t>
      </w:r>
      <w:r>
        <w:rPr>
          <w:sz w:val="28"/>
          <w:szCs w:val="28"/>
        </w:rPr>
        <w:t xml:space="preserve">     </w:t>
      </w:r>
    </w:p>
    <w:p w:rsidR="00A70695" w:rsidRDefault="00A70695" w:rsidP="00A70695">
      <w:pPr>
        <w:tabs>
          <w:tab w:val="left" w:pos="5670"/>
        </w:tabs>
        <w:jc w:val="both"/>
        <w:rPr>
          <w:sz w:val="28"/>
          <w:szCs w:val="28"/>
        </w:rPr>
      </w:pPr>
      <w:r>
        <w:rPr>
          <w:sz w:val="28"/>
          <w:szCs w:val="28"/>
        </w:rPr>
        <w:t xml:space="preserve">        Основание служебная записка от 13.12.2021г. № 1530.</w:t>
      </w:r>
    </w:p>
    <w:p w:rsidR="00A70695" w:rsidRDefault="00A70695" w:rsidP="00A70695">
      <w:pPr>
        <w:tabs>
          <w:tab w:val="left" w:pos="5670"/>
        </w:tabs>
        <w:jc w:val="both"/>
        <w:rPr>
          <w:sz w:val="28"/>
          <w:szCs w:val="28"/>
        </w:rPr>
      </w:pPr>
      <w:r>
        <w:rPr>
          <w:sz w:val="28"/>
          <w:szCs w:val="28"/>
        </w:rPr>
        <w:t xml:space="preserve">        Проверку провести в период с 30.12.2021г. по 21.01.2022г. включительно.</w:t>
      </w:r>
    </w:p>
    <w:p w:rsidR="00A70695" w:rsidRDefault="00A70695" w:rsidP="00A70695">
      <w:pPr>
        <w:tabs>
          <w:tab w:val="left" w:pos="0"/>
        </w:tabs>
        <w:jc w:val="both"/>
        <w:rPr>
          <w:sz w:val="28"/>
          <w:szCs w:val="28"/>
        </w:rPr>
      </w:pPr>
      <w:r>
        <w:rPr>
          <w:sz w:val="28"/>
          <w:szCs w:val="28"/>
        </w:rPr>
        <w:t xml:space="preserve">        2. Назначить лицом, уполномоченным на проведение проверки: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r>
        <w:rPr>
          <w:sz w:val="28"/>
          <w:szCs w:val="28"/>
        </w:rPr>
        <w:tab/>
      </w:r>
    </w:p>
    <w:p w:rsidR="00A70695" w:rsidRDefault="00A70695" w:rsidP="00A70695">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A70695" w:rsidRDefault="00A70695" w:rsidP="00A7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70695" w:rsidRDefault="00A70695" w:rsidP="00A7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A70695" w:rsidRDefault="00A70695" w:rsidP="00A7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A70695" w:rsidRDefault="00A70695" w:rsidP="00A70695">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bookmarkStart w:id="0" w:name="_GoBack"/>
      <w:bookmarkEnd w:id="0"/>
    </w:p>
    <w:sectPr w:rsidR="00A70695" w:rsidSect="00A70695">
      <w:headerReference w:type="even" r:id="rId8"/>
      <w:headerReference w:type="default" r:id="rId9"/>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C9" w:rsidRDefault="00E307C9">
      <w:r>
        <w:separator/>
      </w:r>
    </w:p>
  </w:endnote>
  <w:endnote w:type="continuationSeparator" w:id="0">
    <w:p w:rsidR="00E307C9" w:rsidRDefault="00E3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C9" w:rsidRDefault="00E307C9">
      <w:r>
        <w:separator/>
      </w:r>
    </w:p>
  </w:footnote>
  <w:footnote w:type="continuationSeparator" w:id="0">
    <w:p w:rsidR="00E307C9" w:rsidRDefault="00E30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4E53"/>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45F38"/>
    <w:rsid w:val="00A51925"/>
    <w:rsid w:val="00A56C28"/>
    <w:rsid w:val="00A70695"/>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1599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7C9"/>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6FC"/>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AE872"/>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A70695"/>
    <w:rPr>
      <w:rFonts w:ascii="Segoe UI" w:hAnsi="Segoe UI" w:cs="Segoe UI"/>
      <w:sz w:val="18"/>
      <w:szCs w:val="18"/>
    </w:rPr>
  </w:style>
  <w:style w:type="character" w:customStyle="1" w:styleId="af">
    <w:name w:val="Текст выноски Знак"/>
    <w:basedOn w:val="a0"/>
    <w:link w:val="ae"/>
    <w:rsid w:val="00A7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266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2021-12-22T08:00:00Z</cp:lastPrinted>
  <dcterms:created xsi:type="dcterms:W3CDTF">2021-12-29T08:19:00Z</dcterms:created>
  <dcterms:modified xsi:type="dcterms:W3CDTF">2021-12-29T08:19:00Z</dcterms:modified>
</cp:coreProperties>
</file>