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E790D">
        <w:rPr>
          <w:sz w:val="28"/>
          <w:szCs w:val="28"/>
          <w:u w:val="single"/>
        </w:rPr>
        <w:t>2</w:t>
      </w:r>
      <w:r w:rsidR="00DF4CF2">
        <w:rPr>
          <w:sz w:val="28"/>
          <w:szCs w:val="28"/>
          <w:u w:val="single"/>
        </w:rPr>
        <w:t>7</w:t>
      </w:r>
      <w:r w:rsidR="009E790D">
        <w:rPr>
          <w:sz w:val="28"/>
          <w:szCs w:val="28"/>
          <w:u w:val="single"/>
        </w:rPr>
        <w:t>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E790D">
        <w:rPr>
          <w:sz w:val="28"/>
          <w:szCs w:val="28"/>
        </w:rPr>
        <w:t xml:space="preserve"> 38</w:t>
      </w:r>
      <w:r w:rsidR="00731FA8">
        <w:rPr>
          <w:sz w:val="28"/>
          <w:szCs w:val="28"/>
        </w:rPr>
        <w:t>8</w:t>
      </w:r>
      <w:r w:rsidR="009E790D">
        <w:rPr>
          <w:sz w:val="28"/>
          <w:szCs w:val="28"/>
        </w:rPr>
        <w:t>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262CA3" w:rsidTr="00262CA3">
        <w:tc>
          <w:tcPr>
            <w:tcW w:w="4815" w:type="dxa"/>
          </w:tcPr>
          <w:p w:rsidR="00262CA3" w:rsidRDefault="00262CA3" w:rsidP="00262CA3">
            <w:pPr>
              <w:ind w:left="-105"/>
              <w:jc w:val="both"/>
              <w:rPr>
                <w:sz w:val="28"/>
                <w:szCs w:val="28"/>
              </w:rPr>
            </w:pPr>
            <w:r w:rsidRPr="00262CA3">
              <w:rPr>
                <w:rFonts w:eastAsia="Calibri"/>
                <w:sz w:val="28"/>
                <w:szCs w:val="28"/>
                <w:lang w:eastAsia="en-US"/>
              </w:rPr>
              <w:t>Об утверждении акта о закреплении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2CA3">
              <w:rPr>
                <w:rFonts w:eastAsia="Calibri"/>
                <w:sz w:val="28"/>
                <w:szCs w:val="28"/>
                <w:lang w:eastAsia="en-US"/>
              </w:rPr>
              <w:t>за Муниципальным бюджетным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2CA3">
              <w:rPr>
                <w:rFonts w:eastAsia="Calibri"/>
                <w:sz w:val="28"/>
                <w:szCs w:val="28"/>
                <w:lang w:eastAsia="en-US"/>
              </w:rPr>
              <w:t>общеобразовательным учреждением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2CA3">
              <w:rPr>
                <w:rFonts w:eastAsia="Calibri"/>
                <w:sz w:val="28"/>
                <w:szCs w:val="28"/>
                <w:lang w:eastAsia="en-US"/>
              </w:rPr>
              <w:t>«Первомайская средняя школа»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2CA3">
              <w:rPr>
                <w:rFonts w:eastAsia="Calibri"/>
                <w:sz w:val="28"/>
                <w:szCs w:val="28"/>
                <w:lang w:eastAsia="en-US"/>
              </w:rPr>
              <w:t>объекта на праве оперативного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2CA3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</w:tc>
        <w:tc>
          <w:tcPr>
            <w:tcW w:w="5098" w:type="dxa"/>
          </w:tcPr>
          <w:p w:rsidR="00262CA3" w:rsidRDefault="00262CA3" w:rsidP="00262CA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2CA3" w:rsidRDefault="00262CA3" w:rsidP="00262CA3">
      <w:pPr>
        <w:jc w:val="both"/>
        <w:rPr>
          <w:sz w:val="28"/>
          <w:szCs w:val="28"/>
        </w:rPr>
      </w:pPr>
    </w:p>
    <w:p w:rsidR="00262CA3" w:rsidRDefault="00262CA3">
      <w:pPr>
        <w:jc w:val="both"/>
        <w:rPr>
          <w:sz w:val="28"/>
          <w:szCs w:val="28"/>
        </w:rPr>
      </w:pPr>
    </w:p>
    <w:p w:rsidR="00262CA3" w:rsidRPr="00262CA3" w:rsidRDefault="00262CA3" w:rsidP="00262C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62CA3">
        <w:rPr>
          <w:rFonts w:eastAsia="Calibri"/>
          <w:sz w:val="28"/>
          <w:szCs w:val="28"/>
          <w:lang w:eastAsia="en-US"/>
        </w:rPr>
        <w:t xml:space="preserve">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21.10.2021г. № 371-р «О приеме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</w:t>
      </w:r>
    </w:p>
    <w:p w:rsidR="00262CA3" w:rsidRPr="00262CA3" w:rsidRDefault="00262CA3" w:rsidP="00262CA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262CA3">
        <w:rPr>
          <w:rFonts w:eastAsia="Calibri"/>
          <w:sz w:val="28"/>
          <w:szCs w:val="28"/>
          <w:lang w:eastAsia="en-US"/>
        </w:rPr>
        <w:t xml:space="preserve">         Утвердить прилагаемый акт о закреплении за Муниципальным бюджетным общеобразовательным учреждением «Первомайская средняя школа» объекта на праве оперативного управления от 27.10.2021г.</w:t>
      </w:r>
    </w:p>
    <w:p w:rsidR="00262CA3" w:rsidRPr="00262CA3" w:rsidRDefault="00262CA3" w:rsidP="00262CA3">
      <w:pPr>
        <w:spacing w:after="200"/>
        <w:rPr>
          <w:rFonts w:eastAsia="Calibri"/>
          <w:sz w:val="28"/>
          <w:szCs w:val="28"/>
          <w:lang w:eastAsia="en-US"/>
        </w:rPr>
      </w:pPr>
    </w:p>
    <w:p w:rsidR="00262CA3" w:rsidRPr="00262CA3" w:rsidRDefault="00262CA3" w:rsidP="00262CA3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262CA3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62CA3" w:rsidRPr="00262CA3" w:rsidRDefault="00262CA3" w:rsidP="00262CA3">
      <w:pPr>
        <w:spacing w:after="200"/>
        <w:rPr>
          <w:rFonts w:eastAsia="Calibri"/>
          <w:sz w:val="28"/>
          <w:szCs w:val="28"/>
          <w:lang w:eastAsia="en-US"/>
        </w:rPr>
      </w:pPr>
      <w:r w:rsidRPr="00262CA3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262CA3">
        <w:rPr>
          <w:rFonts w:eastAsia="Calibri"/>
          <w:sz w:val="28"/>
          <w:szCs w:val="28"/>
          <w:lang w:eastAsia="en-US"/>
        </w:rPr>
        <w:t xml:space="preserve">                      А.Н. Васильев</w:t>
      </w:r>
    </w:p>
    <w:p w:rsidR="00433844" w:rsidRDefault="00433844" w:rsidP="00262CA3">
      <w:pPr>
        <w:jc w:val="both"/>
        <w:rPr>
          <w:sz w:val="28"/>
          <w:szCs w:val="28"/>
        </w:rPr>
      </w:pPr>
    </w:p>
    <w:p w:rsidR="00433844" w:rsidRDefault="00433844" w:rsidP="00262CA3">
      <w:pPr>
        <w:jc w:val="both"/>
        <w:rPr>
          <w:sz w:val="28"/>
          <w:szCs w:val="28"/>
        </w:rPr>
      </w:pPr>
    </w:p>
    <w:p w:rsidR="00433844" w:rsidRDefault="00433844" w:rsidP="00262CA3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sectPr w:rsidR="00702385" w:rsidSect="00262CA3">
      <w:headerReference w:type="even" r:id="rId8"/>
      <w:headerReference w:type="default" r:id="rId9"/>
      <w:pgSz w:w="11907" w:h="16840" w:code="9"/>
      <w:pgMar w:top="851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05" w:rsidRDefault="00CF2405">
      <w:r>
        <w:separator/>
      </w:r>
    </w:p>
  </w:endnote>
  <w:endnote w:type="continuationSeparator" w:id="0">
    <w:p w:rsidR="00CF2405" w:rsidRDefault="00CF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05" w:rsidRDefault="00CF2405">
      <w:r>
        <w:separator/>
      </w:r>
    </w:p>
  </w:footnote>
  <w:footnote w:type="continuationSeparator" w:id="0">
    <w:p w:rsidR="00CF2405" w:rsidRDefault="00CF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90D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2CA3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3404"/>
    <w:rsid w:val="006A509B"/>
    <w:rsid w:val="006A5D26"/>
    <w:rsid w:val="006A703D"/>
    <w:rsid w:val="006C2E62"/>
    <w:rsid w:val="006D0626"/>
    <w:rsid w:val="006D2F67"/>
    <w:rsid w:val="006D6891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1FA8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90D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459A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2405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4CF2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663C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62C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6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6</cp:revision>
  <cp:lastPrinted>2021-10-26T14:34:00Z</cp:lastPrinted>
  <dcterms:created xsi:type="dcterms:W3CDTF">2021-10-27T08:54:00Z</dcterms:created>
  <dcterms:modified xsi:type="dcterms:W3CDTF">2021-11-22T12:10:00Z</dcterms:modified>
</cp:coreProperties>
</file>