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670712" w:rsidRDefault="00403EB0">
      <w:pPr>
        <w:jc w:val="center"/>
        <w:rPr>
          <w:sz w:val="16"/>
          <w:szCs w:val="16"/>
        </w:rPr>
      </w:pPr>
    </w:p>
    <w:p w:rsidR="00306911" w:rsidRPr="00306911" w:rsidRDefault="00306911">
      <w:pPr>
        <w:jc w:val="center"/>
        <w:rPr>
          <w:sz w:val="20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E461D5">
        <w:rPr>
          <w:sz w:val="28"/>
          <w:szCs w:val="28"/>
          <w:u w:val="single"/>
        </w:rPr>
        <w:t>24.09.2021 г.</w:t>
      </w:r>
      <w:r w:rsidRPr="00F73A8F">
        <w:rPr>
          <w:sz w:val="28"/>
          <w:szCs w:val="28"/>
          <w:u w:val="single"/>
        </w:rPr>
        <w:t xml:space="preserve">  </w:t>
      </w:r>
      <w:r w:rsidRPr="00F73A8F">
        <w:rPr>
          <w:sz w:val="28"/>
          <w:szCs w:val="28"/>
        </w:rPr>
        <w:t>№</w:t>
      </w:r>
      <w:r w:rsidR="00E461D5">
        <w:rPr>
          <w:sz w:val="28"/>
          <w:szCs w:val="28"/>
        </w:rPr>
        <w:t xml:space="preserve"> 329-р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Pr="00670712" w:rsidRDefault="00753604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819"/>
      </w:tblGrid>
      <w:tr w:rsidR="00D2341E" w:rsidTr="00D2341E">
        <w:tc>
          <w:tcPr>
            <w:tcW w:w="4928" w:type="dxa"/>
          </w:tcPr>
          <w:p w:rsidR="00D2341E" w:rsidRDefault="00D2341E" w:rsidP="00E27D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проведении осеннего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обследования участков автомобильных дорог</w:t>
            </w:r>
          </w:p>
        </w:tc>
        <w:tc>
          <w:tcPr>
            <w:tcW w:w="4819" w:type="dxa"/>
          </w:tcPr>
          <w:p w:rsidR="00D2341E" w:rsidRDefault="00D234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341E" w:rsidRDefault="00D234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2341E" w:rsidRDefault="00D2341E" w:rsidP="00D234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41E" w:rsidRDefault="00D2341E" w:rsidP="00D234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распоряжением Администрации муниципального образования «Шумячский район» Смоленской области от 03.08.2016 г. № 184-р «О комиссии по обследованию школьных автобусных маршрутов на территории муниципального образования «Шумячский район» Смоленской области»</w:t>
      </w:r>
      <w:r>
        <w:rPr>
          <w:sz w:val="28"/>
          <w:szCs w:val="28"/>
        </w:rPr>
        <w:t xml:space="preserve"> (в редакции от 10.04.2017 г. № 76-р, от 10.04.2018 г. № 113-р, от 04.03.2019 г.   № 55-р, от 11.07.2019 г. № 212-р, от 24.07.2020 г. № 229-р, от 24.07.2020 г. № 229-р, от 07.04.2021 г. №120-р, 02.08.2021 г. №271-р) (далее – распоряжение)</w:t>
      </w:r>
      <w:r>
        <w:rPr>
          <w:color w:val="000000"/>
          <w:sz w:val="28"/>
          <w:szCs w:val="28"/>
        </w:rPr>
        <w:t>, в целях обеспечения безопасности перевозок обущающихся школьными автобусами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pacing w:val="-33"/>
          <w:sz w:val="28"/>
          <w:szCs w:val="28"/>
        </w:rPr>
      </w:pP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Комиссии по обследованию школьных автобусных маршрутов на территории муниципального образования «Шумячский район» Смоленской области с 27 сентября 2021 года по 30 сентября 2021 года провести обследование: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школьных автобусных маршрутов, обслуживаемых общеобразовательными учреждениями:                                                                                 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Муниципальное бюджетное общеобразовательное учреждение «Краснооктябрьская средняя школа»: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№ 1: ст. Понятовка - д. Краснополье – д. Савочкина Паломь – д. Поселки - ст. Понятовка;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№ 2: ст. Понятовка – д. Понятовка – ст. Понятовка.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D2341E" w:rsidRDefault="00D2341E" w:rsidP="007A45FF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7A45F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униципальное бюджетное общеобразовательное учреждение «Надейковичская средняя школа имени И.П. Гоманкова»: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№ 1: д. Надейковичи – д. Зимонино – остановка д. Явкино – д. Надейковичи;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№ 2: д. Надейковичи – д. Галеевка – д. Надейковичи;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№ 3: д. Надейковичи – д. Студенец – д. Надейковичи.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sz w:val="28"/>
          <w:szCs w:val="28"/>
        </w:rPr>
        <w:t xml:space="preserve">Муниципальное бюджетное общеобразовательное учреждение «Первомайская средняя школа»: 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маршрут № 1: с. Первомайский – д. Дубровка – с. Первомайский;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sz w:val="28"/>
          <w:szCs w:val="28"/>
        </w:rPr>
        <w:t>Муниципальное бюджетное общеобразовательное учреждение «</w:t>
      </w:r>
      <w:r>
        <w:rPr>
          <w:color w:val="000000"/>
          <w:sz w:val="28"/>
          <w:szCs w:val="28"/>
        </w:rPr>
        <w:t>Шумячская средняя школа имени В.Ф. Алешина»: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№ 1: п. Шумячи – д. Ворошиловка – д. Ожеги – д. Гневково – д. Снегиревка - п. Шумячи;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№ 2: п. Шумячи – д. Городец – п. Шумячи.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Муниципальное бюджетное общеобразовательное учреждение «Балахоновская основная школа»:</w:t>
      </w:r>
    </w:p>
    <w:p w:rsidR="00D2341E" w:rsidRDefault="00D2341E" w:rsidP="00D234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маршрут № 1: д. Балахоновка – д. Починичи – д. Балахоновка; </w:t>
      </w:r>
    </w:p>
    <w:p w:rsidR="00D2341E" w:rsidRDefault="00D2341E" w:rsidP="00D234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№ 2: д. Балахоновка – д. Петровичи – д. Балахоновка;</w:t>
      </w:r>
    </w:p>
    <w:p w:rsidR="00D2341E" w:rsidRDefault="00D2341E" w:rsidP="00D234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№ 3:  д. Балахоновка – д. Снегиревка – д. Балахоновка</w:t>
      </w:r>
    </w:p>
    <w:p w:rsidR="00D2341E" w:rsidRDefault="00D2341E" w:rsidP="00D234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2341E" w:rsidRDefault="00D2341E" w:rsidP="00D234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sz w:val="28"/>
          <w:szCs w:val="28"/>
        </w:rPr>
        <w:t>Муниципальное бюджетное общеобразовательное учреждение «</w:t>
      </w:r>
      <w:r>
        <w:rPr>
          <w:color w:val="000000"/>
          <w:sz w:val="28"/>
          <w:szCs w:val="28"/>
        </w:rPr>
        <w:t>Руссковская средняя школа»: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маршрут № 1: с. Русское – с. Хоронево – с. Русское.</w:t>
      </w:r>
    </w:p>
    <w:p w:rsidR="00D2341E" w:rsidRDefault="00D2341E" w:rsidP="00D2341E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D2341E" w:rsidRDefault="00D2341E" w:rsidP="00D234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распоряжения возложить на начальника Отдела по образованию Администрации муниципального образования «Шумячский район» Смоленской области И.Г. Кулешову.</w:t>
      </w:r>
    </w:p>
    <w:p w:rsidR="00D2341E" w:rsidRDefault="00D2341E" w:rsidP="00D234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2341E" w:rsidRDefault="00D2341E" w:rsidP="00D2341E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637"/>
        <w:gridCol w:w="4428"/>
      </w:tblGrid>
      <w:tr w:rsidR="00D2341E" w:rsidTr="007A45FF">
        <w:tc>
          <w:tcPr>
            <w:tcW w:w="5637" w:type="dxa"/>
            <w:hideMark/>
          </w:tcPr>
          <w:p w:rsidR="00D2341E" w:rsidRDefault="00D23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D2341E" w:rsidRDefault="00D23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«Шумячский район» Смоленской области </w:t>
            </w:r>
          </w:p>
        </w:tc>
        <w:tc>
          <w:tcPr>
            <w:tcW w:w="4428" w:type="dxa"/>
          </w:tcPr>
          <w:p w:rsidR="00D2341E" w:rsidRDefault="00D234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341E" w:rsidRDefault="007A45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D2341E">
              <w:rPr>
                <w:color w:val="000000"/>
                <w:sz w:val="28"/>
                <w:szCs w:val="28"/>
              </w:rPr>
              <w:t>А.Н. Васильев</w:t>
            </w:r>
          </w:p>
        </w:tc>
      </w:tr>
    </w:tbl>
    <w:p w:rsidR="00D2341E" w:rsidRDefault="00D2341E" w:rsidP="00D234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0621" w:rsidRDefault="008C0621" w:rsidP="00D2341E">
      <w:pPr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sectPr w:rsidR="00BC223F" w:rsidSect="00D2341E">
      <w:headerReference w:type="even" r:id="rId9"/>
      <w:headerReference w:type="default" r:id="rId10"/>
      <w:pgSz w:w="11907" w:h="16840" w:code="9"/>
      <w:pgMar w:top="567" w:right="567" w:bottom="1135" w:left="1134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9F" w:rsidRDefault="0030789F" w:rsidP="00403EB0">
      <w:pPr>
        <w:pStyle w:val="a3"/>
      </w:pPr>
      <w:r>
        <w:separator/>
      </w:r>
    </w:p>
  </w:endnote>
  <w:endnote w:type="continuationSeparator" w:id="0">
    <w:p w:rsidR="0030789F" w:rsidRDefault="0030789F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9F" w:rsidRDefault="0030789F" w:rsidP="00403EB0">
      <w:pPr>
        <w:pStyle w:val="a3"/>
      </w:pPr>
      <w:r>
        <w:separator/>
      </w:r>
    </w:p>
  </w:footnote>
  <w:footnote w:type="continuationSeparator" w:id="0">
    <w:p w:rsidR="0030789F" w:rsidRDefault="0030789F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12" w:rsidRDefault="00670712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0789F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9455B"/>
    <w:rsid w:val="00795742"/>
    <w:rsid w:val="00797270"/>
    <w:rsid w:val="007A45FF"/>
    <w:rsid w:val="007A70A8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4C42"/>
    <w:rsid w:val="008C50AB"/>
    <w:rsid w:val="008F7E81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80175"/>
    <w:rsid w:val="00B8092D"/>
    <w:rsid w:val="00B819A6"/>
    <w:rsid w:val="00B97C7A"/>
    <w:rsid w:val="00BB1AA1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2341E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27DA6"/>
    <w:rsid w:val="00E32244"/>
    <w:rsid w:val="00E32D83"/>
    <w:rsid w:val="00E371F3"/>
    <w:rsid w:val="00E461D5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7A45F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7A4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EFC1-83E4-4CA0-B07E-8F9262C5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3</cp:revision>
  <cp:lastPrinted>2021-09-23T09:10:00Z</cp:lastPrinted>
  <dcterms:created xsi:type="dcterms:W3CDTF">2021-09-27T12:30:00Z</dcterms:created>
  <dcterms:modified xsi:type="dcterms:W3CDTF">2021-09-27T12:52:00Z</dcterms:modified>
</cp:coreProperties>
</file>