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006E80" w:rsidRDefault="00954A93" w:rsidP="006B52C8">
      <w:pPr>
        <w:jc w:val="center"/>
        <w:rPr>
          <w:b/>
          <w:sz w:val="16"/>
          <w:szCs w:val="16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006E80" w:rsidRDefault="00121176" w:rsidP="006B52C8"/>
    <w:p w:rsidR="00954A93" w:rsidRPr="00006E80" w:rsidRDefault="00954A93" w:rsidP="006B52C8">
      <w:pPr>
        <w:rPr>
          <w:sz w:val="28"/>
          <w:szCs w:val="28"/>
          <w:u w:val="single"/>
        </w:rPr>
      </w:pPr>
      <w:proofErr w:type="gramStart"/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 </w:t>
      </w:r>
      <w:r w:rsidR="00055954">
        <w:rPr>
          <w:sz w:val="28"/>
          <w:szCs w:val="28"/>
          <w:u w:val="single"/>
        </w:rPr>
        <w:t>25</w:t>
      </w:r>
      <w:proofErr w:type="gramEnd"/>
      <w:r w:rsidR="00055954">
        <w:rPr>
          <w:sz w:val="28"/>
          <w:szCs w:val="28"/>
          <w:u w:val="single"/>
        </w:rPr>
        <w:t>.01.2021г.</w:t>
      </w:r>
      <w:r w:rsidRPr="00006E80">
        <w:rPr>
          <w:sz w:val="28"/>
          <w:szCs w:val="28"/>
          <w:u w:val="single"/>
        </w:rPr>
        <w:t xml:space="preserve">  </w:t>
      </w:r>
      <w:r w:rsidRPr="00006E80">
        <w:rPr>
          <w:sz w:val="28"/>
          <w:szCs w:val="28"/>
        </w:rPr>
        <w:t>№</w:t>
      </w:r>
      <w:r w:rsidR="00055954">
        <w:rPr>
          <w:sz w:val="28"/>
          <w:szCs w:val="28"/>
        </w:rPr>
        <w:t xml:space="preserve"> 11-р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10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6099"/>
      </w:tblGrid>
      <w:tr w:rsidR="00104F2A" w:rsidRPr="00104F2A" w:rsidTr="00104F2A">
        <w:tc>
          <w:tcPr>
            <w:tcW w:w="4821" w:type="dxa"/>
            <w:hideMark/>
          </w:tcPr>
          <w:p w:rsidR="00104F2A" w:rsidRPr="00104F2A" w:rsidRDefault="00104F2A" w:rsidP="00104F2A">
            <w:pPr>
              <w:shd w:val="clear" w:color="auto" w:fill="FFFFFF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 w:rsidRPr="00104F2A">
              <w:rPr>
                <w:sz w:val="28"/>
                <w:szCs w:val="28"/>
              </w:rPr>
              <w:t>О назначении лиц ответственных за коммуникацию с «Центр управления регионом» Смоленской области</w:t>
            </w:r>
          </w:p>
        </w:tc>
        <w:tc>
          <w:tcPr>
            <w:tcW w:w="6099" w:type="dxa"/>
          </w:tcPr>
          <w:p w:rsidR="00104F2A" w:rsidRPr="00104F2A" w:rsidRDefault="00104F2A" w:rsidP="00104F2A">
            <w:pPr>
              <w:tabs>
                <w:tab w:val="left" w:pos="708"/>
                <w:tab w:val="center" w:pos="4536"/>
                <w:tab w:val="right" w:pos="9072"/>
              </w:tabs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104F2A" w:rsidRPr="00104F2A" w:rsidRDefault="00104F2A" w:rsidP="00104F2A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</w:p>
    <w:p w:rsidR="00104F2A" w:rsidRPr="00104F2A" w:rsidRDefault="00104F2A" w:rsidP="00104F2A">
      <w:pPr>
        <w:rPr>
          <w:sz w:val="28"/>
          <w:szCs w:val="28"/>
        </w:rPr>
      </w:pPr>
    </w:p>
    <w:p w:rsidR="00104F2A" w:rsidRPr="00104F2A" w:rsidRDefault="00104F2A" w:rsidP="00104F2A">
      <w:pPr>
        <w:ind w:firstLine="708"/>
        <w:jc w:val="both"/>
        <w:rPr>
          <w:sz w:val="28"/>
          <w:szCs w:val="28"/>
        </w:rPr>
      </w:pPr>
      <w:r w:rsidRPr="00104F2A">
        <w:rPr>
          <w:sz w:val="28"/>
          <w:szCs w:val="28"/>
        </w:rPr>
        <w:t>Во исполнение пункта 8 постановления Администрации Смоленской области от 11.11.2020</w:t>
      </w:r>
      <w:r>
        <w:rPr>
          <w:sz w:val="28"/>
          <w:szCs w:val="28"/>
        </w:rPr>
        <w:t>г.</w:t>
      </w:r>
      <w:r w:rsidRPr="00104F2A">
        <w:rPr>
          <w:sz w:val="28"/>
          <w:szCs w:val="28"/>
        </w:rPr>
        <w:t xml:space="preserve"> № 671 «О создании и функционировании проектного офиса «Центр управления регионом» Смоленской области» (далее – ЦУР).</w:t>
      </w:r>
    </w:p>
    <w:p w:rsidR="00104F2A" w:rsidRPr="00104F2A" w:rsidRDefault="00104F2A" w:rsidP="00104F2A">
      <w:pPr>
        <w:ind w:firstLine="708"/>
        <w:jc w:val="both"/>
        <w:rPr>
          <w:sz w:val="28"/>
          <w:szCs w:val="28"/>
        </w:rPr>
      </w:pPr>
    </w:p>
    <w:p w:rsidR="00104F2A" w:rsidRPr="00104F2A" w:rsidRDefault="00104F2A" w:rsidP="00104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4F2A">
        <w:rPr>
          <w:sz w:val="28"/>
          <w:szCs w:val="28"/>
        </w:rPr>
        <w:t>Назначить ответственными за коммуникацию с ЦУР в Администрации муниципального образования «</w:t>
      </w:r>
      <w:proofErr w:type="spellStart"/>
      <w:r w:rsidRPr="00104F2A">
        <w:rPr>
          <w:sz w:val="28"/>
          <w:szCs w:val="28"/>
        </w:rPr>
        <w:t>Шумячский</w:t>
      </w:r>
      <w:proofErr w:type="spellEnd"/>
      <w:r w:rsidRPr="00104F2A">
        <w:rPr>
          <w:sz w:val="28"/>
          <w:szCs w:val="28"/>
        </w:rPr>
        <w:t xml:space="preserve"> район» Смоленской области:</w:t>
      </w:r>
    </w:p>
    <w:p w:rsidR="00104F2A" w:rsidRPr="00104F2A" w:rsidRDefault="00104F2A" w:rsidP="00104F2A">
      <w:pPr>
        <w:ind w:left="1068"/>
        <w:jc w:val="both"/>
        <w:rPr>
          <w:sz w:val="28"/>
          <w:szCs w:val="28"/>
        </w:rPr>
      </w:pPr>
    </w:p>
    <w:p w:rsidR="00104F2A" w:rsidRPr="00104F2A" w:rsidRDefault="00104F2A" w:rsidP="00104F2A">
      <w:pPr>
        <w:ind w:firstLine="567"/>
        <w:jc w:val="both"/>
        <w:rPr>
          <w:sz w:val="28"/>
          <w:szCs w:val="28"/>
        </w:rPr>
      </w:pPr>
      <w:r w:rsidRPr="00104F2A">
        <w:rPr>
          <w:sz w:val="28"/>
          <w:szCs w:val="28"/>
        </w:rPr>
        <w:t xml:space="preserve">- </w:t>
      </w:r>
      <w:proofErr w:type="spellStart"/>
      <w:r w:rsidRPr="00104F2A">
        <w:rPr>
          <w:sz w:val="28"/>
          <w:szCs w:val="28"/>
        </w:rPr>
        <w:t>Сныткина</w:t>
      </w:r>
      <w:proofErr w:type="spellEnd"/>
      <w:r w:rsidRPr="00104F2A">
        <w:rPr>
          <w:sz w:val="28"/>
          <w:szCs w:val="28"/>
        </w:rPr>
        <w:t xml:space="preserve"> Олега Александровича, ведущего специалиста Отдела по информационной политике Администрации муниципального образования «</w:t>
      </w:r>
      <w:proofErr w:type="spellStart"/>
      <w:r w:rsidRPr="00104F2A">
        <w:rPr>
          <w:sz w:val="28"/>
          <w:szCs w:val="28"/>
        </w:rPr>
        <w:t>Шумячский</w:t>
      </w:r>
      <w:proofErr w:type="spellEnd"/>
      <w:r w:rsidRPr="00104F2A">
        <w:rPr>
          <w:sz w:val="28"/>
          <w:szCs w:val="28"/>
        </w:rPr>
        <w:t xml:space="preserve"> район» Смоленской области;</w:t>
      </w:r>
    </w:p>
    <w:p w:rsidR="00104F2A" w:rsidRPr="00104F2A" w:rsidRDefault="00104F2A" w:rsidP="00104F2A">
      <w:pPr>
        <w:ind w:firstLine="567"/>
        <w:jc w:val="both"/>
        <w:rPr>
          <w:sz w:val="28"/>
          <w:szCs w:val="28"/>
        </w:rPr>
      </w:pPr>
    </w:p>
    <w:p w:rsidR="00104F2A" w:rsidRPr="00104F2A" w:rsidRDefault="00104F2A" w:rsidP="00104F2A">
      <w:pPr>
        <w:ind w:firstLine="567"/>
        <w:jc w:val="both"/>
        <w:rPr>
          <w:sz w:val="28"/>
          <w:szCs w:val="28"/>
        </w:rPr>
      </w:pPr>
      <w:r w:rsidRPr="00104F2A">
        <w:rPr>
          <w:sz w:val="28"/>
          <w:szCs w:val="28"/>
        </w:rPr>
        <w:t xml:space="preserve">- </w:t>
      </w:r>
      <w:proofErr w:type="spellStart"/>
      <w:r w:rsidRPr="00104F2A">
        <w:rPr>
          <w:sz w:val="28"/>
          <w:szCs w:val="28"/>
        </w:rPr>
        <w:t>Жиня</w:t>
      </w:r>
      <w:proofErr w:type="spellEnd"/>
      <w:r w:rsidRPr="00104F2A">
        <w:rPr>
          <w:sz w:val="28"/>
          <w:szCs w:val="28"/>
        </w:rPr>
        <w:t xml:space="preserve"> Дмитрия Андреевича, инженера-программиста Отдела по информационной политике Администрации муниципального образования «</w:t>
      </w:r>
      <w:proofErr w:type="spellStart"/>
      <w:r w:rsidRPr="00104F2A">
        <w:rPr>
          <w:sz w:val="28"/>
          <w:szCs w:val="28"/>
        </w:rPr>
        <w:t>Шумячский</w:t>
      </w:r>
      <w:proofErr w:type="spellEnd"/>
      <w:r w:rsidRPr="00104F2A">
        <w:rPr>
          <w:sz w:val="28"/>
          <w:szCs w:val="28"/>
        </w:rPr>
        <w:t xml:space="preserve"> район» Смоленской области.</w:t>
      </w:r>
    </w:p>
    <w:p w:rsidR="00104F2A" w:rsidRPr="00104F2A" w:rsidRDefault="00104F2A" w:rsidP="00104F2A">
      <w:pPr>
        <w:jc w:val="both"/>
        <w:rPr>
          <w:sz w:val="28"/>
          <w:szCs w:val="28"/>
        </w:rPr>
      </w:pPr>
    </w:p>
    <w:p w:rsidR="00104F2A" w:rsidRPr="00104F2A" w:rsidRDefault="00104F2A" w:rsidP="00104F2A">
      <w:pPr>
        <w:ind w:firstLine="708"/>
        <w:jc w:val="both"/>
        <w:rPr>
          <w:sz w:val="28"/>
          <w:szCs w:val="28"/>
        </w:rPr>
      </w:pPr>
      <w:r w:rsidRPr="00104F2A">
        <w:rPr>
          <w:sz w:val="28"/>
          <w:szCs w:val="28"/>
        </w:rPr>
        <w:t>2. Контроль за исполнением настоящего распоряжения возложить на</w:t>
      </w:r>
      <w:r>
        <w:rPr>
          <w:sz w:val="28"/>
          <w:szCs w:val="28"/>
        </w:rPr>
        <w:t xml:space="preserve"> </w:t>
      </w:r>
      <w:r w:rsidRPr="00104F2A">
        <w:rPr>
          <w:sz w:val="28"/>
          <w:szCs w:val="28"/>
        </w:rPr>
        <w:t>управляющего делами Администрации муниципального образования «</w:t>
      </w:r>
      <w:proofErr w:type="spellStart"/>
      <w:r w:rsidRPr="00104F2A">
        <w:rPr>
          <w:sz w:val="28"/>
          <w:szCs w:val="28"/>
        </w:rPr>
        <w:t>Шумячский</w:t>
      </w:r>
      <w:proofErr w:type="spellEnd"/>
    </w:p>
    <w:p w:rsidR="00104F2A" w:rsidRPr="00104F2A" w:rsidRDefault="00104F2A" w:rsidP="00104F2A">
      <w:pPr>
        <w:jc w:val="both"/>
        <w:rPr>
          <w:sz w:val="28"/>
          <w:szCs w:val="28"/>
        </w:rPr>
      </w:pPr>
      <w:r w:rsidRPr="00104F2A">
        <w:rPr>
          <w:sz w:val="28"/>
          <w:szCs w:val="28"/>
        </w:rPr>
        <w:t xml:space="preserve">район» Смоленской области </w:t>
      </w:r>
      <w:r>
        <w:rPr>
          <w:sz w:val="28"/>
          <w:szCs w:val="28"/>
        </w:rPr>
        <w:t>И.В. Кулешову</w:t>
      </w:r>
      <w:r w:rsidRPr="00104F2A">
        <w:rPr>
          <w:sz w:val="28"/>
          <w:szCs w:val="28"/>
        </w:rPr>
        <w:t>.</w:t>
      </w:r>
    </w:p>
    <w:p w:rsidR="00CC6AE3" w:rsidRDefault="00CC6AE3" w:rsidP="00104F2A">
      <w:pPr>
        <w:jc w:val="both"/>
        <w:rPr>
          <w:sz w:val="28"/>
        </w:rPr>
      </w:pPr>
    </w:p>
    <w:p w:rsidR="00B74ACB" w:rsidRPr="00104F2A" w:rsidRDefault="00B74ACB" w:rsidP="006B52C8">
      <w:pPr>
        <w:jc w:val="both"/>
        <w:rPr>
          <w:b/>
          <w:sz w:val="28"/>
        </w:rPr>
      </w:pPr>
    </w:p>
    <w:p w:rsidR="00B74ACB" w:rsidRPr="00104F2A" w:rsidRDefault="00104F2A" w:rsidP="006B52C8">
      <w:pPr>
        <w:jc w:val="both"/>
        <w:rPr>
          <w:b/>
          <w:sz w:val="28"/>
        </w:rPr>
      </w:pPr>
      <w:r w:rsidRPr="00104F2A">
        <w:rPr>
          <w:sz w:val="28"/>
          <w:szCs w:val="28"/>
        </w:rPr>
        <w:t>Глава муниципального образования</w:t>
      </w:r>
    </w:p>
    <w:p w:rsidR="00104F2A" w:rsidRPr="00104F2A" w:rsidRDefault="00104F2A" w:rsidP="00104F2A">
      <w:pPr>
        <w:framePr w:hSpace="180" w:wrap="around" w:vAnchor="text" w:hAnchor="margin" w:y="1622"/>
        <w:jc w:val="both"/>
        <w:rPr>
          <w:sz w:val="28"/>
          <w:szCs w:val="28"/>
        </w:rPr>
      </w:pPr>
    </w:p>
    <w:p w:rsidR="00B74ACB" w:rsidRDefault="00104F2A" w:rsidP="00104F2A">
      <w:pPr>
        <w:jc w:val="both"/>
        <w:rPr>
          <w:sz w:val="28"/>
        </w:rPr>
      </w:pPr>
      <w:r w:rsidRPr="00104F2A">
        <w:rPr>
          <w:sz w:val="28"/>
          <w:szCs w:val="28"/>
        </w:rPr>
        <w:t>«</w:t>
      </w:r>
      <w:proofErr w:type="spellStart"/>
      <w:r w:rsidRPr="00104F2A">
        <w:rPr>
          <w:sz w:val="28"/>
          <w:szCs w:val="28"/>
        </w:rPr>
        <w:t>Шумячский</w:t>
      </w:r>
      <w:proofErr w:type="spellEnd"/>
      <w:r w:rsidRPr="00104F2A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                    </w:t>
      </w:r>
      <w:r w:rsidRPr="00104F2A">
        <w:rPr>
          <w:sz w:val="28"/>
          <w:szCs w:val="28"/>
        </w:rPr>
        <w:t>А.Н. Васильев</w:t>
      </w:r>
      <w:bookmarkStart w:id="0" w:name="_GoBack"/>
      <w:bookmarkEnd w:id="0"/>
    </w:p>
    <w:sectPr w:rsidR="00B74ACB" w:rsidSect="00601252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E9" w:rsidRDefault="00BE42E9">
      <w:r>
        <w:separator/>
      </w:r>
    </w:p>
  </w:endnote>
  <w:endnote w:type="continuationSeparator" w:id="0">
    <w:p w:rsidR="00BE42E9" w:rsidRDefault="00B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E9" w:rsidRDefault="00BE42E9">
      <w:r>
        <w:separator/>
      </w:r>
    </w:p>
  </w:footnote>
  <w:footnote w:type="continuationSeparator" w:id="0">
    <w:p w:rsidR="00BE42E9" w:rsidRDefault="00BE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8A" w:rsidRDefault="00F6358A" w:rsidP="00F6358A">
    <w:pPr>
      <w:pStyle w:val="a4"/>
      <w:framePr w:wrap="around" w:vAnchor="text" w:hAnchor="margin" w:xAlign="center" w:y="1"/>
      <w:jc w:val="center"/>
      <w:rPr>
        <w:rStyle w:val="a7"/>
      </w:rPr>
    </w:pPr>
  </w:p>
  <w:p w:rsidR="002D41EA" w:rsidRDefault="002D41EA" w:rsidP="00601252">
    <w:pPr>
      <w:pStyle w:val="a4"/>
      <w:framePr w:wrap="around" w:vAnchor="text" w:hAnchor="margin" w:xAlign="center" w:y="1"/>
      <w:tabs>
        <w:tab w:val="clear" w:pos="4536"/>
        <w:tab w:val="center" w:pos="0"/>
      </w:tabs>
      <w:jc w:val="center"/>
      <w:rPr>
        <w:rStyle w:val="a7"/>
      </w:rPr>
    </w:pPr>
  </w:p>
  <w:p w:rsidR="002D41EA" w:rsidRDefault="002D41EA" w:rsidP="002D41EA">
    <w:pPr>
      <w:pStyle w:val="a4"/>
      <w:framePr w:wrap="around" w:vAnchor="text" w:hAnchor="margin" w:xAlign="center" w:y="1"/>
      <w:jc w:val="center"/>
      <w:rPr>
        <w:rStyle w:val="a7"/>
      </w:rPr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55954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4F2A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3A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6123C"/>
    <w:rsid w:val="00B61EC3"/>
    <w:rsid w:val="00B62E45"/>
    <w:rsid w:val="00B6450A"/>
    <w:rsid w:val="00B67A66"/>
    <w:rsid w:val="00B704F4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42E9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3FD0"/>
    <w:rsid w:val="00E0426F"/>
    <w:rsid w:val="00E1395F"/>
    <w:rsid w:val="00E160DE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CA475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f3">
    <w:name w:val="Balloon Text"/>
    <w:basedOn w:val="a0"/>
    <w:link w:val="af4"/>
    <w:rsid w:val="00104F2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04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2021-01-25T07:53:00Z</cp:lastPrinted>
  <dcterms:created xsi:type="dcterms:W3CDTF">2021-01-26T08:28:00Z</dcterms:created>
  <dcterms:modified xsi:type="dcterms:W3CDTF">2021-01-26T08:28:00Z</dcterms:modified>
</cp:coreProperties>
</file>