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8D1D6E" w:rsidRDefault="00171B63" w:rsidP="008D1D6E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D1D6E">
        <w:rPr>
          <w:sz w:val="28"/>
          <w:szCs w:val="28"/>
          <w:u w:val="single"/>
        </w:rPr>
        <w:t>17.12.2021г.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D1D6E">
        <w:rPr>
          <w:sz w:val="28"/>
          <w:szCs w:val="28"/>
        </w:rPr>
        <w:t xml:space="preserve"> 573</w:t>
      </w:r>
    </w:p>
    <w:p w:rsidR="00171B63" w:rsidRDefault="00171B63" w:rsidP="008D1D6E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00EB8" w:rsidTr="00000EB8">
        <w:tc>
          <w:tcPr>
            <w:tcW w:w="4928" w:type="dxa"/>
            <w:hideMark/>
          </w:tcPr>
          <w:p w:rsidR="00000EB8" w:rsidRDefault="00000EB8" w:rsidP="0094142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00EB8" w:rsidRDefault="00000E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00EB8" w:rsidRDefault="00000EB8" w:rsidP="00000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EB8" w:rsidRDefault="00000EB8" w:rsidP="0000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               приказом  Министерства экономического развития Российской Федерации от 27.11.2014 №762 «Об утверждении требований к подготовке схемы расположения           земельного участка или земельных участков на кадастровом плане территории и              формату схемы расположения земельного участка или земельных участков на                     кадастровом плане территории при подготовке схемы расположения земельного участка или земельных участков на кадастровом плане территории в форме                       электронного документа, формы схемы расположения земельного участка или                   земельных участков на кадастровом плане территории, подготовка которой                             осуществляется в форме документа на бумажном носителе», на основании заявления 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Николая Николаевича от 08.12.2021г. (регистрационный </w:t>
      </w:r>
      <w:r>
        <w:rPr>
          <w:color w:val="000000"/>
          <w:sz w:val="28"/>
          <w:szCs w:val="28"/>
        </w:rPr>
        <w:t>№ 1540</w:t>
      </w:r>
      <w:r>
        <w:rPr>
          <w:sz w:val="28"/>
          <w:szCs w:val="28"/>
        </w:rPr>
        <w:t xml:space="preserve"> от 15.12.2021г.)</w:t>
      </w:r>
    </w:p>
    <w:p w:rsidR="00000EB8" w:rsidRDefault="00000EB8" w:rsidP="00000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000EB8" w:rsidRDefault="00000EB8" w:rsidP="00000EB8">
      <w:pPr>
        <w:jc w:val="both"/>
        <w:rPr>
          <w:sz w:val="28"/>
          <w:szCs w:val="28"/>
        </w:rPr>
      </w:pPr>
    </w:p>
    <w:p w:rsidR="00000EB8" w:rsidRDefault="00000EB8" w:rsidP="0000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00EB8" w:rsidRDefault="00000EB8" w:rsidP="00000EB8">
      <w:pPr>
        <w:jc w:val="both"/>
        <w:rPr>
          <w:sz w:val="28"/>
          <w:szCs w:val="28"/>
        </w:rPr>
      </w:pPr>
    </w:p>
    <w:p w:rsidR="00000EB8" w:rsidRDefault="00000EB8" w:rsidP="00000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Гагарина, около дома 16.</w:t>
      </w:r>
    </w:p>
    <w:p w:rsidR="00000EB8" w:rsidRDefault="00000EB8" w:rsidP="0000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>
        <w:rPr>
          <w:sz w:val="28"/>
          <w:szCs w:val="28"/>
        </w:rPr>
        <w:t xml:space="preserve">постановления,   </w:t>
      </w:r>
      <w:proofErr w:type="gramEnd"/>
      <w:r>
        <w:rPr>
          <w:sz w:val="28"/>
          <w:szCs w:val="28"/>
        </w:rPr>
        <w:t xml:space="preserve">                расположен в территориальной зоне Ж1 и в пределах кадастрового квартала 67:24:0190107.</w:t>
      </w:r>
    </w:p>
    <w:p w:rsidR="00000EB8" w:rsidRDefault="00000EB8" w:rsidP="0000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для ведения личного подсобного хозяйства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приусадебный земельный участок).</w:t>
      </w:r>
    </w:p>
    <w:p w:rsidR="00000EB8" w:rsidRDefault="00000EB8" w:rsidP="0000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Лесников Н.Н. имеет право на обращение без доверенности с заявлением об осуществлении </w:t>
      </w:r>
      <w:proofErr w:type="gramStart"/>
      <w:r>
        <w:rPr>
          <w:sz w:val="28"/>
          <w:szCs w:val="28"/>
        </w:rPr>
        <w:t>государственного кадастрового учета</w:t>
      </w:r>
      <w:proofErr w:type="gramEnd"/>
      <w:r>
        <w:rPr>
          <w:sz w:val="28"/>
          <w:szCs w:val="28"/>
        </w:rPr>
        <w:t xml:space="preserve"> указанного в пункте 1 настоящего постановления земельного участка.</w:t>
      </w:r>
    </w:p>
    <w:p w:rsidR="00000EB8" w:rsidRDefault="00000EB8" w:rsidP="0000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00EB8" w:rsidRDefault="00000EB8" w:rsidP="00000EB8">
      <w:pPr>
        <w:rPr>
          <w:szCs w:val="24"/>
        </w:rPr>
      </w:pPr>
    </w:p>
    <w:p w:rsidR="00000EB8" w:rsidRDefault="00000EB8" w:rsidP="00000EB8">
      <w:pPr>
        <w:rPr>
          <w:szCs w:val="24"/>
        </w:rPr>
      </w:pPr>
    </w:p>
    <w:tbl>
      <w:tblPr>
        <w:tblW w:w="10421" w:type="dxa"/>
        <w:tblInd w:w="-108" w:type="dxa"/>
        <w:tblLook w:val="01E0" w:firstRow="1" w:lastRow="1" w:firstColumn="1" w:lastColumn="1" w:noHBand="0" w:noVBand="0"/>
      </w:tblPr>
      <w:tblGrid>
        <w:gridCol w:w="5506"/>
        <w:gridCol w:w="4915"/>
      </w:tblGrid>
      <w:tr w:rsidR="00000EB8" w:rsidTr="00000EB8">
        <w:tc>
          <w:tcPr>
            <w:tcW w:w="5392" w:type="dxa"/>
            <w:hideMark/>
          </w:tcPr>
          <w:p w:rsidR="00000EB8" w:rsidRDefault="00000E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муниципального образования</w:t>
            </w:r>
          </w:p>
          <w:p w:rsidR="00000EB8" w:rsidRDefault="00000EB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4814" w:type="dxa"/>
            <w:vAlign w:val="bottom"/>
          </w:tcPr>
          <w:p w:rsidR="00000EB8" w:rsidRDefault="00000EB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00EB8" w:rsidRDefault="00000EB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</w:tbl>
    <w:p w:rsidR="005A6E55" w:rsidRDefault="005A6E55" w:rsidP="00000EB8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00EB8" w:rsidRDefault="00000EB8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000EB8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E4" w:rsidRDefault="006E65E4" w:rsidP="00FC6C01">
      <w:r>
        <w:separator/>
      </w:r>
    </w:p>
  </w:endnote>
  <w:endnote w:type="continuationSeparator" w:id="0">
    <w:p w:rsidR="006E65E4" w:rsidRDefault="006E65E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E4" w:rsidRDefault="006E65E4" w:rsidP="00FC6C01">
      <w:r>
        <w:separator/>
      </w:r>
    </w:p>
  </w:footnote>
  <w:footnote w:type="continuationSeparator" w:id="0">
    <w:p w:rsidR="006E65E4" w:rsidRDefault="006E65E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1D6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0EB8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5E4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1D6E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1427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1A83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759D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A3BF-0DD3-4882-B3A0-B1F4E1E8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2021-12-17T09:56:00Z</cp:lastPrinted>
  <dcterms:created xsi:type="dcterms:W3CDTF">2021-12-20T09:25:00Z</dcterms:created>
  <dcterms:modified xsi:type="dcterms:W3CDTF">2021-12-20T09:25:00Z</dcterms:modified>
</cp:coreProperties>
</file>