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654FB">
        <w:rPr>
          <w:sz w:val="28"/>
          <w:szCs w:val="28"/>
          <w:u w:val="single"/>
        </w:rPr>
        <w:t>17.11.2021г.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654FB">
        <w:rPr>
          <w:sz w:val="28"/>
          <w:szCs w:val="28"/>
        </w:rPr>
        <w:t xml:space="preserve"> 499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5289"/>
      </w:tblGrid>
      <w:tr w:rsidR="00E01935" w:rsidRPr="00E01935" w:rsidTr="00E01935">
        <w:tc>
          <w:tcPr>
            <w:tcW w:w="4836" w:type="dxa"/>
            <w:hideMark/>
          </w:tcPr>
          <w:p w:rsidR="00E01935" w:rsidRPr="00E01935" w:rsidRDefault="00E01935" w:rsidP="00E01935">
            <w:pPr>
              <w:ind w:right="-95"/>
              <w:jc w:val="both"/>
              <w:rPr>
                <w:sz w:val="28"/>
                <w:szCs w:val="28"/>
              </w:rPr>
            </w:pPr>
            <w:r w:rsidRPr="00E01935">
              <w:rPr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«Принятие решений о подготовке, об утверждении документации по планировке </w:t>
            </w:r>
            <w:r>
              <w:rPr>
                <w:sz w:val="28"/>
                <w:szCs w:val="28"/>
              </w:rPr>
              <w:t xml:space="preserve">                     </w:t>
            </w:r>
            <w:r w:rsidRPr="00E01935">
              <w:rPr>
                <w:sz w:val="28"/>
                <w:szCs w:val="28"/>
              </w:rPr>
              <w:t>территории»</w:t>
            </w:r>
          </w:p>
        </w:tc>
        <w:tc>
          <w:tcPr>
            <w:tcW w:w="5369" w:type="dxa"/>
          </w:tcPr>
          <w:p w:rsidR="00E01935" w:rsidRPr="00E01935" w:rsidRDefault="00E01935" w:rsidP="00E019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1935" w:rsidRPr="00E01935" w:rsidRDefault="00E01935" w:rsidP="00E01935">
      <w:pPr>
        <w:jc w:val="both"/>
        <w:rPr>
          <w:sz w:val="28"/>
          <w:szCs w:val="28"/>
        </w:rPr>
      </w:pPr>
      <w:r w:rsidRPr="00E01935">
        <w:rPr>
          <w:sz w:val="28"/>
          <w:szCs w:val="28"/>
        </w:rPr>
        <w:tab/>
      </w:r>
    </w:p>
    <w:p w:rsidR="00E01935" w:rsidRPr="00E01935" w:rsidRDefault="00E01935" w:rsidP="00E01935">
      <w:pPr>
        <w:ind w:firstLine="708"/>
        <w:jc w:val="both"/>
        <w:rPr>
          <w:sz w:val="28"/>
          <w:szCs w:val="28"/>
        </w:rPr>
      </w:pPr>
      <w:r w:rsidRPr="00E01935">
        <w:rPr>
          <w:sz w:val="28"/>
          <w:szCs w:val="28"/>
        </w:rPr>
        <w:t>В соответствии с Градостроительным кодексом Российской Федерации,</w:t>
      </w:r>
      <w:r w:rsidR="00792476">
        <w:rPr>
          <w:sz w:val="28"/>
          <w:szCs w:val="28"/>
        </w:rPr>
        <w:t xml:space="preserve">         </w:t>
      </w:r>
      <w:r w:rsidRPr="00E01935">
        <w:rPr>
          <w:sz w:val="28"/>
          <w:szCs w:val="28"/>
        </w:rPr>
        <w:t xml:space="preserve">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r w:rsidR="00792476">
        <w:rPr>
          <w:sz w:val="28"/>
          <w:szCs w:val="28"/>
        </w:rPr>
        <w:t xml:space="preserve">            </w:t>
      </w:r>
      <w:r w:rsidRPr="00E01935">
        <w:rPr>
          <w:sz w:val="28"/>
          <w:szCs w:val="28"/>
        </w:rPr>
        <w:t xml:space="preserve">муниципального образования «Шумячский район» Смоленской области от 24.05.2011 г. № 215 «Об утверждении Порядка разработки и утверждения Администрацией муниципального образования «Шумячский район» Смоленской области административных регламентов предоставления муниципальных услуг», Уставом муниципального </w:t>
      </w:r>
      <w:r w:rsidR="00792476">
        <w:rPr>
          <w:sz w:val="28"/>
          <w:szCs w:val="28"/>
        </w:rPr>
        <w:t xml:space="preserve"> </w:t>
      </w:r>
      <w:r w:rsidRPr="00E01935">
        <w:rPr>
          <w:sz w:val="28"/>
          <w:szCs w:val="28"/>
        </w:rPr>
        <w:t>образования «Шумячский район» Смоленской области</w:t>
      </w:r>
    </w:p>
    <w:p w:rsidR="00E01935" w:rsidRPr="00E01935" w:rsidRDefault="00E01935" w:rsidP="00E01935">
      <w:pPr>
        <w:ind w:firstLine="851"/>
        <w:jc w:val="both"/>
        <w:rPr>
          <w:sz w:val="28"/>
          <w:szCs w:val="28"/>
        </w:rPr>
      </w:pPr>
      <w:r w:rsidRPr="00E01935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01935" w:rsidRPr="00E01935" w:rsidRDefault="00E01935" w:rsidP="00E01935">
      <w:pPr>
        <w:ind w:firstLine="708"/>
        <w:jc w:val="both"/>
        <w:rPr>
          <w:sz w:val="28"/>
          <w:szCs w:val="28"/>
        </w:rPr>
      </w:pPr>
    </w:p>
    <w:p w:rsidR="00E01935" w:rsidRPr="00E01935" w:rsidRDefault="00E01935" w:rsidP="00E01935">
      <w:pPr>
        <w:ind w:firstLine="851"/>
        <w:jc w:val="both"/>
        <w:rPr>
          <w:sz w:val="28"/>
          <w:szCs w:val="28"/>
        </w:rPr>
      </w:pPr>
      <w:r w:rsidRPr="00E01935">
        <w:rPr>
          <w:sz w:val="28"/>
          <w:szCs w:val="28"/>
        </w:rPr>
        <w:t>П О С Т А Н О В Л Я Е Т:</w:t>
      </w:r>
    </w:p>
    <w:p w:rsidR="00E01935" w:rsidRPr="00E01935" w:rsidRDefault="00E01935" w:rsidP="00E01935">
      <w:pPr>
        <w:ind w:firstLine="851"/>
        <w:jc w:val="both"/>
        <w:rPr>
          <w:sz w:val="28"/>
          <w:szCs w:val="28"/>
        </w:rPr>
      </w:pPr>
    </w:p>
    <w:p w:rsidR="00E01935" w:rsidRPr="00E01935" w:rsidRDefault="00E01935" w:rsidP="00E01935">
      <w:pPr>
        <w:ind w:firstLine="708"/>
        <w:jc w:val="both"/>
        <w:rPr>
          <w:sz w:val="28"/>
          <w:szCs w:val="28"/>
        </w:rPr>
      </w:pPr>
      <w:r w:rsidRPr="00E01935">
        <w:rPr>
          <w:sz w:val="28"/>
          <w:szCs w:val="28"/>
        </w:rPr>
        <w:t>1. Внести в Административный регламент предоставления муниципальной услуги «Принятие решений о подготовке, об утверждении документации по</w:t>
      </w:r>
      <w:r w:rsidR="00792476">
        <w:rPr>
          <w:sz w:val="28"/>
          <w:szCs w:val="28"/>
        </w:rPr>
        <w:t xml:space="preserve">           </w:t>
      </w:r>
      <w:r w:rsidRPr="00E01935">
        <w:rPr>
          <w:sz w:val="28"/>
          <w:szCs w:val="28"/>
        </w:rPr>
        <w:t xml:space="preserve"> планировке территории» (далее – Административный регламент), утвержденный </w:t>
      </w:r>
      <w:r w:rsidR="00792476">
        <w:rPr>
          <w:sz w:val="28"/>
          <w:szCs w:val="28"/>
        </w:rPr>
        <w:t xml:space="preserve"> </w:t>
      </w:r>
      <w:r w:rsidRPr="00E01935">
        <w:rPr>
          <w:sz w:val="28"/>
          <w:szCs w:val="28"/>
        </w:rPr>
        <w:t>постановлением Администрации муниципального образования «Шумячский район» Смоленской области от 14.04.2020 г. № 205 (в редакции от 05.10.2021 г. № 433),</w:t>
      </w:r>
      <w:r w:rsidR="00792476">
        <w:rPr>
          <w:sz w:val="28"/>
          <w:szCs w:val="28"/>
        </w:rPr>
        <w:t xml:space="preserve"> </w:t>
      </w:r>
      <w:r w:rsidRPr="00E01935">
        <w:rPr>
          <w:sz w:val="28"/>
          <w:szCs w:val="28"/>
        </w:rPr>
        <w:t xml:space="preserve"> следующие изменения:</w:t>
      </w:r>
    </w:p>
    <w:p w:rsidR="00E01935" w:rsidRPr="00E01935" w:rsidRDefault="00E01935" w:rsidP="00E01935">
      <w:pPr>
        <w:ind w:firstLine="708"/>
        <w:jc w:val="both"/>
        <w:rPr>
          <w:sz w:val="28"/>
          <w:szCs w:val="28"/>
        </w:rPr>
      </w:pPr>
      <w:r w:rsidRPr="00E01935">
        <w:rPr>
          <w:sz w:val="28"/>
          <w:szCs w:val="28"/>
        </w:rPr>
        <w:t>1.1. пункт 2.6.1. Административного регламента изложить в следующей</w:t>
      </w:r>
      <w:r w:rsidR="00792476">
        <w:rPr>
          <w:sz w:val="28"/>
          <w:szCs w:val="28"/>
        </w:rPr>
        <w:t xml:space="preserve">         </w:t>
      </w:r>
      <w:r w:rsidRPr="00E01935">
        <w:rPr>
          <w:sz w:val="28"/>
          <w:szCs w:val="28"/>
        </w:rPr>
        <w:t xml:space="preserve"> редакции: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 xml:space="preserve">«2.6.1. В перечень документов, необходимых для предоставления </w:t>
      </w:r>
      <w:r w:rsidR="00792476">
        <w:rPr>
          <w:rFonts w:ascii="Times New Roman CYR" w:hAnsi="Times New Roman CYR" w:cs="Times New Roman CYR"/>
          <w:color w:val="0D0D0D"/>
          <w:sz w:val="28"/>
          <w:szCs w:val="28"/>
        </w:rPr>
        <w:t xml:space="preserve">                          </w:t>
      </w: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 xml:space="preserve">муниципальной услуги по принятию решения о подготовке, об утверждении </w:t>
      </w:r>
      <w:r w:rsidR="00792476">
        <w:rPr>
          <w:rFonts w:ascii="Times New Roman CYR" w:hAnsi="Times New Roman CYR" w:cs="Times New Roman CYR"/>
          <w:color w:val="0D0D0D"/>
          <w:sz w:val="28"/>
          <w:szCs w:val="28"/>
        </w:rPr>
        <w:t xml:space="preserve">              </w:t>
      </w: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>документации по планировке территории, подлежащих представлению заявителем, входят: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lastRenderedPageBreak/>
        <w:t xml:space="preserve">- заявление о принятии решения о подготовке документации по планировке территории (приложение №1) – в случае принятия решения о подготовке </w:t>
      </w:r>
      <w:r w:rsidR="00792476">
        <w:rPr>
          <w:rFonts w:ascii="Times New Roman CYR" w:hAnsi="Times New Roman CYR" w:cs="Times New Roman CYR"/>
          <w:color w:val="0D0D0D"/>
          <w:sz w:val="28"/>
          <w:szCs w:val="28"/>
        </w:rPr>
        <w:t xml:space="preserve">                         </w:t>
      </w: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>документации по планировке территории;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 xml:space="preserve">- заявление об утверждении документации по планировке территории </w:t>
      </w:r>
      <w:r w:rsidR="00792476">
        <w:rPr>
          <w:rFonts w:ascii="Times New Roman CYR" w:hAnsi="Times New Roman CYR" w:cs="Times New Roman CYR"/>
          <w:color w:val="0D0D0D"/>
          <w:sz w:val="28"/>
          <w:szCs w:val="28"/>
        </w:rPr>
        <w:t xml:space="preserve">              </w:t>
      </w: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>(приложение №3) – в случае утверждения документации по планировке территории;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 xml:space="preserve">- копия документа, удостоверяющего личность заявителя (представителя </w:t>
      </w:r>
      <w:r w:rsidR="00792476">
        <w:rPr>
          <w:rFonts w:ascii="Times New Roman CYR" w:hAnsi="Times New Roman CYR" w:cs="Times New Roman CYR"/>
          <w:color w:val="0D0D0D"/>
          <w:sz w:val="28"/>
          <w:szCs w:val="28"/>
        </w:rPr>
        <w:t xml:space="preserve">             </w:t>
      </w: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>заявителя, если заявление представляется представителем заявителя);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>- выписка из единого государственного реестра юридических лиц;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 xml:space="preserve">- документ, подтверждающий полномочия заявителя (представителя </w:t>
      </w:r>
      <w:r w:rsidR="00792476">
        <w:rPr>
          <w:rFonts w:ascii="Times New Roman CYR" w:hAnsi="Times New Roman CYR" w:cs="Times New Roman CYR"/>
          <w:color w:val="0D0D0D"/>
          <w:sz w:val="28"/>
          <w:szCs w:val="28"/>
        </w:rPr>
        <w:t xml:space="preserve">              </w:t>
      </w: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>заявителя) – для юридических лиц;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 xml:space="preserve">- копия доверенности в случае представления заявления представителем </w:t>
      </w:r>
      <w:r w:rsidR="00792476">
        <w:rPr>
          <w:rFonts w:ascii="Times New Roman CYR" w:hAnsi="Times New Roman CYR" w:cs="Times New Roman CYR"/>
          <w:color w:val="0D0D0D"/>
          <w:sz w:val="28"/>
          <w:szCs w:val="28"/>
        </w:rPr>
        <w:t xml:space="preserve">         </w:t>
      </w: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>заявителя;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 xml:space="preserve">- материалы документации по планировке территории, предусмотренные </w:t>
      </w:r>
      <w:r w:rsidR="00792476">
        <w:rPr>
          <w:rFonts w:ascii="Times New Roman CYR" w:hAnsi="Times New Roman CYR" w:cs="Times New Roman CYR"/>
          <w:color w:val="0D0D0D"/>
          <w:sz w:val="28"/>
          <w:szCs w:val="28"/>
        </w:rPr>
        <w:t xml:space="preserve">    </w:t>
      </w: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>статьями 42 и (или) 43 Градостроительного кодекса Российской Федерации.»;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>1.2. раздел 2.8. Административного регламента изложить в следующей редакции: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>«</w:t>
      </w:r>
      <w:r w:rsidRPr="00E01935">
        <w:rPr>
          <w:rFonts w:ascii="Times New Roman CYR" w:hAnsi="Times New Roman CYR" w:cs="Times New Roman CYR"/>
          <w:b/>
          <w:bCs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>2.8.1. Исчерпывающий перечень оснований для отказа в предоставлении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 решения о подготовке документации по планировке территории: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1) отсутствуют или представлены не в полном объеме документы,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необходимые для принятия решения о подготовке документации по планировке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территории в соответствии с пунктом 2.6.2. настоящего регламента;  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2) принятие испрашиваемого решения о подготовке документации по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планировке территории осуществляется самостоятельно согласно части 1.1. статьи 45 Градостроительного кодекса Российской Федерации;  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3) проект задания на подготовку проекта планировки территории в составе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документации по планировке территории не соответствует требованиям части 1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статьи 41.1. Градостроительного кодекса Российской Федерации;  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4) решение о подготовке документации по планировке территории испрашивается в отношении территории, границы которой полностью или частично расположены в границах территории, в отношении которой решение о подготовке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документации по планировке территории (проекта планировки территории и (или) проекта межевания территории) ранее принято уполномоченным федеральным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органом исполнительной власти, органом исполнительной власти субъекта Российской Федерации, администрацией;  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5) решение о подготовке документации по планировке территории испрашивается в отношении территории, границы которой полностью или частично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расположены в границах территории особой экономической зоны, установленной в соответствии с законодательством Российской Федерации.  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6) решение о подготовке документации по планировке территории испрашивается в отношении территории, границы которой полностью или частично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расположены в границах территории опережающего социально-экономического </w:t>
      </w:r>
      <w:r w:rsidRPr="00E01935">
        <w:rPr>
          <w:rFonts w:ascii="Times New Roman CYR" w:hAnsi="Times New Roman CYR" w:cs="Times New Roman CYR"/>
          <w:sz w:val="28"/>
          <w:szCs w:val="28"/>
        </w:rPr>
        <w:lastRenderedPageBreak/>
        <w:t xml:space="preserve">развития, установленной в соответствии с законодательством Российской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E01935">
        <w:rPr>
          <w:rFonts w:ascii="Times New Roman CYR" w:hAnsi="Times New Roman CYR" w:cs="Times New Roman CYR"/>
          <w:sz w:val="28"/>
          <w:szCs w:val="28"/>
        </w:rPr>
        <w:t>Федерации: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7) решение о подготовке документации по планировке территории не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E01935">
        <w:rPr>
          <w:rFonts w:ascii="Times New Roman CYR" w:hAnsi="Times New Roman CYR" w:cs="Times New Roman CYR"/>
          <w:sz w:val="28"/>
          <w:szCs w:val="28"/>
        </w:rPr>
        <w:t>принимается Администрацией.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2.8.2. Исчерпывающий перечень оснований для отказа в предоставлении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решения об утверждении документации по планировке территории:  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1) отсутствуют или представлены не в полном объеме документы,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необходимые для принятия решения о подготовке документации по планировке территории в соответствии с пунктом 2.6.2. настоящего регламента;  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2) на утверждение представлена документация по планировке территории,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решение о подготовке, которой не принято Администрацией на основании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предложения заявителя о подготовке документации по планировке территории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согласно части 5 статьи 45 Градостроительного кодекса Российской Федерации либо самостоятельно согласно части 1.1. статьи 45 Градостроительного кодекса </w:t>
      </w:r>
      <w:r w:rsidR="00767068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Российской Федерации;  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3) на утверждение представлена документация по планировке территории, границы, которой полностью или частично расположены в границах территории, в отношении которой решение о подготовке документация по планировке территории (проекта планировки территории и (или) проекта межевания территории) принято уполномоченным федеральным органом исполнительной власти, органом </w:t>
      </w:r>
      <w:r w:rsidR="00B81B8C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исполнительной власти субъекта Российской Федерации;  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4) на утверждение представлена документация по планировке территории, границы, которой полностью или частично расположены в границах территории особой экономической зоны, установленной в соответствии с законодательством Российской Федерации;  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5) на утверждение представлена документация по планировке территории, границы, которой полностью или частично расположены в границах территории опережающего социально-экономического развития, установленной в соответствии с законодательством Российской Федерации;  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6) если представленная на утверждение документация по планировке </w:t>
      </w:r>
      <w:r w:rsidR="00B81B8C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территории предусматривает: 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- размещение объектов федерального значения в областях, указанных в части 1 статьи 10 Градостроительного кодекса Российской Федерации, размещение </w:t>
      </w:r>
      <w:r w:rsidR="00B81B8C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которых не предусмотрено документами территориального планирования двух и </w:t>
      </w:r>
      <w:r w:rsidR="00B81B8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E01935">
        <w:rPr>
          <w:rFonts w:ascii="Times New Roman CYR" w:hAnsi="Times New Roman CYR" w:cs="Times New Roman CYR"/>
          <w:sz w:val="28"/>
          <w:szCs w:val="28"/>
        </w:rPr>
        <w:t xml:space="preserve">более субъектов Российской Федерации (при их наличии); 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- размещение объектов регионального значения в областях, указанных в части 3 статьи 14 Градостроительного кодекса Российской Федерации, размещение </w:t>
      </w:r>
      <w:r w:rsidR="00B81B8C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E01935">
        <w:rPr>
          <w:rFonts w:ascii="Times New Roman CYR" w:hAnsi="Times New Roman CYR" w:cs="Times New Roman CYR"/>
          <w:sz w:val="28"/>
          <w:szCs w:val="28"/>
        </w:rPr>
        <w:t>которых не предусмотрено документами территориального планирования Смоленской области;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7) по результатам публичных слушаний принято решение об отказе в </w:t>
      </w:r>
      <w:r w:rsidR="00B81B8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E01935">
        <w:rPr>
          <w:rFonts w:ascii="Times New Roman CYR" w:hAnsi="Times New Roman CYR" w:cs="Times New Roman CYR"/>
          <w:sz w:val="28"/>
          <w:szCs w:val="28"/>
        </w:rPr>
        <w:t>утверждении проекта (отклонении проекта и возврата его на доработку);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E01935">
        <w:rPr>
          <w:rFonts w:ascii="Times New Roman CYR" w:hAnsi="Times New Roman CYR" w:cs="Times New Roman CYR"/>
          <w:sz w:val="28"/>
          <w:szCs w:val="28"/>
        </w:rPr>
        <w:t xml:space="preserve">8) решение об утверждении документации по планировке территории не </w:t>
      </w:r>
      <w:r w:rsidR="00B81B8C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E01935">
        <w:rPr>
          <w:rFonts w:ascii="Times New Roman CYR" w:hAnsi="Times New Roman CYR" w:cs="Times New Roman CYR"/>
          <w:sz w:val="28"/>
          <w:szCs w:val="28"/>
        </w:rPr>
        <w:t>принимается Администрацией</w:t>
      </w: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>»;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lastRenderedPageBreak/>
        <w:t xml:space="preserve">1.3. приложение № 2 к Административному регламенту изложить в </w:t>
      </w:r>
      <w:r w:rsidR="00B81B8C">
        <w:rPr>
          <w:rFonts w:ascii="Times New Roman CYR" w:hAnsi="Times New Roman CYR" w:cs="Times New Roman CYR"/>
          <w:color w:val="0D0D0D"/>
          <w:sz w:val="28"/>
          <w:szCs w:val="28"/>
        </w:rPr>
        <w:t xml:space="preserve">                  </w:t>
      </w: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>следующей редакции: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>«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473"/>
      </w:tblGrid>
      <w:tr w:rsidR="00E01935" w:rsidRPr="00E01935" w:rsidTr="00E01935">
        <w:tc>
          <w:tcPr>
            <w:tcW w:w="5778" w:type="dxa"/>
          </w:tcPr>
          <w:p w:rsidR="00E01935" w:rsidRPr="00E01935" w:rsidRDefault="00E01935" w:rsidP="00E019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3" w:type="dxa"/>
            <w:hideMark/>
          </w:tcPr>
          <w:p w:rsidR="00E01935" w:rsidRPr="00E01935" w:rsidRDefault="00E01935" w:rsidP="00E01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935">
              <w:rPr>
                <w:sz w:val="28"/>
                <w:szCs w:val="28"/>
              </w:rPr>
              <w:t>Приложение № 2</w:t>
            </w:r>
          </w:p>
          <w:p w:rsidR="00E01935" w:rsidRPr="00E01935" w:rsidRDefault="00E01935" w:rsidP="00E01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935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«Принятие решения о </w:t>
            </w:r>
            <w:r w:rsidR="00D55AC5">
              <w:rPr>
                <w:sz w:val="28"/>
                <w:szCs w:val="28"/>
              </w:rPr>
              <w:t xml:space="preserve">      </w:t>
            </w:r>
            <w:r w:rsidRPr="00E01935">
              <w:rPr>
                <w:sz w:val="28"/>
                <w:szCs w:val="28"/>
              </w:rPr>
              <w:t xml:space="preserve">подготовке документации по </w:t>
            </w:r>
            <w:r w:rsidR="00D55AC5">
              <w:rPr>
                <w:sz w:val="28"/>
                <w:szCs w:val="28"/>
              </w:rPr>
              <w:t xml:space="preserve">      </w:t>
            </w:r>
            <w:r w:rsidRPr="00E01935">
              <w:rPr>
                <w:sz w:val="28"/>
                <w:szCs w:val="28"/>
              </w:rPr>
              <w:t xml:space="preserve">планировке территории» </w:t>
            </w:r>
          </w:p>
        </w:tc>
      </w:tr>
    </w:tbl>
    <w:p w:rsidR="00E01935" w:rsidRPr="00E01935" w:rsidRDefault="00E01935" w:rsidP="00E01935">
      <w:pPr>
        <w:widowControl w:val="0"/>
        <w:autoSpaceDE w:val="0"/>
        <w:autoSpaceDN w:val="0"/>
        <w:adjustRightInd w:val="0"/>
        <w:jc w:val="right"/>
        <w:rPr>
          <w:spacing w:val="-2"/>
          <w:sz w:val="28"/>
          <w:szCs w:val="28"/>
        </w:rPr>
      </w:pPr>
    </w:p>
    <w:p w:rsidR="00E01935" w:rsidRPr="00E01935" w:rsidRDefault="00E01935" w:rsidP="00E019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1935" w:rsidRPr="00E01935" w:rsidRDefault="00E01935" w:rsidP="00E019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1935" w:rsidRPr="00E01935" w:rsidRDefault="00E01935" w:rsidP="00E019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1935">
        <w:rPr>
          <w:b/>
          <w:bCs/>
          <w:sz w:val="28"/>
          <w:szCs w:val="28"/>
        </w:rPr>
        <w:t xml:space="preserve">Блок-схема </w:t>
      </w:r>
      <w:r w:rsidRPr="00E01935">
        <w:rPr>
          <w:b/>
          <w:bCs/>
          <w:sz w:val="28"/>
          <w:szCs w:val="28"/>
        </w:rPr>
        <w:br/>
        <w:t>последовательности действий при предоставлении муниципальной услуги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1935" w:rsidRPr="00E01935" w:rsidRDefault="00E01935" w:rsidP="00E019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1935">
        <w:rPr>
          <w:b/>
          <w:bCs/>
          <w:sz w:val="28"/>
          <w:szCs w:val="28"/>
        </w:rPr>
        <w:t>1. В</w:t>
      </w:r>
      <w:r w:rsidRPr="00E01935">
        <w:rPr>
          <w:szCs w:val="24"/>
        </w:rPr>
        <w:t xml:space="preserve"> </w:t>
      </w:r>
      <w:r w:rsidRPr="00E01935">
        <w:rPr>
          <w:b/>
          <w:bCs/>
          <w:sz w:val="28"/>
          <w:szCs w:val="28"/>
        </w:rPr>
        <w:t>случае принятия решения о подготовке документации по планировке территории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1935" w:rsidRPr="00E01935" w:rsidRDefault="00E01935" w:rsidP="00E019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1935">
        <w:rPr>
          <w:b/>
          <w:bCs/>
          <w:noProof/>
          <w:sz w:val="28"/>
          <w:szCs w:val="28"/>
        </w:rPr>
        <w:drawing>
          <wp:inline distT="0" distB="0" distL="0" distR="0" wp14:anchorId="16E0ED1C" wp14:editId="7A2C1A19">
            <wp:extent cx="6477000" cy="474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1935" w:rsidRPr="00E01935" w:rsidRDefault="00E01935" w:rsidP="00E019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1935">
        <w:rPr>
          <w:b/>
          <w:bCs/>
          <w:sz w:val="28"/>
          <w:szCs w:val="28"/>
        </w:rPr>
        <w:lastRenderedPageBreak/>
        <w:t>2. В случае утверждения документации по планировке территории</w:t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</w:p>
    <w:p w:rsidR="00E01935" w:rsidRPr="00E01935" w:rsidRDefault="00E01935" w:rsidP="00E0193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E01935">
        <w:rPr>
          <w:rFonts w:ascii="Times New Roman CYR" w:hAnsi="Times New Roman CYR" w:cs="Times New Roman CYR"/>
          <w:noProof/>
          <w:color w:val="0D0D0D"/>
          <w:sz w:val="28"/>
          <w:szCs w:val="28"/>
        </w:rPr>
        <w:drawing>
          <wp:inline distT="0" distB="0" distL="0" distR="0" wp14:anchorId="4DF517D3" wp14:editId="29016FAF">
            <wp:extent cx="6477000" cy="6219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935" w:rsidRPr="00E01935" w:rsidRDefault="00E01935" w:rsidP="00E019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D0D0D"/>
          <w:sz w:val="28"/>
          <w:szCs w:val="28"/>
        </w:rPr>
      </w:pPr>
      <w:r w:rsidRPr="00E01935">
        <w:rPr>
          <w:rFonts w:ascii="Times New Roman CYR" w:hAnsi="Times New Roman CYR" w:cs="Times New Roman CYR"/>
          <w:color w:val="0D0D0D"/>
          <w:sz w:val="28"/>
          <w:szCs w:val="28"/>
        </w:rPr>
        <w:t>».</w:t>
      </w:r>
    </w:p>
    <w:p w:rsidR="00E01935" w:rsidRPr="00E01935" w:rsidRDefault="00E01935" w:rsidP="00E01935">
      <w:pPr>
        <w:ind w:firstLine="708"/>
        <w:jc w:val="both"/>
        <w:rPr>
          <w:sz w:val="28"/>
          <w:szCs w:val="28"/>
        </w:rPr>
      </w:pPr>
    </w:p>
    <w:p w:rsidR="00E01935" w:rsidRPr="00E01935" w:rsidRDefault="00E01935" w:rsidP="00E01935">
      <w:pPr>
        <w:ind w:firstLine="708"/>
        <w:jc w:val="both"/>
        <w:rPr>
          <w:sz w:val="28"/>
          <w:szCs w:val="28"/>
        </w:rPr>
      </w:pPr>
      <w:r w:rsidRPr="00E01935">
        <w:rPr>
          <w:sz w:val="28"/>
          <w:szCs w:val="28"/>
        </w:rPr>
        <w:t>2. Отделу по строительству, капитальному ремонту и жилищно-</w:t>
      </w:r>
      <w:r w:rsidR="006F7010">
        <w:rPr>
          <w:sz w:val="28"/>
          <w:szCs w:val="28"/>
        </w:rPr>
        <w:t xml:space="preserve">                        </w:t>
      </w:r>
      <w:r w:rsidRPr="00E01935">
        <w:rPr>
          <w:sz w:val="28"/>
          <w:szCs w:val="28"/>
        </w:rPr>
        <w:t xml:space="preserve">коммунальному хозяйству Администрации муниципального образования «Шумячский район» Смоленской области (Н.А. </w:t>
      </w:r>
      <w:proofErr w:type="spellStart"/>
      <w:r w:rsidRPr="00E01935">
        <w:rPr>
          <w:sz w:val="28"/>
          <w:szCs w:val="28"/>
        </w:rPr>
        <w:t>Стародворова</w:t>
      </w:r>
      <w:proofErr w:type="spellEnd"/>
      <w:r w:rsidRPr="00E01935">
        <w:rPr>
          <w:sz w:val="28"/>
          <w:szCs w:val="28"/>
        </w:rPr>
        <w:t xml:space="preserve">) обеспечить исполнение </w:t>
      </w:r>
      <w:r w:rsidR="006F7010">
        <w:rPr>
          <w:sz w:val="28"/>
          <w:szCs w:val="28"/>
        </w:rPr>
        <w:t xml:space="preserve">          </w:t>
      </w:r>
      <w:r w:rsidRPr="00E01935">
        <w:rPr>
          <w:sz w:val="28"/>
          <w:szCs w:val="28"/>
        </w:rPr>
        <w:t>Административного регламента.</w:t>
      </w:r>
    </w:p>
    <w:p w:rsidR="00E01935" w:rsidRPr="00E01935" w:rsidRDefault="00E01935" w:rsidP="00E01935">
      <w:pPr>
        <w:ind w:firstLine="708"/>
        <w:jc w:val="both"/>
        <w:rPr>
          <w:sz w:val="28"/>
          <w:szCs w:val="28"/>
        </w:rPr>
      </w:pPr>
    </w:p>
    <w:p w:rsidR="00E01935" w:rsidRPr="00E01935" w:rsidRDefault="00E01935" w:rsidP="00E01935">
      <w:pPr>
        <w:ind w:firstLine="708"/>
        <w:jc w:val="both"/>
        <w:rPr>
          <w:sz w:val="28"/>
          <w:szCs w:val="28"/>
        </w:rPr>
      </w:pPr>
      <w:r w:rsidRPr="00E01935">
        <w:rPr>
          <w:sz w:val="28"/>
          <w:szCs w:val="28"/>
        </w:rPr>
        <w:t>3. Сектору по информационной политике Администрации муниципального образования «Шумячский район» Смоленской области (Д.А.</w:t>
      </w:r>
      <w:r w:rsidR="006F7010">
        <w:rPr>
          <w:sz w:val="28"/>
          <w:szCs w:val="28"/>
        </w:rPr>
        <w:t xml:space="preserve"> </w:t>
      </w:r>
      <w:r w:rsidRPr="00E01935">
        <w:rPr>
          <w:sz w:val="28"/>
          <w:szCs w:val="28"/>
        </w:rPr>
        <w:t xml:space="preserve">Старовойтов) </w:t>
      </w:r>
      <w:r w:rsidR="006F7010">
        <w:rPr>
          <w:sz w:val="28"/>
          <w:szCs w:val="28"/>
        </w:rPr>
        <w:t xml:space="preserve">                   </w:t>
      </w:r>
      <w:r w:rsidRPr="00E01935">
        <w:rPr>
          <w:sz w:val="28"/>
          <w:szCs w:val="28"/>
        </w:rPr>
        <w:lastRenderedPageBreak/>
        <w:t>разместить настоящее постановление в Реестре государственных и муниципальных услуг (функций).</w:t>
      </w:r>
    </w:p>
    <w:p w:rsidR="00E01935" w:rsidRPr="00E01935" w:rsidRDefault="00E01935" w:rsidP="00E01935">
      <w:pPr>
        <w:ind w:firstLine="708"/>
        <w:jc w:val="both"/>
        <w:rPr>
          <w:sz w:val="28"/>
          <w:szCs w:val="28"/>
        </w:rPr>
      </w:pPr>
    </w:p>
    <w:p w:rsidR="00E01935" w:rsidRPr="00E01935" w:rsidRDefault="00E01935" w:rsidP="00E01935">
      <w:pPr>
        <w:ind w:firstLine="709"/>
        <w:jc w:val="both"/>
        <w:rPr>
          <w:sz w:val="28"/>
          <w:szCs w:val="28"/>
        </w:rPr>
      </w:pPr>
      <w:r w:rsidRPr="00E01935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E01935" w:rsidRPr="00E01935" w:rsidRDefault="00E01935" w:rsidP="00E01935">
      <w:pPr>
        <w:ind w:firstLine="709"/>
        <w:jc w:val="both"/>
        <w:rPr>
          <w:sz w:val="28"/>
          <w:szCs w:val="28"/>
        </w:rPr>
      </w:pPr>
    </w:p>
    <w:p w:rsidR="00E01935" w:rsidRPr="00E01935" w:rsidRDefault="00E01935" w:rsidP="00E01935">
      <w:pPr>
        <w:ind w:firstLine="708"/>
        <w:jc w:val="both"/>
        <w:rPr>
          <w:sz w:val="28"/>
          <w:szCs w:val="28"/>
        </w:rPr>
      </w:pPr>
      <w:r w:rsidRPr="00E01935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E01935" w:rsidRPr="00E01935" w:rsidRDefault="00E01935" w:rsidP="00E01935">
      <w:pPr>
        <w:rPr>
          <w:szCs w:val="24"/>
        </w:rPr>
      </w:pPr>
    </w:p>
    <w:p w:rsidR="00E01935" w:rsidRPr="00E01935" w:rsidRDefault="00E01935" w:rsidP="00E01935">
      <w:pPr>
        <w:rPr>
          <w:szCs w:val="24"/>
        </w:rPr>
      </w:pPr>
    </w:p>
    <w:p w:rsidR="00E01935" w:rsidRDefault="00E01935" w:rsidP="00E01935">
      <w:pPr>
        <w:rPr>
          <w:szCs w:val="24"/>
        </w:rPr>
      </w:pPr>
    </w:p>
    <w:p w:rsidR="006F7010" w:rsidRPr="00E01935" w:rsidRDefault="006F7010" w:rsidP="00E0193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1"/>
        <w:gridCol w:w="4754"/>
      </w:tblGrid>
      <w:tr w:rsidR="00E01935" w:rsidRPr="00E01935" w:rsidTr="00E01935">
        <w:tc>
          <w:tcPr>
            <w:tcW w:w="5495" w:type="dxa"/>
            <w:hideMark/>
          </w:tcPr>
          <w:p w:rsidR="00E01935" w:rsidRDefault="00E01935" w:rsidP="00E01935">
            <w:pPr>
              <w:jc w:val="both"/>
              <w:rPr>
                <w:sz w:val="28"/>
                <w:szCs w:val="28"/>
              </w:rPr>
            </w:pPr>
            <w:r w:rsidRPr="00E01935">
              <w:rPr>
                <w:sz w:val="28"/>
                <w:szCs w:val="28"/>
              </w:rPr>
              <w:t>Глава муниципального образования</w:t>
            </w:r>
          </w:p>
          <w:p w:rsidR="00E01935" w:rsidRPr="00E01935" w:rsidRDefault="00E01935" w:rsidP="00E01935">
            <w:pPr>
              <w:jc w:val="both"/>
              <w:rPr>
                <w:sz w:val="28"/>
                <w:szCs w:val="28"/>
              </w:rPr>
            </w:pPr>
            <w:r w:rsidRPr="00E01935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E01935" w:rsidRPr="00E01935" w:rsidRDefault="00E01935" w:rsidP="00E01935">
            <w:pPr>
              <w:jc w:val="right"/>
              <w:rPr>
                <w:sz w:val="28"/>
                <w:szCs w:val="28"/>
              </w:rPr>
            </w:pPr>
          </w:p>
          <w:p w:rsidR="00E01935" w:rsidRPr="00E01935" w:rsidRDefault="00E01935" w:rsidP="00E01935">
            <w:pPr>
              <w:jc w:val="right"/>
              <w:rPr>
                <w:sz w:val="28"/>
                <w:szCs w:val="28"/>
              </w:rPr>
            </w:pPr>
            <w:r w:rsidRPr="00E01935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792476">
      <w:headerReference w:type="even" r:id="rId11"/>
      <w:headerReference w:type="default" r:id="rId12"/>
      <w:pgSz w:w="11906" w:h="16838"/>
      <w:pgMar w:top="851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9E" w:rsidRDefault="0065369E" w:rsidP="00FC6C01">
      <w:r>
        <w:separator/>
      </w:r>
    </w:p>
  </w:endnote>
  <w:endnote w:type="continuationSeparator" w:id="0">
    <w:p w:rsidR="0065369E" w:rsidRDefault="0065369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9E" w:rsidRDefault="0065369E" w:rsidP="00FC6C01">
      <w:r>
        <w:separator/>
      </w:r>
    </w:p>
  </w:footnote>
  <w:footnote w:type="continuationSeparator" w:id="0">
    <w:p w:rsidR="0065369E" w:rsidRDefault="0065369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54FB">
      <w:rPr>
        <w:rStyle w:val="aa"/>
        <w:noProof/>
      </w:rPr>
      <w:t>6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54FB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A4241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69E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010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67068"/>
    <w:rsid w:val="0077034C"/>
    <w:rsid w:val="0077242E"/>
    <w:rsid w:val="00773D30"/>
    <w:rsid w:val="00780718"/>
    <w:rsid w:val="00783E5A"/>
    <w:rsid w:val="00786C9C"/>
    <w:rsid w:val="007871FF"/>
    <w:rsid w:val="00791A5F"/>
    <w:rsid w:val="00792476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1EF9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2764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1B8C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55AC5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1935"/>
    <w:rsid w:val="00E02C7E"/>
    <w:rsid w:val="00E03196"/>
    <w:rsid w:val="00E03D31"/>
    <w:rsid w:val="00E11099"/>
    <w:rsid w:val="00E2379B"/>
    <w:rsid w:val="00E25B3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7CCB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9F51-5D3F-41F7-A395-F5E62A9C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2021-11-16T12:00:00Z</cp:lastPrinted>
  <dcterms:created xsi:type="dcterms:W3CDTF">2021-11-17T12:27:00Z</dcterms:created>
  <dcterms:modified xsi:type="dcterms:W3CDTF">2021-11-17T12:27:00Z</dcterms:modified>
</cp:coreProperties>
</file>