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84E8D">
        <w:rPr>
          <w:sz w:val="28"/>
          <w:szCs w:val="28"/>
          <w:u w:val="single"/>
        </w:rPr>
        <w:t>12.11.2021г.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84E8D">
        <w:rPr>
          <w:sz w:val="28"/>
          <w:szCs w:val="28"/>
        </w:rPr>
        <w:t xml:space="preserve"> 492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352"/>
      </w:tblGrid>
      <w:tr w:rsidR="00086D45" w:rsidTr="00086D45">
        <w:tc>
          <w:tcPr>
            <w:tcW w:w="4820" w:type="dxa"/>
            <w:hideMark/>
          </w:tcPr>
          <w:p w:rsidR="00086D45" w:rsidRDefault="00086D4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Об утверждении документов                 социально-экономического развития       Шумячского городского поселения</w:t>
            </w:r>
          </w:p>
        </w:tc>
        <w:tc>
          <w:tcPr>
            <w:tcW w:w="5352" w:type="dxa"/>
          </w:tcPr>
          <w:p w:rsidR="00086D45" w:rsidRDefault="00086D45">
            <w:pPr>
              <w:ind w:firstLine="709"/>
              <w:jc w:val="both"/>
              <w:rPr>
                <w:sz w:val="28"/>
                <w:szCs w:val="24"/>
              </w:rPr>
            </w:pPr>
          </w:p>
        </w:tc>
      </w:tr>
    </w:tbl>
    <w:p w:rsidR="00086D45" w:rsidRDefault="00086D45" w:rsidP="00086D45">
      <w:pPr>
        <w:tabs>
          <w:tab w:val="center" w:pos="4536"/>
          <w:tab w:val="right" w:pos="9072"/>
        </w:tabs>
        <w:ind w:firstLine="709"/>
        <w:rPr>
          <w:sz w:val="28"/>
          <w:szCs w:val="28"/>
        </w:rPr>
      </w:pPr>
    </w:p>
    <w:p w:rsidR="00086D45" w:rsidRDefault="00086D45" w:rsidP="00086D45">
      <w:pPr>
        <w:keepNext/>
        <w:ind w:firstLine="709"/>
        <w:jc w:val="both"/>
        <w:outlineLvl w:val="2"/>
        <w:rPr>
          <w:sz w:val="28"/>
          <w:szCs w:val="28"/>
        </w:rPr>
      </w:pPr>
    </w:p>
    <w:p w:rsidR="00086D45" w:rsidRDefault="00086D45" w:rsidP="00086D45">
      <w:pPr>
        <w:keepNext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Федерации, руководствуясь Уставом Шумячского городского поселения, </w:t>
      </w:r>
    </w:p>
    <w:p w:rsidR="00086D45" w:rsidRDefault="00086D45" w:rsidP="00086D45">
      <w:pPr>
        <w:keepNext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086D45" w:rsidRDefault="00086D45" w:rsidP="00086D45">
      <w:pPr>
        <w:keepNext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6D45" w:rsidRDefault="00086D45" w:rsidP="00086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86D45" w:rsidRDefault="00086D45" w:rsidP="00086D45">
      <w:pPr>
        <w:ind w:firstLine="709"/>
        <w:jc w:val="both"/>
        <w:rPr>
          <w:sz w:val="28"/>
          <w:szCs w:val="28"/>
        </w:rPr>
      </w:pPr>
    </w:p>
    <w:p w:rsidR="00086D45" w:rsidRDefault="00086D45" w:rsidP="00086D4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086D45" w:rsidRDefault="00086D45" w:rsidP="00086D4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показатели, предоставляемые для разработки прогноза социально-экономического развития Шумячского городского поселения на 2022 год и на плановый период 2023 и 2024 годов;</w:t>
      </w:r>
    </w:p>
    <w:p w:rsidR="00086D45" w:rsidRDefault="00086D45" w:rsidP="00086D4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итоги социально-экономического развития Шумячского городского поселения за истекший период текущего финансового года и ожидаемые итоги социально-экономического развития Шумячского городского поселения за текущий финансовый год.</w:t>
      </w:r>
    </w:p>
    <w:p w:rsidR="00086D45" w:rsidRDefault="00086D45" w:rsidP="00086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его подписания.</w:t>
      </w:r>
    </w:p>
    <w:p w:rsidR="00086D45" w:rsidRDefault="00086D45" w:rsidP="00086D45">
      <w:pPr>
        <w:ind w:firstLine="709"/>
        <w:jc w:val="both"/>
        <w:rPr>
          <w:sz w:val="28"/>
          <w:szCs w:val="28"/>
        </w:rPr>
      </w:pPr>
    </w:p>
    <w:p w:rsidR="00086D45" w:rsidRDefault="00086D45" w:rsidP="00086D45">
      <w:pPr>
        <w:ind w:firstLine="709"/>
        <w:jc w:val="both"/>
        <w:rPr>
          <w:sz w:val="28"/>
          <w:szCs w:val="28"/>
        </w:rPr>
      </w:pPr>
    </w:p>
    <w:p w:rsidR="00086D45" w:rsidRDefault="00086D45" w:rsidP="00086D45">
      <w:pPr>
        <w:ind w:firstLine="709"/>
        <w:jc w:val="both"/>
        <w:rPr>
          <w:sz w:val="28"/>
          <w:szCs w:val="28"/>
        </w:rPr>
      </w:pPr>
    </w:p>
    <w:tbl>
      <w:tblPr>
        <w:tblW w:w="10574" w:type="dxa"/>
        <w:tblLook w:val="04A0" w:firstRow="1" w:lastRow="0" w:firstColumn="1" w:lastColumn="0" w:noHBand="0" w:noVBand="1"/>
      </w:tblPr>
      <w:tblGrid>
        <w:gridCol w:w="5575"/>
        <w:gridCol w:w="4999"/>
      </w:tblGrid>
      <w:tr w:rsidR="00086D45" w:rsidTr="00086D45">
        <w:trPr>
          <w:trHeight w:val="925"/>
        </w:trPr>
        <w:tc>
          <w:tcPr>
            <w:tcW w:w="5575" w:type="dxa"/>
            <w:hideMark/>
          </w:tcPr>
          <w:p w:rsidR="00086D45" w:rsidRDefault="0008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86D45" w:rsidRDefault="0008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99" w:type="dxa"/>
          </w:tcPr>
          <w:p w:rsidR="00086D45" w:rsidRDefault="00086D45">
            <w:pPr>
              <w:jc w:val="both"/>
              <w:rPr>
                <w:sz w:val="28"/>
                <w:szCs w:val="28"/>
              </w:rPr>
            </w:pPr>
          </w:p>
          <w:p w:rsidR="00086D45" w:rsidRDefault="0008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А.Н. Васильев</w:t>
            </w:r>
          </w:p>
        </w:tc>
      </w:tr>
    </w:tbl>
    <w:p w:rsidR="00086D45" w:rsidRDefault="00086D45" w:rsidP="00086D45">
      <w:pPr>
        <w:tabs>
          <w:tab w:val="left" w:pos="6765"/>
        </w:tabs>
        <w:jc w:val="both"/>
        <w:rPr>
          <w:sz w:val="28"/>
          <w:szCs w:val="28"/>
        </w:rPr>
      </w:pPr>
    </w:p>
    <w:p w:rsidR="00086D45" w:rsidRDefault="00086D45" w:rsidP="00086D45">
      <w:pPr>
        <w:tabs>
          <w:tab w:val="left" w:pos="6765"/>
        </w:tabs>
        <w:jc w:val="both"/>
        <w:rPr>
          <w:sz w:val="28"/>
          <w:szCs w:val="28"/>
        </w:rPr>
      </w:pPr>
    </w:p>
    <w:p w:rsidR="00086D45" w:rsidRDefault="00086D45" w:rsidP="00086D45">
      <w:pPr>
        <w:tabs>
          <w:tab w:val="left" w:pos="6765"/>
        </w:tabs>
        <w:jc w:val="both"/>
        <w:rPr>
          <w:sz w:val="28"/>
          <w:szCs w:val="28"/>
        </w:rPr>
      </w:pPr>
    </w:p>
    <w:p w:rsidR="00086D45" w:rsidRDefault="00086D45" w:rsidP="00086D45">
      <w:pPr>
        <w:tabs>
          <w:tab w:val="left" w:pos="6765"/>
        </w:tabs>
        <w:jc w:val="both"/>
        <w:rPr>
          <w:sz w:val="28"/>
          <w:szCs w:val="28"/>
        </w:rPr>
      </w:pPr>
    </w:p>
    <w:p w:rsidR="00086D45" w:rsidRDefault="00086D45" w:rsidP="00086D45">
      <w:pPr>
        <w:tabs>
          <w:tab w:val="left" w:pos="6765"/>
        </w:tabs>
        <w:jc w:val="both"/>
        <w:rPr>
          <w:sz w:val="28"/>
          <w:szCs w:val="28"/>
        </w:rPr>
      </w:pPr>
    </w:p>
    <w:p w:rsidR="00086D45" w:rsidRDefault="00086D45" w:rsidP="00086D45">
      <w:pPr>
        <w:tabs>
          <w:tab w:val="left" w:pos="6765"/>
        </w:tabs>
        <w:jc w:val="both"/>
        <w:rPr>
          <w:sz w:val="28"/>
          <w:szCs w:val="28"/>
        </w:rPr>
      </w:pPr>
    </w:p>
    <w:tbl>
      <w:tblPr>
        <w:tblW w:w="10448" w:type="dxa"/>
        <w:tblLook w:val="01E0" w:firstRow="1" w:lastRow="1" w:firstColumn="1" w:lastColumn="1" w:noHBand="0" w:noVBand="0"/>
      </w:tblPr>
      <w:tblGrid>
        <w:gridCol w:w="5732"/>
        <w:gridCol w:w="4716"/>
      </w:tblGrid>
      <w:tr w:rsidR="00086D45" w:rsidTr="00086D45">
        <w:trPr>
          <w:trHeight w:val="1010"/>
        </w:trPr>
        <w:tc>
          <w:tcPr>
            <w:tcW w:w="5732" w:type="dxa"/>
          </w:tcPr>
          <w:p w:rsidR="00086D45" w:rsidRDefault="00086D45">
            <w:pPr>
              <w:rPr>
                <w:szCs w:val="24"/>
              </w:rPr>
            </w:pPr>
          </w:p>
        </w:tc>
        <w:tc>
          <w:tcPr>
            <w:tcW w:w="4716" w:type="dxa"/>
            <w:hideMark/>
          </w:tcPr>
          <w:p w:rsidR="00086D45" w:rsidRDefault="000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086D45" w:rsidRDefault="0008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   муниципального образования «Шумячский район» Смоленской области</w:t>
            </w:r>
          </w:p>
          <w:p w:rsidR="00086D45" w:rsidRDefault="00086D45" w:rsidP="00484E8D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4E8D">
              <w:rPr>
                <w:sz w:val="28"/>
                <w:szCs w:val="28"/>
              </w:rPr>
              <w:t>12.11.2021г. № 492</w:t>
            </w:r>
          </w:p>
        </w:tc>
      </w:tr>
    </w:tbl>
    <w:p w:rsidR="00086D45" w:rsidRDefault="00086D45" w:rsidP="00086D45">
      <w:pPr>
        <w:jc w:val="center"/>
        <w:rPr>
          <w:sz w:val="28"/>
          <w:szCs w:val="28"/>
        </w:rPr>
      </w:pPr>
    </w:p>
    <w:p w:rsidR="00086D45" w:rsidRDefault="00086D45" w:rsidP="00086D45">
      <w:pPr>
        <w:jc w:val="center"/>
        <w:rPr>
          <w:sz w:val="28"/>
          <w:szCs w:val="28"/>
        </w:rPr>
      </w:pPr>
    </w:p>
    <w:p w:rsidR="00086D45" w:rsidRDefault="00086D45" w:rsidP="00086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предоставляемые для разработки прогноза социально-экономического развития Шумячского городского поселения на 2022 год и </w:t>
      </w:r>
    </w:p>
    <w:p w:rsidR="00086D45" w:rsidRDefault="00086D45" w:rsidP="00086D4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2023 и 2024 годов</w:t>
      </w:r>
    </w:p>
    <w:p w:rsidR="00086D45" w:rsidRPr="00086D45" w:rsidRDefault="00086D45" w:rsidP="00086D45">
      <w:pPr>
        <w:rPr>
          <w:rFonts w:ascii="Arial" w:hAnsi="Arial" w:cs="Arial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15"/>
        <w:gridCol w:w="1416"/>
        <w:gridCol w:w="1273"/>
        <w:gridCol w:w="1274"/>
        <w:gridCol w:w="1704"/>
      </w:tblGrid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Прогноз 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Прогноз 2023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 г.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Территория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Общая площадь земель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гектар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r>
              <w:rPr>
                <w:lang w:eastAsia="en-US"/>
              </w:rPr>
              <w:t>540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r>
              <w:rPr>
                <w:lang w:eastAsia="en-US"/>
              </w:rPr>
              <w:t>540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площадь застроенных земель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гектар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площадь посевных земель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гектар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Демография, труд и занятость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3622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3400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3315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родившихся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умерших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Естественный прирост (убыль)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-74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-77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лиц, имеющих официальный статус безработного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Социальная защита населения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Муниципальные финансы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D45" w:rsidRDefault="00086D4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Доходы –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34 365,9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32 295,2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35 733,4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45 947,8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налоговые доходы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7 396,7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7 480,9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7 740,1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8 041,0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неналоговые доходы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96,8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26 872,4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24 717,5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27 896,5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37 810,0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Расходы –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38 139 ,3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32 295,2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35 733,4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45 947,8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Дефицит (-), профицит (+)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-3 773,4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0,0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Жилищный фонд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Жилищный фонд на начало периода –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116,3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120,0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в том числе жилищный фонд, находящийся в: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государственной собственности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частной собственности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Коммунальная сфера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Общая площадь зеленых насаждений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гектаров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Общая протяженность всех улиц</w:t>
            </w:r>
          </w:p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километров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54,044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</w:pPr>
            <w:r>
              <w:rPr>
                <w:lang w:eastAsia="en-US"/>
              </w:rPr>
              <w:t>54,044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</w:pPr>
            <w:r>
              <w:rPr>
                <w:lang w:eastAsia="en-US"/>
              </w:rPr>
              <w:t>54,044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</w:pPr>
            <w:r>
              <w:rPr>
                <w:lang w:eastAsia="en-US"/>
              </w:rPr>
              <w:t>54,044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освещенных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километров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43,56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43,66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44,16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километров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23,55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</w:pPr>
            <w:r>
              <w:t>23,55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</w:pPr>
            <w:r>
              <w:t>23,55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</w:pPr>
            <w:r>
              <w:t>23,55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Предприятия и организации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хозяйствующих предприятий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0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Количество строительных организаций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0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Количество торговых точек –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 магазинов, киосков (павильонов)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Оборот розничной торговли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250278,00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259539,00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269934,00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282135,00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Образование, культура, здравоохранение, спорт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Количество учреждений культуры и отдыха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Дома культуры (клубы)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спортивных залов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мест в дошкольных образовательных учреждениях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126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общеобразовательных учреждений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Численность учащихся, посещающих школы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370</w:t>
            </w:r>
          </w:p>
        </w:tc>
      </w:tr>
      <w:tr w:rsidR="00086D45" w:rsidTr="00086D4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spellStart"/>
            <w:r>
              <w:rPr>
                <w:lang w:eastAsia="en-US"/>
              </w:rPr>
              <w:t>ФАПов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86D45" w:rsidRDefault="00086D45" w:rsidP="00086D45">
      <w:pPr>
        <w:jc w:val="center"/>
        <w:rPr>
          <w:rFonts w:ascii="Arial" w:hAnsi="Arial" w:cs="Arial"/>
        </w:rPr>
      </w:pPr>
    </w:p>
    <w:p w:rsidR="00086D45" w:rsidRDefault="00086D45" w:rsidP="00086D45">
      <w:pPr>
        <w:rPr>
          <w:rFonts w:ascii="Arial" w:hAnsi="Arial" w:cs="Arial"/>
        </w:rPr>
      </w:pPr>
    </w:p>
    <w:p w:rsidR="00086D45" w:rsidRDefault="00086D45" w:rsidP="00086D45">
      <w:pPr>
        <w:rPr>
          <w:rFonts w:ascii="Arial" w:hAnsi="Arial" w:cs="Arial"/>
        </w:rPr>
      </w:pPr>
    </w:p>
    <w:p w:rsidR="00086D45" w:rsidRDefault="00086D45" w:rsidP="00086D45">
      <w:pPr>
        <w:rPr>
          <w:rFonts w:ascii="Arial" w:hAnsi="Arial" w:cs="Arial"/>
        </w:rPr>
      </w:pPr>
    </w:p>
    <w:p w:rsidR="00086D45" w:rsidRDefault="00086D45" w:rsidP="00086D45">
      <w:pPr>
        <w:tabs>
          <w:tab w:val="left" w:pos="6763"/>
        </w:tabs>
        <w:ind w:firstLine="708"/>
        <w:rPr>
          <w:szCs w:val="28"/>
        </w:rPr>
      </w:pPr>
    </w:p>
    <w:p w:rsidR="00086D45" w:rsidRDefault="00086D45" w:rsidP="00086D45">
      <w:pPr>
        <w:jc w:val="center"/>
        <w:rPr>
          <w:szCs w:val="24"/>
        </w:rPr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center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>
      <w:pPr>
        <w:jc w:val="right"/>
      </w:pPr>
    </w:p>
    <w:p w:rsidR="00086D45" w:rsidRDefault="00086D45" w:rsidP="00086D45"/>
    <w:p w:rsidR="00086D45" w:rsidRDefault="00086D45" w:rsidP="00086D45"/>
    <w:p w:rsidR="00086D45" w:rsidRDefault="00086D45" w:rsidP="00086D45"/>
    <w:p w:rsidR="00086D45" w:rsidRDefault="00086D45" w:rsidP="00086D45"/>
    <w:p w:rsidR="00086D45" w:rsidRDefault="00086D45" w:rsidP="00086D45"/>
    <w:p w:rsidR="00086D45" w:rsidRDefault="00086D45" w:rsidP="00086D45"/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086D45" w:rsidTr="00086D45">
        <w:tc>
          <w:tcPr>
            <w:tcW w:w="5688" w:type="dxa"/>
          </w:tcPr>
          <w:p w:rsidR="00086D45" w:rsidRDefault="00086D45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</w:p>
          <w:p w:rsidR="00086D45" w:rsidRDefault="000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086D45" w:rsidRDefault="0008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ED2EC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086D45" w:rsidRDefault="0008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84E8D">
              <w:rPr>
                <w:sz w:val="28"/>
                <w:szCs w:val="28"/>
              </w:rPr>
              <w:t xml:space="preserve">12.11.2021г. </w:t>
            </w:r>
            <w:r>
              <w:rPr>
                <w:sz w:val="28"/>
                <w:szCs w:val="28"/>
              </w:rPr>
              <w:t xml:space="preserve">№ </w:t>
            </w:r>
            <w:r w:rsidR="00484E8D">
              <w:rPr>
                <w:sz w:val="28"/>
                <w:szCs w:val="28"/>
              </w:rPr>
              <w:t>492</w:t>
            </w:r>
          </w:p>
          <w:p w:rsidR="00086D45" w:rsidRDefault="00086D45">
            <w:pPr>
              <w:jc w:val="both"/>
              <w:rPr>
                <w:sz w:val="16"/>
                <w:szCs w:val="16"/>
              </w:rPr>
            </w:pPr>
          </w:p>
          <w:p w:rsidR="00086D45" w:rsidRDefault="00086D45">
            <w:pPr>
              <w:jc w:val="both"/>
              <w:rPr>
                <w:sz w:val="16"/>
                <w:szCs w:val="16"/>
              </w:rPr>
            </w:pPr>
          </w:p>
        </w:tc>
      </w:tr>
    </w:tbl>
    <w:p w:rsidR="00086D45" w:rsidRDefault="00086D45" w:rsidP="00086D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Предварительные итоги социально-экономического развития Шумячского</w:t>
      </w:r>
    </w:p>
    <w:p w:rsidR="00086D45" w:rsidRDefault="00086D45" w:rsidP="00086D4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за истекший период 2020 года и ожидаемые итоги социально-экономического развития Шумячского городского поселения за 2021 год</w:t>
      </w:r>
    </w:p>
    <w:p w:rsidR="00086D45" w:rsidRDefault="00086D45" w:rsidP="00086D45">
      <w:pPr>
        <w:jc w:val="center"/>
        <w:rPr>
          <w:sz w:val="16"/>
          <w:szCs w:val="16"/>
        </w:rPr>
      </w:pPr>
    </w:p>
    <w:p w:rsidR="00086D45" w:rsidRDefault="00086D45" w:rsidP="00086D4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1662"/>
        <w:gridCol w:w="2088"/>
        <w:gridCol w:w="2453"/>
      </w:tblGrid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 2021 года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2021 года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rFonts w:ascii="Arial" w:hAnsi="Arial" w:cs="Arial"/>
                <w:szCs w:val="24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земель поселения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застроенных земель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посевных земель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Демография, труд и занятость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постоянного населения на начало года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lang w:eastAsia="en-US"/>
              </w:rPr>
              <w:t>-67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лиц, имеющих официальный статус безработного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086D45" w:rsidTr="00086D45">
        <w:trPr>
          <w:trHeight w:val="34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к пред. году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Муниципальные финансы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– всего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23 027,8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46 765,3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5099,7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9 772,4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120,5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17 826,2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36 872,4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– всего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21 974,3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50 538 ,7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1 053,4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-3 773,4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Жилищный фонд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Жилищный фонд на начало периода – всего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116,24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государственной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частной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Коммунальная сфера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зеленых насаждений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всех улиц</w:t>
            </w:r>
          </w:p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километров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54,044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54,044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освещенных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километров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42,75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асфальтобетонным покрытием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километров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22,33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Предприятия и организации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хозяйствующих предприятий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0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строительных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0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Торговля, общепит и бытовое обслуживание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торговых точек – всего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 магазинов, киосков (павильонов)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185205,00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250278,00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Образование, культура, здравоохранение, спорт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учреждений культуры и отдыха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спортивных залов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мест в дошкольных образовательных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общеобразовательных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мест в общеобразовательных учреждениях (школах)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учащихся, посещающих школы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D45" w:rsidRDefault="00086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  <w:tr w:rsidR="00086D45" w:rsidTr="00086D4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spellStart"/>
            <w:r>
              <w:rPr>
                <w:sz w:val="26"/>
                <w:szCs w:val="26"/>
              </w:rPr>
              <w:t>ФАПов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45" w:rsidRDefault="00086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45" w:rsidRDefault="00086D4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86D45" w:rsidRDefault="00086D45" w:rsidP="00086D45"/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086D45">
      <w:headerReference w:type="even" r:id="rId9"/>
      <w:headerReference w:type="default" r:id="rId10"/>
      <w:pgSz w:w="11907" w:h="16840" w:code="9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12" w:rsidRDefault="00EC4412">
      <w:r>
        <w:separator/>
      </w:r>
    </w:p>
  </w:endnote>
  <w:endnote w:type="continuationSeparator" w:id="0">
    <w:p w:rsidR="00EC4412" w:rsidRDefault="00EC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12" w:rsidRDefault="00EC4412">
      <w:r>
        <w:separator/>
      </w:r>
    </w:p>
  </w:footnote>
  <w:footnote w:type="continuationSeparator" w:id="0">
    <w:p w:rsidR="00EC4412" w:rsidRDefault="00EC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C5" w:rsidRDefault="00ED2EC5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EC5" w:rsidRDefault="00ED2E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C5" w:rsidRDefault="00ED2E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E8D">
      <w:rPr>
        <w:noProof/>
      </w:rPr>
      <w:t>2</w:t>
    </w:r>
    <w:r>
      <w:fldChar w:fldCharType="end"/>
    </w:r>
  </w:p>
  <w:p w:rsidR="00ED2EC5" w:rsidRDefault="00ED2EC5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6D45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6704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4E8D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2B0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4412"/>
    <w:rsid w:val="00EC5D1F"/>
    <w:rsid w:val="00EC6E31"/>
    <w:rsid w:val="00EC76BF"/>
    <w:rsid w:val="00ED2EC5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3A56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CDB0-E62B-402E-BF71-1BFA1E99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2021-11-12T12:40:00Z</cp:lastPrinted>
  <dcterms:created xsi:type="dcterms:W3CDTF">2021-11-15T12:44:00Z</dcterms:created>
  <dcterms:modified xsi:type="dcterms:W3CDTF">2021-11-15T12:44:00Z</dcterms:modified>
</cp:coreProperties>
</file>