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D7480B" w:rsidP="009744C9">
      <w:pPr>
        <w:pStyle w:val="1"/>
      </w:pPr>
      <w:r>
        <w:rPr>
          <w:b/>
          <w:sz w:val="28"/>
        </w:rPr>
        <w:t>ПОСТАНОВЛ</w:t>
      </w:r>
      <w:r w:rsidR="00403EB0" w:rsidRPr="00F73A8F">
        <w:rPr>
          <w:b/>
          <w:sz w:val="28"/>
        </w:rPr>
        <w:t>ЕНИЕ</w:t>
      </w:r>
    </w:p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9744C9">
        <w:rPr>
          <w:sz w:val="28"/>
          <w:szCs w:val="28"/>
          <w:u w:val="single"/>
        </w:rPr>
        <w:t>01</w:t>
      </w:r>
      <w:proofErr w:type="gramEnd"/>
      <w:r w:rsidR="009744C9">
        <w:rPr>
          <w:sz w:val="28"/>
          <w:szCs w:val="28"/>
          <w:u w:val="single"/>
        </w:rPr>
        <w:t>.02.202г.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9744C9">
        <w:rPr>
          <w:sz w:val="28"/>
          <w:szCs w:val="28"/>
        </w:rPr>
        <w:t xml:space="preserve"> 39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958"/>
      </w:tblGrid>
      <w:tr w:rsidR="00D7480B" w:rsidRPr="00D7480B" w:rsidTr="00D7480B">
        <w:tc>
          <w:tcPr>
            <w:tcW w:w="4962" w:type="dxa"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Об утверждении программы профилактики нарушений обязательных требований сохранности автомобильных дорог местного значения муниципального образования «</w:t>
            </w:r>
            <w:proofErr w:type="spellStart"/>
            <w:r w:rsidRPr="00D7480B">
              <w:rPr>
                <w:sz w:val="28"/>
                <w:szCs w:val="28"/>
              </w:rPr>
              <w:t>Шумячский</w:t>
            </w:r>
            <w:proofErr w:type="spellEnd"/>
            <w:r w:rsidRPr="00D7480B">
              <w:rPr>
                <w:sz w:val="28"/>
                <w:szCs w:val="28"/>
              </w:rPr>
              <w:t xml:space="preserve"> район» Смоленской области</w:t>
            </w:r>
          </w:p>
          <w:p w:rsidR="00D7480B" w:rsidRPr="00D7480B" w:rsidRDefault="00D7480B" w:rsidP="00D7480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5958" w:type="dxa"/>
          </w:tcPr>
          <w:p w:rsidR="00D7480B" w:rsidRPr="00D7480B" w:rsidRDefault="00D7480B" w:rsidP="00D7480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highlight w:val="yellow"/>
                <w:lang w:val="x-none" w:eastAsia="x-none"/>
              </w:rPr>
            </w:pPr>
          </w:p>
        </w:tc>
      </w:tr>
    </w:tbl>
    <w:p w:rsidR="00D7480B" w:rsidRPr="00D7480B" w:rsidRDefault="00D7480B" w:rsidP="00D7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статьей 8.2 Федерального закона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 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Администрация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480B">
        <w:rPr>
          <w:sz w:val="28"/>
          <w:szCs w:val="28"/>
        </w:rPr>
        <w:t>П О С Т А Н О В Л Я Е Т:</w:t>
      </w:r>
    </w:p>
    <w:p w:rsidR="00D7480B" w:rsidRPr="00D7480B" w:rsidRDefault="00D7480B" w:rsidP="00D7480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480B">
        <w:rPr>
          <w:sz w:val="28"/>
          <w:szCs w:val="28"/>
        </w:rPr>
        <w:t>1. Утвердить программу профилактики нарушений обязательных требований сохранности автомобильных дорог местного значения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 на 2021 год</w:t>
      </w:r>
      <w:r w:rsidRPr="00D7480B">
        <w:rPr>
          <w:color w:val="000000"/>
          <w:sz w:val="28"/>
          <w:szCs w:val="28"/>
        </w:rPr>
        <w:t>.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2. Настоящее постановление разместить на официальном сайте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 в информационно - телекоммуникационной сети Интернет. 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480B">
        <w:rPr>
          <w:bCs/>
          <w:sz w:val="28"/>
          <w:szCs w:val="28"/>
        </w:rPr>
        <w:t>3. Настоящее постановление вступает в силу со дня его подписания.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480B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7480B">
        <w:rPr>
          <w:bCs/>
          <w:sz w:val="28"/>
          <w:szCs w:val="28"/>
        </w:rPr>
        <w:t>Шумячский</w:t>
      </w:r>
      <w:proofErr w:type="spellEnd"/>
      <w:r w:rsidRPr="00D7480B">
        <w:rPr>
          <w:bCs/>
          <w:sz w:val="28"/>
          <w:szCs w:val="28"/>
        </w:rPr>
        <w:t xml:space="preserve"> район» Смоленской области К.Е. </w:t>
      </w:r>
      <w:proofErr w:type="spellStart"/>
      <w:r w:rsidRPr="00D7480B">
        <w:rPr>
          <w:bCs/>
          <w:sz w:val="28"/>
          <w:szCs w:val="28"/>
        </w:rPr>
        <w:t>Буфистова</w:t>
      </w:r>
      <w:proofErr w:type="spellEnd"/>
      <w:r w:rsidRPr="00D7480B">
        <w:rPr>
          <w:bCs/>
          <w:sz w:val="28"/>
          <w:szCs w:val="28"/>
        </w:rPr>
        <w:t>.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136" w:type="dxa"/>
        <w:jc w:val="center"/>
        <w:tblLook w:val="04A0" w:firstRow="1" w:lastRow="0" w:firstColumn="1" w:lastColumn="0" w:noHBand="0" w:noVBand="1"/>
      </w:tblPr>
      <w:tblGrid>
        <w:gridCol w:w="7018"/>
        <w:gridCol w:w="3118"/>
      </w:tblGrid>
      <w:tr w:rsidR="00D7480B" w:rsidRPr="00D7480B" w:rsidTr="00D7480B">
        <w:trPr>
          <w:jc w:val="center"/>
        </w:trPr>
        <w:tc>
          <w:tcPr>
            <w:tcW w:w="7018" w:type="dxa"/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«</w:t>
            </w:r>
            <w:proofErr w:type="spellStart"/>
            <w:r w:rsidRPr="00D7480B">
              <w:rPr>
                <w:sz w:val="28"/>
                <w:szCs w:val="28"/>
              </w:rPr>
              <w:t>Шумячский</w:t>
            </w:r>
            <w:proofErr w:type="spellEnd"/>
            <w:r w:rsidRPr="00D7480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118" w:type="dxa"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 xml:space="preserve">             А.Н. Васильев</w:t>
            </w:r>
          </w:p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7480B" w:rsidRPr="00D7480B" w:rsidRDefault="00D7480B" w:rsidP="00D7480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103" w:type="dxa"/>
        <w:tblInd w:w="5353" w:type="dxa"/>
        <w:tblLook w:val="04A0" w:firstRow="1" w:lastRow="0" w:firstColumn="1" w:lastColumn="0" w:noHBand="0" w:noVBand="1"/>
      </w:tblPr>
      <w:tblGrid>
        <w:gridCol w:w="5103"/>
      </w:tblGrid>
      <w:tr w:rsidR="00D7480B" w:rsidRPr="00D7480B" w:rsidTr="00D7480B">
        <w:tc>
          <w:tcPr>
            <w:tcW w:w="5103" w:type="dxa"/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lastRenderedPageBreak/>
              <w:t>Утверждена</w:t>
            </w:r>
          </w:p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 xml:space="preserve">постановлением Администрации муниципального образования» </w:t>
            </w:r>
            <w:proofErr w:type="spellStart"/>
            <w:r w:rsidRPr="00D7480B">
              <w:rPr>
                <w:sz w:val="28"/>
                <w:szCs w:val="28"/>
              </w:rPr>
              <w:t>Шумячский</w:t>
            </w:r>
            <w:proofErr w:type="spellEnd"/>
            <w:r w:rsidRPr="00D7480B">
              <w:rPr>
                <w:sz w:val="28"/>
                <w:szCs w:val="28"/>
              </w:rPr>
              <w:t xml:space="preserve"> район» Смоленской области</w:t>
            </w:r>
          </w:p>
          <w:p w:rsidR="00D7480B" w:rsidRPr="00D7480B" w:rsidRDefault="00D7480B" w:rsidP="009744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 xml:space="preserve">от </w:t>
            </w:r>
            <w:r w:rsidR="009744C9">
              <w:rPr>
                <w:sz w:val="28"/>
                <w:szCs w:val="28"/>
              </w:rPr>
              <w:t>01.02.</w:t>
            </w:r>
            <w:r w:rsidRPr="00D7480B">
              <w:rPr>
                <w:sz w:val="28"/>
                <w:szCs w:val="28"/>
              </w:rPr>
              <w:t>2021г. №</w:t>
            </w:r>
            <w:r w:rsidR="009744C9">
              <w:rPr>
                <w:sz w:val="28"/>
                <w:szCs w:val="28"/>
              </w:rPr>
              <w:t xml:space="preserve"> 39</w:t>
            </w:r>
          </w:p>
        </w:tc>
      </w:tr>
    </w:tbl>
    <w:p w:rsidR="00D7480B" w:rsidRPr="00D7480B" w:rsidRDefault="00D7480B" w:rsidP="00D7480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480B">
        <w:rPr>
          <w:b/>
          <w:sz w:val="28"/>
          <w:szCs w:val="28"/>
        </w:rPr>
        <w:t xml:space="preserve">Программа 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7480B">
        <w:rPr>
          <w:b/>
          <w:sz w:val="28"/>
          <w:szCs w:val="28"/>
        </w:rPr>
        <w:t>профилактики нарушений обязательных требований</w:t>
      </w:r>
      <w:r w:rsidRPr="00D7480B">
        <w:rPr>
          <w:sz w:val="28"/>
          <w:szCs w:val="28"/>
        </w:rPr>
        <w:t xml:space="preserve"> </w:t>
      </w:r>
      <w:r w:rsidRPr="00D7480B">
        <w:rPr>
          <w:b/>
          <w:sz w:val="28"/>
          <w:szCs w:val="28"/>
        </w:rPr>
        <w:t>сохранности автомобильных дорог местного значения муниципального образования «</w:t>
      </w:r>
      <w:proofErr w:type="spellStart"/>
      <w:r w:rsidRPr="00D7480B">
        <w:rPr>
          <w:b/>
          <w:sz w:val="28"/>
          <w:szCs w:val="28"/>
        </w:rPr>
        <w:t>Шумячский</w:t>
      </w:r>
      <w:proofErr w:type="spellEnd"/>
      <w:r w:rsidRPr="00D7480B">
        <w:rPr>
          <w:b/>
          <w:sz w:val="28"/>
          <w:szCs w:val="28"/>
        </w:rPr>
        <w:t xml:space="preserve"> район» Смоленской области на 2021 год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7480B">
        <w:rPr>
          <w:b/>
          <w:sz w:val="28"/>
          <w:szCs w:val="28"/>
        </w:rPr>
        <w:t>1. Общие положения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7480B">
        <w:rPr>
          <w:sz w:val="28"/>
          <w:szCs w:val="28"/>
        </w:rPr>
        <w:t>Программа профилактики нарушений обязательных требований сохранности автомобильных дорог местного значения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 на 2021 год (далее - Программа), разработана во исполнение статьи 8.2 Федерального закона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Порядка  осуществления муниципального контроля за обеспечением сохранности автомобильных дорог местного значения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 утвержденного постановлением Администрации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 от 30</w:t>
      </w:r>
      <w:r w:rsidRPr="00D7480B">
        <w:rPr>
          <w:color w:val="000000"/>
          <w:sz w:val="28"/>
          <w:szCs w:val="28"/>
        </w:rPr>
        <w:t>.10.2019г. № 487</w:t>
      </w:r>
      <w:r w:rsidRPr="00D7480B">
        <w:rPr>
          <w:color w:val="FF0000"/>
          <w:sz w:val="28"/>
          <w:szCs w:val="28"/>
        </w:rPr>
        <w:t xml:space="preserve"> </w:t>
      </w:r>
      <w:r w:rsidRPr="00D7480B">
        <w:rPr>
          <w:color w:val="000000"/>
          <w:sz w:val="28"/>
          <w:szCs w:val="28"/>
        </w:rPr>
        <w:t xml:space="preserve">«О </w:t>
      </w:r>
      <w:r w:rsidRPr="00D7480B">
        <w:rPr>
          <w:sz w:val="28"/>
          <w:szCs w:val="28"/>
        </w:rPr>
        <w:t>порядке  осуществления муниципального контроля за обеспечением сохранности автомобильных дорог местного значения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области»</w:t>
      </w:r>
      <w:r w:rsidRPr="00D7480B">
        <w:rPr>
          <w:color w:val="000000"/>
          <w:sz w:val="28"/>
          <w:szCs w:val="28"/>
        </w:rPr>
        <w:t>.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7480B">
        <w:rPr>
          <w:b/>
          <w:sz w:val="28"/>
          <w:szCs w:val="28"/>
        </w:rPr>
        <w:t>2. Цели программы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Целями программы являются: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- обеспечение прозрачности контрольной деятельности и информационной открытости.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7480B">
        <w:rPr>
          <w:b/>
          <w:sz w:val="28"/>
          <w:szCs w:val="28"/>
        </w:rPr>
        <w:t>3. Задачи Программы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Задачами программы являются: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 в сфере дорожной деятельности, путем активации профилактической деятельности;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lastRenderedPageBreak/>
        <w:t xml:space="preserve"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</w:t>
      </w:r>
      <w:proofErr w:type="gramStart"/>
      <w:r w:rsidRPr="00D7480B">
        <w:rPr>
          <w:sz w:val="28"/>
          <w:szCs w:val="28"/>
        </w:rPr>
        <w:t>так же</w:t>
      </w:r>
      <w:proofErr w:type="gramEnd"/>
      <w:r w:rsidRPr="00D7480B">
        <w:rPr>
          <w:sz w:val="28"/>
          <w:szCs w:val="28"/>
        </w:rPr>
        <w:t xml:space="preserve"> обязательности, актуальности, периодичности профилактических мероприятий;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в сфере дорожной деятельности;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- повышение правовой культуры руководителей юридических лиц и индивидуальных предпринимателей.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7480B">
        <w:rPr>
          <w:b/>
          <w:sz w:val="28"/>
          <w:szCs w:val="28"/>
        </w:rPr>
        <w:t>4. Наименование органа муниципального контроля, исполнителя программы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Администрация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 является органом, уполномоченным на осуществление муниципального контроля по сохранности автомобильных дорог местного значения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 (далее – орган муниципального контроля).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7480B">
        <w:rPr>
          <w:b/>
          <w:sz w:val="28"/>
          <w:szCs w:val="28"/>
        </w:rPr>
        <w:t>5. Виды и формы профилактических мероприятий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Орган муниципального контроля осуществляет следующие виды и формы профилактических мероприятий: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- подготовка и размещение на официальном сайте Администрации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сохранности автомобильных дорог местного значения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</w:t>
      </w:r>
      <w:proofErr w:type="gramStart"/>
      <w:r w:rsidRPr="00D7480B">
        <w:rPr>
          <w:sz w:val="28"/>
          <w:szCs w:val="28"/>
        </w:rPr>
        <w:t>области ,</w:t>
      </w:r>
      <w:proofErr w:type="gramEnd"/>
      <w:r w:rsidRPr="00D7480B">
        <w:rPr>
          <w:sz w:val="28"/>
          <w:szCs w:val="28"/>
        </w:rPr>
        <w:t xml:space="preserve"> а так же текстов соответствующих нормативных правовых актов;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- обеспечение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</w:r>
      <w:proofErr w:type="spellStart"/>
      <w:r w:rsidRPr="00D7480B">
        <w:rPr>
          <w:sz w:val="28"/>
          <w:szCs w:val="28"/>
        </w:rPr>
        <w:t>Шумячский</w:t>
      </w:r>
      <w:proofErr w:type="spellEnd"/>
      <w:r w:rsidRPr="00D7480B">
        <w:rPr>
          <w:sz w:val="28"/>
          <w:szCs w:val="28"/>
        </w:rPr>
        <w:t xml:space="preserve"> район» Смоленской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b/>
          <w:sz w:val="28"/>
          <w:szCs w:val="28"/>
        </w:rPr>
        <w:t>-</w:t>
      </w:r>
      <w:r w:rsidRPr="00D7480B">
        <w:rPr>
          <w:sz w:val="28"/>
          <w:szCs w:val="28"/>
        </w:rPr>
        <w:t xml:space="preserve"> объявление предостережения о недопустимости нарушения обязательных требований юридическим лицам, индивидуальным предпринимателям на основании </w:t>
      </w:r>
      <w:proofErr w:type="gramStart"/>
      <w:r w:rsidRPr="00D7480B">
        <w:rPr>
          <w:sz w:val="28"/>
          <w:szCs w:val="28"/>
        </w:rPr>
        <w:t>сведений</w:t>
      </w:r>
      <w:proofErr w:type="gramEnd"/>
      <w:r w:rsidRPr="00D7480B">
        <w:rPr>
          <w:sz w:val="28"/>
          <w:szCs w:val="28"/>
        </w:rPr>
        <w:t xml:space="preserve"> поступивших в обращениях и заявлениях в Уполномоченный орган.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7480B">
        <w:rPr>
          <w:b/>
          <w:sz w:val="28"/>
          <w:szCs w:val="28"/>
        </w:rPr>
        <w:t>6. Текущий уровень развития профилактических мероприятий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80B">
        <w:rPr>
          <w:sz w:val="28"/>
          <w:szCs w:val="28"/>
        </w:rPr>
        <w:t>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 – графика мероприятий по профилактике нарушений обязательных требований в соответствии с приложением к Программе профилактики нарушений.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5386" w:type="dxa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D7480B" w:rsidRPr="00D7480B" w:rsidTr="00D7480B">
        <w:tc>
          <w:tcPr>
            <w:tcW w:w="5386" w:type="dxa"/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Приложение</w:t>
            </w:r>
          </w:p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к Программе профилактики нарушений обязательных требований сохранности автомобильных дорог местного значения муниципального образования «</w:t>
            </w:r>
            <w:proofErr w:type="spellStart"/>
            <w:r w:rsidRPr="00D7480B">
              <w:rPr>
                <w:sz w:val="28"/>
                <w:szCs w:val="28"/>
              </w:rPr>
              <w:t>Шумячский</w:t>
            </w:r>
            <w:proofErr w:type="spellEnd"/>
            <w:r w:rsidRPr="00D7480B">
              <w:rPr>
                <w:sz w:val="28"/>
                <w:szCs w:val="28"/>
              </w:rPr>
              <w:t xml:space="preserve"> район» Смоленской области на 2021 год</w:t>
            </w:r>
          </w:p>
        </w:tc>
      </w:tr>
    </w:tbl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7480B">
        <w:rPr>
          <w:b/>
          <w:sz w:val="28"/>
          <w:szCs w:val="28"/>
        </w:rPr>
        <w:t>План – график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7480B">
        <w:rPr>
          <w:b/>
          <w:sz w:val="28"/>
          <w:szCs w:val="28"/>
        </w:rPr>
        <w:t>мероприятий по профилактике нарушений обязательных требований</w:t>
      </w:r>
    </w:p>
    <w:p w:rsidR="00D7480B" w:rsidRPr="00D7480B" w:rsidRDefault="00D7480B" w:rsidP="00D7480B">
      <w:pPr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087"/>
        <w:gridCol w:w="3437"/>
      </w:tblGrid>
      <w:tr w:rsidR="00D7480B" w:rsidRPr="00D7480B" w:rsidTr="00D74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Срок исполнения</w:t>
            </w:r>
          </w:p>
        </w:tc>
      </w:tr>
      <w:tr w:rsidR="00D7480B" w:rsidRPr="00D7480B" w:rsidTr="00D74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D7480B">
              <w:rPr>
                <w:sz w:val="28"/>
                <w:szCs w:val="28"/>
              </w:rPr>
              <w:t>Шумячский</w:t>
            </w:r>
            <w:proofErr w:type="spellEnd"/>
            <w:r w:rsidRPr="00D7480B">
              <w:rPr>
                <w:sz w:val="28"/>
                <w:szCs w:val="28"/>
              </w:rPr>
              <w:t xml:space="preserve"> район» Смоленской области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за сохранности автомобильных дорог местного значения муниципального образования «</w:t>
            </w:r>
            <w:proofErr w:type="spellStart"/>
            <w:r w:rsidRPr="00D7480B">
              <w:rPr>
                <w:sz w:val="28"/>
                <w:szCs w:val="28"/>
              </w:rPr>
              <w:t>Шумячский</w:t>
            </w:r>
            <w:proofErr w:type="spellEnd"/>
            <w:r w:rsidRPr="00D7480B">
              <w:rPr>
                <w:sz w:val="28"/>
                <w:szCs w:val="28"/>
              </w:rPr>
              <w:t xml:space="preserve"> район» Смоленской области, а так же текстов соответствующих нормативных правовых актов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Обновление перечня по мере необходимости</w:t>
            </w:r>
          </w:p>
        </w:tc>
      </w:tr>
      <w:tr w:rsidR="00D7480B" w:rsidRPr="00D7480B" w:rsidTr="00D74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Обобщение практики осуществления в соответствующей сфере деятельности 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  <w:lang w:val="en-US"/>
              </w:rPr>
              <w:t xml:space="preserve">III </w:t>
            </w:r>
            <w:r w:rsidRPr="00D7480B">
              <w:rPr>
                <w:sz w:val="28"/>
                <w:szCs w:val="28"/>
              </w:rPr>
              <w:t xml:space="preserve">квартал </w:t>
            </w:r>
          </w:p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  <w:lang w:val="en-US"/>
              </w:rPr>
              <w:t xml:space="preserve">IV </w:t>
            </w:r>
            <w:r w:rsidRPr="00D7480B">
              <w:rPr>
                <w:sz w:val="28"/>
                <w:szCs w:val="28"/>
              </w:rPr>
              <w:t xml:space="preserve">квартал </w:t>
            </w:r>
          </w:p>
        </w:tc>
      </w:tr>
      <w:tr w:rsidR="00D7480B" w:rsidRPr="00D7480B" w:rsidTr="00D74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B" w:rsidRPr="00D7480B" w:rsidRDefault="00D7480B" w:rsidP="00D7480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80B">
              <w:rPr>
                <w:sz w:val="28"/>
                <w:szCs w:val="28"/>
              </w:rPr>
              <w:t>В течении года (по мере появления оснований, предусмотренных законодательством)</w:t>
            </w:r>
          </w:p>
        </w:tc>
      </w:tr>
    </w:tbl>
    <w:p w:rsidR="000E2902" w:rsidRDefault="000E2902" w:rsidP="009744C9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D7" w:rsidRDefault="003F75D7" w:rsidP="00403EB0">
      <w:pPr>
        <w:pStyle w:val="a3"/>
      </w:pPr>
      <w:r>
        <w:separator/>
      </w:r>
    </w:p>
  </w:endnote>
  <w:endnote w:type="continuationSeparator" w:id="0">
    <w:p w:rsidR="003F75D7" w:rsidRDefault="003F75D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D7" w:rsidRDefault="003F75D7" w:rsidP="00403EB0">
      <w:pPr>
        <w:pStyle w:val="a3"/>
      </w:pPr>
      <w:r>
        <w:separator/>
      </w:r>
    </w:p>
  </w:footnote>
  <w:footnote w:type="continuationSeparator" w:id="0">
    <w:p w:rsidR="003F75D7" w:rsidRDefault="003F75D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3F75D7"/>
    <w:rsid w:val="003F7F12"/>
    <w:rsid w:val="00403EB0"/>
    <w:rsid w:val="00414DA2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1A5"/>
    <w:rsid w:val="009714AA"/>
    <w:rsid w:val="009744C9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480B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E7E60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D7480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D7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2021-01-29T13:47:00Z</cp:lastPrinted>
  <dcterms:created xsi:type="dcterms:W3CDTF">2021-02-05T06:03:00Z</dcterms:created>
  <dcterms:modified xsi:type="dcterms:W3CDTF">2021-02-05T06:03:00Z</dcterms:modified>
</cp:coreProperties>
</file>