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8379A5">
        <w:rPr>
          <w:sz w:val="28"/>
          <w:szCs w:val="28"/>
          <w:u w:val="single"/>
        </w:rPr>
        <w:t>20</w:t>
      </w:r>
      <w:proofErr w:type="gramEnd"/>
      <w:r w:rsidR="008379A5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379A5">
        <w:rPr>
          <w:sz w:val="28"/>
          <w:szCs w:val="28"/>
        </w:rPr>
        <w:t xml:space="preserve"> 356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F4736" w:rsidRPr="009F4736" w:rsidTr="009F4736">
        <w:tc>
          <w:tcPr>
            <w:tcW w:w="4786" w:type="dxa"/>
          </w:tcPr>
          <w:p w:rsidR="009F4736" w:rsidRDefault="009F4736" w:rsidP="009F473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</w:p>
          <w:p w:rsidR="009F4736" w:rsidRPr="009F4736" w:rsidRDefault="009F4736" w:rsidP="009F473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9F4736">
              <w:rPr>
                <w:sz w:val="28"/>
                <w:szCs w:val="28"/>
              </w:rPr>
              <w:t xml:space="preserve">О заключении договора социального </w:t>
            </w:r>
          </w:p>
          <w:p w:rsidR="009F4736" w:rsidRPr="009F4736" w:rsidRDefault="009F4736" w:rsidP="009F47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9F4736">
              <w:rPr>
                <w:sz w:val="28"/>
                <w:szCs w:val="28"/>
              </w:rPr>
              <w:t>найма жилого помещения</w:t>
            </w:r>
          </w:p>
        </w:tc>
        <w:tc>
          <w:tcPr>
            <w:tcW w:w="5636" w:type="dxa"/>
          </w:tcPr>
          <w:p w:rsidR="009F4736" w:rsidRPr="009F4736" w:rsidRDefault="009F4736" w:rsidP="009F473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9F4736" w:rsidRPr="009F4736" w:rsidRDefault="009F4736" w:rsidP="009F4736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F4736" w:rsidRPr="009F4736" w:rsidRDefault="009F4736" w:rsidP="009F473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9F4736">
        <w:rPr>
          <w:sz w:val="28"/>
          <w:szCs w:val="24"/>
        </w:rPr>
        <w:t xml:space="preserve">В соответствии с Жилищным кодексом Российской Федерации, статьей 14 Федерального закона </w:t>
      </w:r>
      <w:r w:rsidRPr="009F4736">
        <w:rPr>
          <w:sz w:val="28"/>
          <w:szCs w:val="28"/>
        </w:rPr>
        <w:t>от 06.10.2003 № 131-ФЗ «</w:t>
      </w:r>
      <w:r w:rsidRPr="009F4736">
        <w:rPr>
          <w:sz w:val="28"/>
          <w:szCs w:val="24"/>
        </w:rPr>
        <w:t xml:space="preserve">Об общих принципах организации местного самоуправления в Российской Федерации», на основании решения комиссии по жилищным вопросам при Администрации муниципального образования «Шумячский район» Смоленской области от 17.08.2021 г.  </w:t>
      </w: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9F4736">
        <w:rPr>
          <w:sz w:val="28"/>
          <w:szCs w:val="24"/>
        </w:rPr>
        <w:t xml:space="preserve">Администрация муниципального образования «Шумячский район» Смоленской области  </w:t>
      </w: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9F4736">
        <w:rPr>
          <w:sz w:val="28"/>
          <w:szCs w:val="24"/>
        </w:rPr>
        <w:t>П О С Т А Н О В Л Я Е Т:</w:t>
      </w: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F4736">
        <w:rPr>
          <w:sz w:val="28"/>
          <w:szCs w:val="28"/>
        </w:rPr>
        <w:t xml:space="preserve">1. Заключить договор социального найма жилого помещения муниципального жилищного фонда, расположенного по адресу: Смоленская область, Шумячский район, п. Шумячи, ул. Школьная, д. 53, кв. 2, общей площадью 45,6 </w:t>
      </w:r>
      <w:proofErr w:type="spellStart"/>
      <w:r w:rsidRPr="009F4736">
        <w:rPr>
          <w:sz w:val="28"/>
          <w:szCs w:val="28"/>
        </w:rPr>
        <w:t>кв.м</w:t>
      </w:r>
      <w:proofErr w:type="spellEnd"/>
      <w:r w:rsidRPr="009F4736">
        <w:rPr>
          <w:sz w:val="28"/>
          <w:szCs w:val="28"/>
        </w:rPr>
        <w:t xml:space="preserve">., с Киреенко Ириной Викторовной, 29.05.1961 года рождения, на состав семьи из одного человека. </w:t>
      </w: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F4736">
        <w:rPr>
          <w:sz w:val="28"/>
          <w:szCs w:val="28"/>
        </w:rPr>
        <w:t>2. Настоящее постановление вступает в силу со дня его подписания.</w:t>
      </w: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F4736" w:rsidRPr="009F4736" w:rsidRDefault="009F4736" w:rsidP="009F47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439"/>
      </w:tblGrid>
      <w:tr w:rsidR="009F4736" w:rsidRPr="009F4736" w:rsidTr="009F4736">
        <w:trPr>
          <w:trHeight w:val="93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736" w:rsidRPr="009F4736" w:rsidRDefault="009F4736" w:rsidP="009F47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F4736">
              <w:rPr>
                <w:sz w:val="28"/>
                <w:szCs w:val="28"/>
              </w:rPr>
              <w:t>Глава муниципального образования</w:t>
            </w:r>
          </w:p>
          <w:p w:rsidR="009F4736" w:rsidRPr="009F4736" w:rsidRDefault="009F4736" w:rsidP="009F47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F473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9F4736" w:rsidRPr="009F4736" w:rsidRDefault="009F4736" w:rsidP="009F47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F4736">
              <w:rPr>
                <w:sz w:val="28"/>
                <w:szCs w:val="28"/>
              </w:rPr>
              <w:t xml:space="preserve">                                             </w:t>
            </w:r>
          </w:p>
          <w:p w:rsidR="009F4736" w:rsidRPr="009F4736" w:rsidRDefault="009F4736" w:rsidP="009F473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F4736">
              <w:rPr>
                <w:sz w:val="28"/>
                <w:szCs w:val="28"/>
              </w:rPr>
              <w:t xml:space="preserve">                              А.Н. Васильев</w:t>
            </w:r>
          </w:p>
          <w:p w:rsidR="009F4736" w:rsidRPr="009F4736" w:rsidRDefault="009F4736" w:rsidP="009F473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9F4736" w:rsidRPr="009F4736" w:rsidRDefault="009F4736" w:rsidP="009F47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D02718" w:rsidRDefault="00D02718" w:rsidP="008379A5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72" w:rsidRDefault="00D31F72">
      <w:r>
        <w:separator/>
      </w:r>
    </w:p>
  </w:endnote>
  <w:endnote w:type="continuationSeparator" w:id="0">
    <w:p w:rsidR="00D31F72" w:rsidRDefault="00D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72" w:rsidRDefault="00D31F72">
      <w:r>
        <w:separator/>
      </w:r>
    </w:p>
  </w:footnote>
  <w:footnote w:type="continuationSeparator" w:id="0">
    <w:p w:rsidR="00D31F72" w:rsidRDefault="00D3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9A5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9A5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4736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1F72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0AE1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9FA6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2021-08-19T06:20:00Z</cp:lastPrinted>
  <dcterms:created xsi:type="dcterms:W3CDTF">2021-08-23T06:04:00Z</dcterms:created>
  <dcterms:modified xsi:type="dcterms:W3CDTF">2021-08-23T06:04:00Z</dcterms:modified>
</cp:coreProperties>
</file>