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6708E6" w:rsidRDefault="00171B63" w:rsidP="006708E6">
      <w:pPr>
        <w:rPr>
          <w:sz w:val="28"/>
          <w:szCs w:val="28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6708E6">
        <w:rPr>
          <w:sz w:val="28"/>
          <w:szCs w:val="28"/>
          <w:u w:val="single"/>
        </w:rPr>
        <w:t>16.06.2021г.</w:t>
      </w:r>
      <w:r w:rsidRPr="00D71AB5">
        <w:rPr>
          <w:sz w:val="28"/>
          <w:szCs w:val="28"/>
          <w:u w:val="single"/>
        </w:rPr>
        <w:t xml:space="preserve">  </w:t>
      </w:r>
      <w:r w:rsidRPr="00D71AB5">
        <w:rPr>
          <w:sz w:val="28"/>
          <w:szCs w:val="28"/>
        </w:rPr>
        <w:t>№</w:t>
      </w:r>
      <w:r w:rsidR="006708E6">
        <w:rPr>
          <w:sz w:val="28"/>
          <w:szCs w:val="28"/>
        </w:rPr>
        <w:t xml:space="preserve"> 254</w:t>
      </w:r>
    </w:p>
    <w:p w:rsidR="00171B63" w:rsidRDefault="00171B63" w:rsidP="006708E6">
      <w:pPr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D821E6" w:rsidRPr="00D821E6" w:rsidTr="00D821E6">
        <w:tc>
          <w:tcPr>
            <w:tcW w:w="4928" w:type="dxa"/>
            <w:hideMark/>
          </w:tcPr>
          <w:p w:rsidR="00D821E6" w:rsidRPr="00D821E6" w:rsidRDefault="00D821E6" w:rsidP="00D821E6">
            <w:pPr>
              <w:jc w:val="both"/>
              <w:rPr>
                <w:sz w:val="28"/>
                <w:szCs w:val="28"/>
              </w:rPr>
            </w:pPr>
            <w:r w:rsidRPr="00D821E6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D821E6" w:rsidRPr="00D821E6" w:rsidRDefault="00D821E6" w:rsidP="00D821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21E6" w:rsidRPr="00D821E6" w:rsidRDefault="00D821E6" w:rsidP="00D821E6">
      <w:pPr>
        <w:jc w:val="both"/>
        <w:rPr>
          <w:sz w:val="28"/>
          <w:szCs w:val="28"/>
        </w:rPr>
      </w:pPr>
      <w:r w:rsidRPr="00D821E6">
        <w:rPr>
          <w:sz w:val="28"/>
          <w:szCs w:val="28"/>
        </w:rPr>
        <w:tab/>
      </w:r>
    </w:p>
    <w:p w:rsidR="00D821E6" w:rsidRPr="00D821E6" w:rsidRDefault="00D821E6" w:rsidP="00D821E6">
      <w:pPr>
        <w:ind w:firstLine="708"/>
        <w:jc w:val="both"/>
        <w:rPr>
          <w:sz w:val="28"/>
          <w:szCs w:val="28"/>
        </w:rPr>
      </w:pPr>
      <w:r w:rsidRPr="00D821E6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Родионова Сергея Александровича </w:t>
      </w:r>
      <w:r>
        <w:rPr>
          <w:sz w:val="28"/>
          <w:szCs w:val="28"/>
        </w:rPr>
        <w:t xml:space="preserve">                   </w:t>
      </w:r>
      <w:r w:rsidRPr="00D821E6">
        <w:rPr>
          <w:sz w:val="28"/>
          <w:szCs w:val="28"/>
        </w:rPr>
        <w:t xml:space="preserve">от 19.05.2021 г. (регистрационный </w:t>
      </w:r>
      <w:r w:rsidRPr="00D821E6">
        <w:rPr>
          <w:color w:val="000000"/>
          <w:sz w:val="28"/>
          <w:szCs w:val="28"/>
        </w:rPr>
        <w:t>№ 642</w:t>
      </w:r>
      <w:r w:rsidRPr="00D821E6">
        <w:rPr>
          <w:sz w:val="28"/>
          <w:szCs w:val="28"/>
        </w:rPr>
        <w:t xml:space="preserve"> от 14.05.2021 г.)</w:t>
      </w:r>
    </w:p>
    <w:p w:rsidR="00D821E6" w:rsidRDefault="00D821E6" w:rsidP="00D821E6">
      <w:pPr>
        <w:jc w:val="both"/>
        <w:rPr>
          <w:sz w:val="28"/>
          <w:szCs w:val="28"/>
        </w:rPr>
      </w:pPr>
      <w:r w:rsidRPr="00D821E6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D821E6" w:rsidRPr="00D821E6" w:rsidRDefault="00D821E6" w:rsidP="00D821E6">
      <w:pPr>
        <w:jc w:val="both"/>
        <w:rPr>
          <w:sz w:val="28"/>
          <w:szCs w:val="28"/>
        </w:rPr>
      </w:pPr>
    </w:p>
    <w:p w:rsidR="00D821E6" w:rsidRDefault="00D821E6" w:rsidP="00D821E6">
      <w:pPr>
        <w:ind w:firstLine="708"/>
        <w:jc w:val="both"/>
        <w:rPr>
          <w:sz w:val="28"/>
          <w:szCs w:val="28"/>
        </w:rPr>
      </w:pPr>
      <w:r w:rsidRPr="00D821E6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D821E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821E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821E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821E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821E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821E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821E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821E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821E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821E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821E6">
        <w:rPr>
          <w:sz w:val="28"/>
          <w:szCs w:val="28"/>
        </w:rPr>
        <w:t>Т:</w:t>
      </w:r>
    </w:p>
    <w:p w:rsidR="00D821E6" w:rsidRPr="00D821E6" w:rsidRDefault="00D821E6" w:rsidP="00D821E6">
      <w:pPr>
        <w:jc w:val="both"/>
        <w:rPr>
          <w:sz w:val="28"/>
          <w:szCs w:val="28"/>
        </w:rPr>
      </w:pPr>
    </w:p>
    <w:p w:rsidR="00D821E6" w:rsidRPr="00D821E6" w:rsidRDefault="00D821E6" w:rsidP="00D821E6">
      <w:pPr>
        <w:ind w:firstLine="708"/>
        <w:jc w:val="both"/>
        <w:rPr>
          <w:sz w:val="28"/>
          <w:szCs w:val="28"/>
        </w:rPr>
      </w:pPr>
      <w:r w:rsidRPr="00D821E6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сельскохозяйственных угодий в составе земель сельскохозяйственного назначения площадью 20 000 </w:t>
      </w:r>
      <w:proofErr w:type="spellStart"/>
      <w:r w:rsidRPr="00D821E6">
        <w:rPr>
          <w:sz w:val="28"/>
          <w:szCs w:val="28"/>
        </w:rPr>
        <w:t>кв.м</w:t>
      </w:r>
      <w:proofErr w:type="spellEnd"/>
      <w:r w:rsidRPr="00D821E6">
        <w:rPr>
          <w:sz w:val="28"/>
          <w:szCs w:val="28"/>
        </w:rPr>
        <w:t xml:space="preserve">., расположенного в пределах кадастрового квартала 67:24:0020105 по адресу: Российская Федерация, Смоленская область, Шумячский район, Озерное сельское поселение, около д. </w:t>
      </w:r>
      <w:proofErr w:type="spellStart"/>
      <w:r w:rsidRPr="00D821E6">
        <w:rPr>
          <w:sz w:val="28"/>
          <w:szCs w:val="28"/>
        </w:rPr>
        <w:t>Гневково</w:t>
      </w:r>
      <w:proofErr w:type="spellEnd"/>
      <w:r w:rsidRPr="00D821E6">
        <w:rPr>
          <w:sz w:val="28"/>
          <w:szCs w:val="28"/>
        </w:rPr>
        <w:t>.</w:t>
      </w:r>
    </w:p>
    <w:p w:rsidR="00D821E6" w:rsidRDefault="00D821E6" w:rsidP="00D821E6">
      <w:pPr>
        <w:ind w:firstLine="708"/>
        <w:jc w:val="both"/>
        <w:rPr>
          <w:sz w:val="28"/>
          <w:szCs w:val="28"/>
        </w:rPr>
      </w:pPr>
    </w:p>
    <w:p w:rsidR="00D821E6" w:rsidRPr="00D821E6" w:rsidRDefault="00D821E6" w:rsidP="00D821E6">
      <w:pPr>
        <w:ind w:firstLine="708"/>
        <w:jc w:val="both"/>
        <w:rPr>
          <w:sz w:val="28"/>
          <w:szCs w:val="28"/>
        </w:rPr>
      </w:pPr>
      <w:r w:rsidRPr="00D821E6">
        <w:rPr>
          <w:sz w:val="28"/>
          <w:szCs w:val="28"/>
        </w:rPr>
        <w:t>2. Определить вид разрешенного использования земельного участка, указанного в пункте 1 настоящего постановления – для ведения личного подсобного хозяйства на полевых участках</w:t>
      </w:r>
      <w:r w:rsidRPr="00D821E6">
        <w:rPr>
          <w:color w:val="000000"/>
          <w:sz w:val="28"/>
          <w:szCs w:val="28"/>
        </w:rPr>
        <w:t>.</w:t>
      </w:r>
    </w:p>
    <w:p w:rsidR="00D821E6" w:rsidRPr="00D821E6" w:rsidRDefault="00D821E6" w:rsidP="00D821E6">
      <w:pPr>
        <w:ind w:firstLine="708"/>
        <w:jc w:val="both"/>
        <w:rPr>
          <w:sz w:val="28"/>
          <w:szCs w:val="28"/>
        </w:rPr>
      </w:pPr>
      <w:r w:rsidRPr="00D821E6">
        <w:rPr>
          <w:sz w:val="28"/>
          <w:szCs w:val="28"/>
        </w:rPr>
        <w:lastRenderedPageBreak/>
        <w:t>3. Определить, что Родионов С.А.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D821E6" w:rsidRDefault="00D821E6" w:rsidP="00D821E6">
      <w:pPr>
        <w:ind w:firstLine="708"/>
        <w:jc w:val="both"/>
        <w:rPr>
          <w:sz w:val="28"/>
          <w:szCs w:val="28"/>
        </w:rPr>
      </w:pPr>
    </w:p>
    <w:p w:rsidR="00D821E6" w:rsidRPr="00D821E6" w:rsidRDefault="00D821E6" w:rsidP="00D821E6">
      <w:pPr>
        <w:ind w:firstLine="708"/>
        <w:jc w:val="both"/>
        <w:rPr>
          <w:sz w:val="28"/>
          <w:szCs w:val="28"/>
        </w:rPr>
      </w:pPr>
      <w:r w:rsidRPr="00D821E6">
        <w:rPr>
          <w:sz w:val="28"/>
          <w:szCs w:val="28"/>
        </w:rPr>
        <w:t>4. Срок действия настоящего постановления составляет два года.</w:t>
      </w:r>
    </w:p>
    <w:p w:rsidR="00D821E6" w:rsidRPr="00D821E6" w:rsidRDefault="00D821E6" w:rsidP="00D821E6">
      <w:pPr>
        <w:ind w:firstLine="708"/>
        <w:jc w:val="both"/>
        <w:rPr>
          <w:sz w:val="28"/>
          <w:szCs w:val="28"/>
        </w:rPr>
      </w:pPr>
    </w:p>
    <w:p w:rsidR="00D821E6" w:rsidRPr="00D821E6" w:rsidRDefault="00D821E6" w:rsidP="00D821E6">
      <w:pPr>
        <w:ind w:firstLine="708"/>
        <w:jc w:val="both"/>
        <w:rPr>
          <w:sz w:val="28"/>
          <w:szCs w:val="28"/>
        </w:rPr>
      </w:pPr>
    </w:p>
    <w:p w:rsidR="00D821E6" w:rsidRPr="00D821E6" w:rsidRDefault="00D821E6" w:rsidP="00D821E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D821E6" w:rsidRPr="00D821E6" w:rsidTr="00D821E6">
        <w:tc>
          <w:tcPr>
            <w:tcW w:w="5495" w:type="dxa"/>
            <w:hideMark/>
          </w:tcPr>
          <w:p w:rsidR="00D821E6" w:rsidRPr="00D821E6" w:rsidRDefault="00D821E6" w:rsidP="00D821E6">
            <w:pPr>
              <w:rPr>
                <w:color w:val="000000"/>
                <w:sz w:val="28"/>
                <w:szCs w:val="28"/>
              </w:rPr>
            </w:pPr>
            <w:r w:rsidRPr="00D821E6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D821E6">
              <w:rPr>
                <w:color w:val="000000"/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D821E6" w:rsidRPr="00D821E6" w:rsidRDefault="00D821E6" w:rsidP="00D821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821E6" w:rsidRPr="00D821E6" w:rsidRDefault="00D821E6" w:rsidP="00D821E6">
            <w:pPr>
              <w:jc w:val="right"/>
              <w:rPr>
                <w:color w:val="000000"/>
                <w:sz w:val="28"/>
                <w:szCs w:val="28"/>
              </w:rPr>
            </w:pPr>
            <w:r w:rsidRPr="00D821E6"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787" w:rsidRDefault="00892787" w:rsidP="00FC6C01">
      <w:r>
        <w:separator/>
      </w:r>
    </w:p>
  </w:endnote>
  <w:endnote w:type="continuationSeparator" w:id="0">
    <w:p w:rsidR="00892787" w:rsidRDefault="00892787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787" w:rsidRDefault="00892787" w:rsidP="00FC6C01">
      <w:r>
        <w:separator/>
      </w:r>
    </w:p>
  </w:footnote>
  <w:footnote w:type="continuationSeparator" w:id="0">
    <w:p w:rsidR="00892787" w:rsidRDefault="00892787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708E6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08E6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2787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97E52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1E6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D7C30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075A1-87ED-4E57-BEAA-67FD0990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2021-06-15T14:26:00Z</cp:lastPrinted>
  <dcterms:created xsi:type="dcterms:W3CDTF">2021-08-18T07:41:00Z</dcterms:created>
  <dcterms:modified xsi:type="dcterms:W3CDTF">2021-08-18T07:41:00Z</dcterms:modified>
</cp:coreProperties>
</file>