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3F760F">
        <w:rPr>
          <w:sz w:val="28"/>
          <w:szCs w:val="28"/>
          <w:u w:val="single"/>
        </w:rPr>
        <w:t>22</w:t>
      </w:r>
      <w:proofErr w:type="gramEnd"/>
      <w:r w:rsidR="003F760F">
        <w:rPr>
          <w:sz w:val="28"/>
          <w:szCs w:val="28"/>
          <w:u w:val="single"/>
        </w:rPr>
        <w:t>.04.2021г.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F760F">
        <w:rPr>
          <w:sz w:val="28"/>
          <w:szCs w:val="28"/>
        </w:rPr>
        <w:t xml:space="preserve"> 164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C544E2" w:rsidRPr="00C544E2" w:rsidTr="00C544E2">
        <w:tc>
          <w:tcPr>
            <w:tcW w:w="4928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О внесении изменений  в постановление Администрации муниципального образования «Шумячский район» Смоленской области от 30.06.2015 г. № 385</w:t>
            </w:r>
          </w:p>
        </w:tc>
        <w:tc>
          <w:tcPr>
            <w:tcW w:w="4643" w:type="dxa"/>
          </w:tcPr>
          <w:p w:rsidR="00C544E2" w:rsidRPr="00C544E2" w:rsidRDefault="00C544E2" w:rsidP="00C544E2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C544E2" w:rsidRPr="00C544E2" w:rsidRDefault="00C544E2" w:rsidP="00C544E2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C544E2">
        <w:rPr>
          <w:sz w:val="28"/>
          <w:szCs w:val="28"/>
        </w:rPr>
        <w:tab/>
      </w:r>
    </w:p>
    <w:p w:rsidR="00C544E2" w:rsidRPr="00C544E2" w:rsidRDefault="00C544E2" w:rsidP="00C544E2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C544E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544E2" w:rsidRPr="00C544E2" w:rsidRDefault="00C544E2" w:rsidP="00C544E2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C544E2" w:rsidRPr="00C544E2" w:rsidRDefault="00C544E2" w:rsidP="00C544E2">
      <w:pPr>
        <w:overflowPunct/>
        <w:autoSpaceDE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C544E2">
        <w:rPr>
          <w:sz w:val="28"/>
          <w:szCs w:val="28"/>
        </w:rPr>
        <w:t>П О С Т А Н О В Л Я Е Т:</w:t>
      </w:r>
    </w:p>
    <w:p w:rsidR="00C544E2" w:rsidRPr="00C544E2" w:rsidRDefault="00C544E2" w:rsidP="00C544E2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C544E2" w:rsidRPr="00C544E2" w:rsidRDefault="00C544E2" w:rsidP="00C544E2">
      <w:pPr>
        <w:ind w:firstLine="708"/>
        <w:jc w:val="both"/>
        <w:textAlignment w:val="auto"/>
        <w:rPr>
          <w:sz w:val="28"/>
          <w:szCs w:val="28"/>
          <w:u w:val="single"/>
        </w:rPr>
      </w:pPr>
      <w:r w:rsidRPr="00C544E2">
        <w:rPr>
          <w:bCs/>
          <w:sz w:val="28"/>
          <w:szCs w:val="28"/>
        </w:rPr>
        <w:t xml:space="preserve">Внести в постановление </w:t>
      </w:r>
      <w:r w:rsidRPr="00C544E2">
        <w:rPr>
          <w:sz w:val="28"/>
          <w:szCs w:val="28"/>
        </w:rPr>
        <w:t xml:space="preserve">Администрации муниципального образования «Шумячский район» Смоленской области от 30.06.2015 г. № 385 «О комиссии по приемке поставленных товаров, выполненных работ и оказанных услуг для нужд Администрации муниципального образования «Шумячский район» Смоленской области» (в редакции </w:t>
      </w:r>
      <w:r w:rsidRPr="00C544E2">
        <w:rPr>
          <w:bCs/>
          <w:sz w:val="28"/>
          <w:szCs w:val="28"/>
        </w:rPr>
        <w:t xml:space="preserve">постановлений </w:t>
      </w:r>
      <w:r w:rsidRPr="00C544E2">
        <w:rPr>
          <w:sz w:val="28"/>
          <w:szCs w:val="28"/>
        </w:rPr>
        <w:t>Администрации муниципального образования «Шумячский район» Смоленской области от 09.02.2016 г. № 76, от 11.05.2016 г.</w:t>
      </w:r>
      <w:r>
        <w:rPr>
          <w:sz w:val="28"/>
          <w:szCs w:val="28"/>
        </w:rPr>
        <w:t xml:space="preserve"> </w:t>
      </w:r>
      <w:r w:rsidRPr="00C544E2">
        <w:rPr>
          <w:sz w:val="28"/>
          <w:szCs w:val="28"/>
        </w:rPr>
        <w:t xml:space="preserve">№ 367, </w:t>
      </w:r>
      <w:r>
        <w:rPr>
          <w:sz w:val="28"/>
          <w:szCs w:val="28"/>
        </w:rPr>
        <w:t xml:space="preserve">                         </w:t>
      </w:r>
      <w:r w:rsidRPr="00C544E2">
        <w:rPr>
          <w:sz w:val="28"/>
          <w:szCs w:val="28"/>
        </w:rPr>
        <w:t xml:space="preserve">от 05.08.2016 г. № 573, от 02.11.2017 г. № 682, от 19.02.2018г.  № 72, от 23.11.2018г. </w:t>
      </w:r>
      <w:r>
        <w:rPr>
          <w:sz w:val="28"/>
          <w:szCs w:val="28"/>
        </w:rPr>
        <w:t xml:space="preserve">         </w:t>
      </w:r>
      <w:r w:rsidRPr="00C544E2">
        <w:rPr>
          <w:sz w:val="28"/>
          <w:szCs w:val="28"/>
        </w:rPr>
        <w:t>№ 560, от 15.04.2020 № 213, от 26.06.2020г.  № 332, от</w:t>
      </w:r>
      <w:r w:rsidRPr="00C544E2">
        <w:rPr>
          <w:sz w:val="28"/>
          <w:szCs w:val="28"/>
          <w:u w:val="single"/>
        </w:rPr>
        <w:t xml:space="preserve"> </w:t>
      </w:r>
      <w:r w:rsidRPr="00C544E2">
        <w:rPr>
          <w:sz w:val="28"/>
          <w:szCs w:val="28"/>
        </w:rPr>
        <w:t>28.09.2020г. № 460) (далее - Постановление) следующие изменения:</w:t>
      </w:r>
    </w:p>
    <w:p w:rsidR="00C544E2" w:rsidRPr="00C544E2" w:rsidRDefault="00C544E2" w:rsidP="00C544E2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C544E2" w:rsidRPr="00C544E2" w:rsidRDefault="00C544E2" w:rsidP="00C544E2">
      <w:pPr>
        <w:overflowPunct/>
        <w:autoSpaceDE/>
        <w:adjustRightInd/>
        <w:ind w:firstLine="708"/>
        <w:jc w:val="both"/>
        <w:textAlignment w:val="auto"/>
        <w:rPr>
          <w:sz w:val="28"/>
          <w:szCs w:val="28"/>
        </w:rPr>
      </w:pPr>
      <w:r w:rsidRPr="00C544E2">
        <w:rPr>
          <w:sz w:val="28"/>
          <w:szCs w:val="28"/>
        </w:rPr>
        <w:t xml:space="preserve">Приложение № 1 </w:t>
      </w:r>
      <w:proofErr w:type="gramStart"/>
      <w:r w:rsidRPr="00C544E2">
        <w:rPr>
          <w:sz w:val="28"/>
          <w:szCs w:val="28"/>
        </w:rPr>
        <w:t>к  Постановлению</w:t>
      </w:r>
      <w:proofErr w:type="gramEnd"/>
      <w:r w:rsidRPr="00C544E2">
        <w:rPr>
          <w:sz w:val="28"/>
          <w:szCs w:val="28"/>
        </w:rPr>
        <w:t xml:space="preserve"> изложить в новой редакции (Прилагается).</w:t>
      </w:r>
    </w:p>
    <w:p w:rsidR="00C544E2" w:rsidRPr="00C544E2" w:rsidRDefault="00C544E2" w:rsidP="00C544E2">
      <w:pPr>
        <w:overflowPunct/>
        <w:autoSpaceDE/>
        <w:adjustRightInd/>
        <w:ind w:firstLine="708"/>
        <w:jc w:val="both"/>
        <w:textAlignment w:val="auto"/>
        <w:rPr>
          <w:sz w:val="28"/>
          <w:szCs w:val="28"/>
        </w:rPr>
      </w:pPr>
    </w:p>
    <w:p w:rsidR="00C544E2" w:rsidRPr="00C544E2" w:rsidRDefault="00C544E2" w:rsidP="00C544E2">
      <w:pPr>
        <w:overflowPunct/>
        <w:autoSpaceDE/>
        <w:adjustRightInd/>
        <w:ind w:firstLine="708"/>
        <w:jc w:val="both"/>
        <w:textAlignment w:val="auto"/>
        <w:rPr>
          <w:sz w:val="28"/>
          <w:szCs w:val="28"/>
        </w:rPr>
      </w:pPr>
    </w:p>
    <w:p w:rsidR="00C544E2" w:rsidRPr="00C544E2" w:rsidRDefault="00C544E2" w:rsidP="00C544E2">
      <w:pPr>
        <w:overflowPunct/>
        <w:autoSpaceDE/>
        <w:adjustRightInd/>
        <w:jc w:val="both"/>
        <w:textAlignment w:val="auto"/>
        <w:rPr>
          <w:sz w:val="28"/>
          <w:szCs w:val="28"/>
        </w:rPr>
      </w:pPr>
      <w:proofErr w:type="spellStart"/>
      <w:r w:rsidRPr="00C544E2">
        <w:rPr>
          <w:sz w:val="28"/>
          <w:szCs w:val="28"/>
        </w:rPr>
        <w:t>И.п</w:t>
      </w:r>
      <w:proofErr w:type="spellEnd"/>
      <w:r w:rsidRPr="00C544E2">
        <w:rPr>
          <w:sz w:val="28"/>
          <w:szCs w:val="28"/>
        </w:rPr>
        <w:t>. Главы муниципального образования</w:t>
      </w:r>
    </w:p>
    <w:p w:rsidR="00C544E2" w:rsidRPr="00C544E2" w:rsidRDefault="00C544E2" w:rsidP="00C544E2">
      <w:pPr>
        <w:overflowPunct/>
        <w:autoSpaceDE/>
        <w:adjustRightInd/>
        <w:jc w:val="both"/>
        <w:textAlignment w:val="auto"/>
        <w:rPr>
          <w:sz w:val="28"/>
          <w:szCs w:val="28"/>
        </w:rPr>
      </w:pPr>
      <w:r w:rsidRPr="00C544E2">
        <w:rPr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C544E2" w:rsidRPr="00C544E2" w:rsidRDefault="00C544E2" w:rsidP="00C544E2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C544E2" w:rsidRPr="00C544E2" w:rsidRDefault="00C544E2" w:rsidP="00C544E2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C544E2" w:rsidRPr="00C544E2" w:rsidRDefault="00C544E2" w:rsidP="00C544E2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C544E2" w:rsidRPr="00C544E2" w:rsidRDefault="00C544E2" w:rsidP="00C544E2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C544E2" w:rsidRPr="00C544E2" w:rsidRDefault="00C544E2" w:rsidP="00C544E2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68"/>
        <w:gridCol w:w="427"/>
        <w:gridCol w:w="4643"/>
        <w:gridCol w:w="318"/>
      </w:tblGrid>
      <w:tr w:rsidR="00C544E2" w:rsidRPr="00C544E2" w:rsidTr="00C544E2">
        <w:trPr>
          <w:gridAfter w:val="1"/>
          <w:wAfter w:w="318" w:type="dxa"/>
        </w:trPr>
        <w:tc>
          <w:tcPr>
            <w:tcW w:w="5068" w:type="dxa"/>
          </w:tcPr>
          <w:p w:rsidR="00C544E2" w:rsidRPr="00C544E2" w:rsidRDefault="00C544E2" w:rsidP="00C544E2">
            <w:pPr>
              <w:overflowPunct/>
              <w:autoSpaceDE/>
              <w:adjustRightInd/>
              <w:ind w:right="306"/>
              <w:jc w:val="both"/>
              <w:textAlignment w:val="auto"/>
              <w:rPr>
                <w:sz w:val="20"/>
              </w:rPr>
            </w:pPr>
          </w:p>
        </w:tc>
        <w:tc>
          <w:tcPr>
            <w:tcW w:w="5070" w:type="dxa"/>
            <w:gridSpan w:val="2"/>
            <w:hideMark/>
          </w:tcPr>
          <w:p w:rsidR="00C544E2" w:rsidRPr="00C544E2" w:rsidRDefault="00C544E2" w:rsidP="00C544E2">
            <w:pPr>
              <w:textAlignment w:val="auto"/>
              <w:rPr>
                <w:sz w:val="20"/>
              </w:rPr>
            </w:pPr>
          </w:p>
        </w:tc>
      </w:tr>
      <w:tr w:rsidR="00C544E2" w:rsidRPr="00C544E2" w:rsidTr="00C544E2">
        <w:tc>
          <w:tcPr>
            <w:tcW w:w="5495" w:type="dxa"/>
            <w:gridSpan w:val="2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  <w:hideMark/>
          </w:tcPr>
          <w:p w:rsidR="00C544E2" w:rsidRDefault="00C544E2" w:rsidP="00C544E2">
            <w:pPr>
              <w:overflowPunct/>
              <w:autoSpaceDE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C544E2" w:rsidRDefault="00C544E2" w:rsidP="00C544E2">
            <w:pPr>
              <w:overflowPunct/>
              <w:autoSpaceDE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C544E2" w:rsidRDefault="00C544E2" w:rsidP="00C544E2">
            <w:pPr>
              <w:overflowPunct/>
              <w:autoSpaceDE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C544E2" w:rsidRPr="00C544E2" w:rsidRDefault="00C544E2" w:rsidP="00C544E2">
            <w:pPr>
              <w:overflowPunct/>
              <w:autoSpaceDE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lastRenderedPageBreak/>
              <w:t>Приложение № 1</w:t>
            </w:r>
          </w:p>
          <w:p w:rsidR="00C544E2" w:rsidRPr="00C544E2" w:rsidRDefault="00C544E2" w:rsidP="00C544E2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  <w:p w:rsidR="00C544E2" w:rsidRPr="00C544E2" w:rsidRDefault="00C544E2" w:rsidP="003F760F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 xml:space="preserve">от  </w:t>
            </w:r>
            <w:r w:rsidR="003F760F">
              <w:rPr>
                <w:sz w:val="28"/>
                <w:szCs w:val="28"/>
              </w:rPr>
              <w:t>22.04.2021г.</w:t>
            </w:r>
            <w:r w:rsidRPr="00C544E2">
              <w:rPr>
                <w:sz w:val="28"/>
                <w:szCs w:val="28"/>
              </w:rPr>
              <w:t xml:space="preserve"> № </w:t>
            </w:r>
            <w:r w:rsidR="003F760F">
              <w:rPr>
                <w:sz w:val="28"/>
                <w:szCs w:val="28"/>
              </w:rPr>
              <w:t>164</w:t>
            </w:r>
          </w:p>
        </w:tc>
      </w:tr>
    </w:tbl>
    <w:p w:rsidR="00C544E2" w:rsidRPr="00C544E2" w:rsidRDefault="00C544E2" w:rsidP="00C544E2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C544E2" w:rsidRPr="00C544E2" w:rsidRDefault="00C544E2" w:rsidP="00C544E2">
      <w:pPr>
        <w:overflowPunct/>
        <w:autoSpaceDE/>
        <w:adjustRightInd/>
        <w:jc w:val="center"/>
        <w:textAlignment w:val="auto"/>
        <w:rPr>
          <w:sz w:val="28"/>
          <w:szCs w:val="28"/>
        </w:rPr>
      </w:pPr>
      <w:r w:rsidRPr="00C544E2">
        <w:rPr>
          <w:sz w:val="28"/>
          <w:szCs w:val="28"/>
        </w:rPr>
        <w:t>С О С Т А В</w:t>
      </w:r>
    </w:p>
    <w:p w:rsidR="00C544E2" w:rsidRPr="00C544E2" w:rsidRDefault="00C544E2" w:rsidP="00C544E2">
      <w:pPr>
        <w:overflowPunct/>
        <w:autoSpaceDE/>
        <w:adjustRightInd/>
        <w:jc w:val="center"/>
        <w:textAlignment w:val="auto"/>
        <w:rPr>
          <w:bCs/>
          <w:sz w:val="28"/>
          <w:szCs w:val="28"/>
        </w:rPr>
      </w:pPr>
      <w:r w:rsidRPr="00C544E2">
        <w:rPr>
          <w:sz w:val="28"/>
          <w:szCs w:val="28"/>
        </w:rPr>
        <w:t xml:space="preserve">Комиссии по приемке поставленных </w:t>
      </w:r>
      <w:r w:rsidRPr="00C544E2">
        <w:rPr>
          <w:bCs/>
          <w:sz w:val="28"/>
          <w:szCs w:val="28"/>
        </w:rPr>
        <w:t xml:space="preserve">товаров, выполненных работ </w:t>
      </w:r>
    </w:p>
    <w:p w:rsidR="00C544E2" w:rsidRPr="00C544E2" w:rsidRDefault="00C544E2" w:rsidP="00C544E2">
      <w:pPr>
        <w:overflowPunct/>
        <w:autoSpaceDE/>
        <w:adjustRightInd/>
        <w:jc w:val="center"/>
        <w:textAlignment w:val="auto"/>
        <w:rPr>
          <w:sz w:val="28"/>
          <w:szCs w:val="28"/>
        </w:rPr>
      </w:pPr>
      <w:r w:rsidRPr="00C544E2">
        <w:rPr>
          <w:bCs/>
          <w:sz w:val="28"/>
          <w:szCs w:val="28"/>
        </w:rPr>
        <w:t>и оказанных услуг для нужд</w:t>
      </w:r>
      <w:r w:rsidRPr="00C544E2">
        <w:rPr>
          <w:sz w:val="28"/>
          <w:szCs w:val="28"/>
        </w:rPr>
        <w:t xml:space="preserve"> Администрации муниципального образования</w:t>
      </w:r>
    </w:p>
    <w:p w:rsidR="00C544E2" w:rsidRPr="00C544E2" w:rsidRDefault="00C544E2" w:rsidP="00C544E2">
      <w:pPr>
        <w:overflowPunct/>
        <w:autoSpaceDE/>
        <w:adjustRightInd/>
        <w:jc w:val="center"/>
        <w:textAlignment w:val="auto"/>
        <w:rPr>
          <w:sz w:val="28"/>
          <w:szCs w:val="28"/>
        </w:rPr>
      </w:pPr>
      <w:r w:rsidRPr="00C544E2">
        <w:rPr>
          <w:sz w:val="28"/>
          <w:szCs w:val="28"/>
        </w:rPr>
        <w:t xml:space="preserve"> «Шумячский район» Смоленской области</w:t>
      </w:r>
    </w:p>
    <w:p w:rsidR="00C544E2" w:rsidRPr="00C544E2" w:rsidRDefault="00C544E2" w:rsidP="00C544E2">
      <w:pPr>
        <w:overflowPunct/>
        <w:autoSpaceDE/>
        <w:adjustRightInd/>
        <w:ind w:firstLine="708"/>
        <w:jc w:val="both"/>
        <w:textAlignment w:val="auto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510"/>
        <w:gridCol w:w="426"/>
        <w:gridCol w:w="6520"/>
      </w:tblGrid>
      <w:tr w:rsidR="00C544E2" w:rsidRPr="00C544E2" w:rsidTr="00C544E2">
        <w:trPr>
          <w:trHeight w:val="1151"/>
        </w:trPr>
        <w:tc>
          <w:tcPr>
            <w:tcW w:w="3510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544E2">
              <w:rPr>
                <w:sz w:val="28"/>
                <w:szCs w:val="28"/>
              </w:rPr>
              <w:t>Буфистов</w:t>
            </w:r>
            <w:proofErr w:type="spellEnd"/>
            <w:r w:rsidRPr="00C544E2">
              <w:rPr>
                <w:sz w:val="28"/>
                <w:szCs w:val="28"/>
              </w:rPr>
              <w:t xml:space="preserve"> </w:t>
            </w:r>
          </w:p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Константин Евгеньевич</w:t>
            </w:r>
          </w:p>
        </w:tc>
        <w:tc>
          <w:tcPr>
            <w:tcW w:w="426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16"/>
                <w:szCs w:val="16"/>
              </w:rPr>
            </w:pPr>
            <w:r w:rsidRPr="00C544E2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</w:t>
            </w:r>
          </w:p>
        </w:tc>
      </w:tr>
      <w:tr w:rsidR="00C544E2" w:rsidRPr="00C544E2" w:rsidTr="00C544E2">
        <w:trPr>
          <w:trHeight w:val="1350"/>
        </w:trPr>
        <w:tc>
          <w:tcPr>
            <w:tcW w:w="3510" w:type="dxa"/>
            <w:hideMark/>
          </w:tcPr>
          <w:p w:rsidR="00C544E2" w:rsidRPr="00C544E2" w:rsidRDefault="00C544E2" w:rsidP="00C544E2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544E2">
              <w:rPr>
                <w:sz w:val="28"/>
                <w:szCs w:val="28"/>
              </w:rPr>
              <w:t>Павлюченкова</w:t>
            </w:r>
            <w:proofErr w:type="spellEnd"/>
          </w:p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426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C544E2" w:rsidRPr="00C544E2" w:rsidRDefault="00C544E2" w:rsidP="00C544E2">
            <w:pPr>
              <w:overflowPunct/>
              <w:autoSpaceDE/>
              <w:adjustRightInd/>
              <w:jc w:val="both"/>
              <w:textAlignment w:val="auto"/>
              <w:rPr>
                <w:bCs/>
                <w:shd w:val="clear" w:color="auto" w:fill="FFFFFF"/>
              </w:rPr>
            </w:pPr>
            <w:r w:rsidRPr="00C544E2">
              <w:rPr>
                <w:bCs/>
                <w:sz w:val="28"/>
                <w:szCs w:val="28"/>
                <w:shd w:val="clear" w:color="auto" w:fill="FFFFFF"/>
              </w:rPr>
              <w:t>начальник Отдела городского хозяйства Администрации муниципального образования «Шумячский район» Смоленской области, заместитель председателя</w:t>
            </w:r>
          </w:p>
          <w:p w:rsidR="00C544E2" w:rsidRPr="00C544E2" w:rsidRDefault="00C544E2" w:rsidP="00C544E2">
            <w:pPr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C544E2" w:rsidRPr="00C544E2" w:rsidTr="00C544E2">
        <w:trPr>
          <w:trHeight w:val="435"/>
        </w:trPr>
        <w:tc>
          <w:tcPr>
            <w:tcW w:w="3510" w:type="dxa"/>
            <w:hideMark/>
          </w:tcPr>
          <w:p w:rsidR="00C544E2" w:rsidRPr="00C544E2" w:rsidRDefault="00C544E2" w:rsidP="00C544E2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 xml:space="preserve">Кирьянов </w:t>
            </w:r>
          </w:p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Вадим Сергеевич</w:t>
            </w:r>
          </w:p>
        </w:tc>
        <w:tc>
          <w:tcPr>
            <w:tcW w:w="426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C544E2" w:rsidRPr="00C544E2" w:rsidRDefault="00C544E2" w:rsidP="00C544E2">
            <w:pPr>
              <w:overflowPunct/>
              <w:autoSpaceDE/>
              <w:adjustRightInd/>
              <w:jc w:val="both"/>
              <w:textAlignment w:val="auto"/>
              <w:rPr>
                <w:bCs/>
                <w:shd w:val="clear" w:color="auto" w:fill="FFFFFF"/>
              </w:rPr>
            </w:pPr>
            <w:r w:rsidRPr="00C544E2">
              <w:rPr>
                <w:bCs/>
                <w:sz w:val="28"/>
                <w:szCs w:val="28"/>
                <w:shd w:val="clear" w:color="auto" w:fill="FFFFFF"/>
              </w:rPr>
              <w:t>менеджер Отдела городского хозяйства Администрации муниципального образования «Шумячский район» Смоленской области, секретарь комиссии</w:t>
            </w:r>
          </w:p>
          <w:p w:rsidR="00C544E2" w:rsidRPr="00C544E2" w:rsidRDefault="00C544E2" w:rsidP="00C544E2">
            <w:pPr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C544E2" w:rsidRPr="00C544E2" w:rsidTr="00C544E2">
        <w:tc>
          <w:tcPr>
            <w:tcW w:w="10456" w:type="dxa"/>
            <w:gridSpan w:val="3"/>
          </w:tcPr>
          <w:p w:rsidR="00C544E2" w:rsidRPr="00C544E2" w:rsidRDefault="00C544E2" w:rsidP="00C544E2">
            <w:pPr>
              <w:overflowPunct/>
              <w:autoSpaceDE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:rsidR="00C544E2" w:rsidRPr="00C544E2" w:rsidRDefault="00C544E2" w:rsidP="00C544E2">
            <w:pPr>
              <w:overflowPunct/>
              <w:autoSpaceDE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Члены комиссии:</w:t>
            </w:r>
          </w:p>
          <w:p w:rsidR="00C544E2" w:rsidRPr="00C544E2" w:rsidRDefault="00C544E2" w:rsidP="00C544E2">
            <w:pPr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C544E2" w:rsidRPr="00C544E2" w:rsidTr="00C544E2">
        <w:tc>
          <w:tcPr>
            <w:tcW w:w="3510" w:type="dxa"/>
          </w:tcPr>
          <w:p w:rsidR="00C544E2" w:rsidRPr="00C544E2" w:rsidRDefault="00C544E2" w:rsidP="00C544E2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544E2">
              <w:rPr>
                <w:sz w:val="28"/>
                <w:szCs w:val="28"/>
              </w:rPr>
              <w:t>Журкович</w:t>
            </w:r>
            <w:proofErr w:type="spellEnd"/>
            <w:r w:rsidRPr="00C544E2">
              <w:rPr>
                <w:sz w:val="28"/>
                <w:szCs w:val="28"/>
              </w:rPr>
              <w:t xml:space="preserve"> </w:t>
            </w:r>
          </w:p>
          <w:p w:rsidR="00C544E2" w:rsidRPr="00C544E2" w:rsidRDefault="00C544E2" w:rsidP="00C544E2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Алексей Викторович</w:t>
            </w:r>
          </w:p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C544E2" w:rsidRPr="00C544E2" w:rsidRDefault="00C544E2" w:rsidP="00C544E2">
            <w:pPr>
              <w:overflowPunct/>
              <w:autoSpaceDE/>
              <w:adjustRightInd/>
              <w:jc w:val="both"/>
              <w:textAlignment w:val="auto"/>
              <w:rPr>
                <w:bCs/>
                <w:shd w:val="clear" w:color="auto" w:fill="FFFFFF"/>
              </w:rPr>
            </w:pPr>
            <w:r w:rsidRPr="00C544E2">
              <w:rPr>
                <w:bCs/>
                <w:sz w:val="28"/>
                <w:szCs w:val="28"/>
                <w:shd w:val="clear" w:color="auto" w:fill="FFFFFF"/>
              </w:rPr>
              <w:t xml:space="preserve">главный специалист сектора по делам гражданской обороны и чрезвычайным ситуациям Администрации муниципального образования «Шумячский район» Смоленской области </w:t>
            </w:r>
          </w:p>
          <w:p w:rsidR="00C544E2" w:rsidRPr="00C544E2" w:rsidRDefault="00C544E2" w:rsidP="00C544E2">
            <w:pPr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C544E2" w:rsidRPr="00C544E2" w:rsidTr="00C544E2">
        <w:tc>
          <w:tcPr>
            <w:tcW w:w="3510" w:type="dxa"/>
            <w:hideMark/>
          </w:tcPr>
          <w:p w:rsidR="00C544E2" w:rsidRPr="00C544E2" w:rsidRDefault="00C544E2" w:rsidP="00C544E2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544E2">
              <w:rPr>
                <w:sz w:val="28"/>
                <w:szCs w:val="28"/>
              </w:rPr>
              <w:t>Стародворова</w:t>
            </w:r>
            <w:proofErr w:type="spellEnd"/>
          </w:p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426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C544E2" w:rsidRPr="00C544E2" w:rsidRDefault="00C544E2" w:rsidP="00C544E2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начальник Отдела по строительству, кап. ремонту и ЖКХ Администрации муниципального образования «Шумячский район» Смоленской области</w:t>
            </w:r>
          </w:p>
          <w:p w:rsidR="00C544E2" w:rsidRPr="00C544E2" w:rsidRDefault="00C544E2" w:rsidP="00C544E2">
            <w:pPr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C544E2" w:rsidRPr="00C544E2" w:rsidTr="00C544E2">
        <w:tc>
          <w:tcPr>
            <w:tcW w:w="3510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 xml:space="preserve">Сидоренков </w:t>
            </w:r>
          </w:p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426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Директор ШПМУП «Информационно - расчётный центр»  (по согласованию)</w:t>
            </w:r>
          </w:p>
        </w:tc>
      </w:tr>
      <w:tr w:rsidR="00C544E2" w:rsidRPr="00C544E2" w:rsidTr="00C544E2">
        <w:tc>
          <w:tcPr>
            <w:tcW w:w="3510" w:type="dxa"/>
          </w:tcPr>
          <w:p w:rsidR="00C544E2" w:rsidRPr="00C544E2" w:rsidRDefault="00C544E2" w:rsidP="00C544E2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C544E2" w:rsidRPr="00C544E2" w:rsidRDefault="00C544E2" w:rsidP="00C544E2">
            <w:pPr>
              <w:jc w:val="both"/>
              <w:textAlignment w:val="auto"/>
              <w:rPr>
                <w:sz w:val="28"/>
                <w:szCs w:val="28"/>
              </w:rPr>
            </w:pPr>
            <w:r w:rsidRPr="00C544E2">
              <w:rPr>
                <w:sz w:val="28"/>
                <w:szCs w:val="28"/>
              </w:rPr>
              <w:t>представитель поставщика (подрядчика, исполнителя) (по желанию)</w:t>
            </w:r>
          </w:p>
        </w:tc>
      </w:tr>
    </w:tbl>
    <w:p w:rsidR="00C544E2" w:rsidRPr="00C544E2" w:rsidRDefault="00C544E2" w:rsidP="00C544E2">
      <w:pPr>
        <w:tabs>
          <w:tab w:val="left" w:pos="6763"/>
        </w:tabs>
        <w:textAlignment w:val="auto"/>
        <w:rPr>
          <w:szCs w:val="28"/>
        </w:rPr>
      </w:pPr>
      <w:bookmarkStart w:id="0" w:name="_GoBack"/>
      <w:bookmarkEnd w:id="0"/>
    </w:p>
    <w:sectPr w:rsidR="00C544E2" w:rsidRPr="00C544E2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A8" w:rsidRDefault="007268A8">
      <w:r>
        <w:separator/>
      </w:r>
    </w:p>
  </w:endnote>
  <w:endnote w:type="continuationSeparator" w:id="0">
    <w:p w:rsidR="007268A8" w:rsidRDefault="0072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A8" w:rsidRDefault="007268A8">
      <w:r>
        <w:separator/>
      </w:r>
    </w:p>
  </w:footnote>
  <w:footnote w:type="continuationSeparator" w:id="0">
    <w:p w:rsidR="007268A8" w:rsidRDefault="0072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3F760F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13C0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8A8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44E2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C53AF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2021-04-22T14:45:00Z</cp:lastPrinted>
  <dcterms:created xsi:type="dcterms:W3CDTF">2021-04-29T07:16:00Z</dcterms:created>
  <dcterms:modified xsi:type="dcterms:W3CDTF">2021-04-29T07:16:00Z</dcterms:modified>
</cp:coreProperties>
</file>