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EB55E5" w:rsidP="00171B63">
      <w:pPr>
        <w:jc w:val="center"/>
        <w:rPr>
          <w:sz w:val="28"/>
        </w:rPr>
      </w:pPr>
      <w:bookmarkStart w:id="0" w:name="_GoBack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1B63" w:rsidRDefault="00171B63" w:rsidP="00171B63">
      <w:pPr>
        <w:spacing w:line="360" w:lineRule="auto"/>
        <w:jc w:val="center"/>
        <w:rPr>
          <w:b/>
          <w:sz w:val="20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Pr="00AB671E" w:rsidRDefault="00171B63" w:rsidP="00171B63">
      <w:pPr>
        <w:jc w:val="center"/>
        <w:rPr>
          <w:b/>
          <w:sz w:val="16"/>
          <w:szCs w:val="16"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proofErr w:type="gramStart"/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 </w:t>
      </w:r>
      <w:r w:rsidR="004A554C">
        <w:rPr>
          <w:sz w:val="28"/>
          <w:szCs w:val="28"/>
          <w:u w:val="single"/>
        </w:rPr>
        <w:t>14</w:t>
      </w:r>
      <w:proofErr w:type="gramEnd"/>
      <w:r w:rsidR="004A554C">
        <w:rPr>
          <w:sz w:val="28"/>
          <w:szCs w:val="28"/>
          <w:u w:val="single"/>
        </w:rPr>
        <w:t>.04.2021г.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4A554C">
        <w:rPr>
          <w:sz w:val="28"/>
          <w:szCs w:val="28"/>
        </w:rPr>
        <w:t xml:space="preserve"> 146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AB671E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B671E" w:rsidTr="002F3F25">
        <w:tc>
          <w:tcPr>
            <w:tcW w:w="4785" w:type="dxa"/>
          </w:tcPr>
          <w:p w:rsidR="00AB671E" w:rsidRDefault="00AB671E" w:rsidP="002F3F25">
            <w:pPr>
              <w:pStyle w:val="a7"/>
              <w:ind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«Шумячский район» Смоленской области» от 24.02.2012 г. № 82 </w:t>
            </w:r>
          </w:p>
        </w:tc>
        <w:tc>
          <w:tcPr>
            <w:tcW w:w="4786" w:type="dxa"/>
            <w:hideMark/>
          </w:tcPr>
          <w:p w:rsidR="00AB671E" w:rsidRDefault="00AB671E" w:rsidP="002F3F25">
            <w:pPr>
              <w:pStyle w:val="a7"/>
            </w:pPr>
            <w:r>
              <w:t xml:space="preserve"> </w:t>
            </w:r>
          </w:p>
        </w:tc>
      </w:tr>
    </w:tbl>
    <w:p w:rsidR="00AB671E" w:rsidRDefault="00AB671E" w:rsidP="00AB671E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</w:p>
    <w:p w:rsidR="00AB671E" w:rsidRDefault="00AB671E" w:rsidP="00AB671E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статьей 28.1 Устава муниципального образования «Шумячский район» Смоленской области, в целях повышения эффективности исполнения закона Смоленской области от 25.06.2003 г. № 28-з «Об административных правонарушениях на территории Смоленской области»</w:t>
      </w:r>
    </w:p>
    <w:p w:rsidR="00AB671E" w:rsidRDefault="00AB671E" w:rsidP="00AB671E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B671E" w:rsidRDefault="00AB671E" w:rsidP="00AB671E">
      <w:pPr>
        <w:ind w:firstLine="709"/>
        <w:jc w:val="both"/>
        <w:rPr>
          <w:sz w:val="28"/>
          <w:szCs w:val="28"/>
        </w:rPr>
      </w:pPr>
    </w:p>
    <w:p w:rsidR="00AB671E" w:rsidRDefault="00AB671E" w:rsidP="00AB6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B671E" w:rsidRDefault="00AB671E" w:rsidP="00AB671E">
      <w:pPr>
        <w:ind w:firstLine="709"/>
        <w:jc w:val="both"/>
        <w:rPr>
          <w:sz w:val="28"/>
          <w:szCs w:val="28"/>
        </w:rPr>
      </w:pPr>
    </w:p>
    <w:p w:rsidR="00AB671E" w:rsidRDefault="00AB671E" w:rsidP="00AB6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муниципального образования «Шумячский район» Смоленской области» от 24.02.2012 г. № 82 «Об определении перечня должностных лиц Администрации муниципального образования «Шумячский район» Смоленской области, уполномоченных составлять протоколы об административных правонарушениях» (в редакции постановлений Администрации муниципального образования «Шумячский район» Смоленской области от 13.03.2012 г. № 118, от 17.01.2013 г.  № 9, от 03.03.2014 г. № 85, от 06.03.2014 г. № 98, от 20.02.2015 г.        № 101, от 16.03.2015 г. №168, от 11.06.2015 г. № 360, от 20.08.2015 г. № 490, от 19.01.2018 г. № 25, от 22.03.2018 г. № 163, от 13.04.2018 г. № 193, от 27.02.2019 г. № 99, от 24.06.2019 г. № 299, 13.08.2020 г. №394, от 21.01.2021 г.№ </w:t>
      </w:r>
      <w:proofErr w:type="gramStart"/>
      <w:r>
        <w:rPr>
          <w:sz w:val="28"/>
          <w:szCs w:val="28"/>
        </w:rPr>
        <w:t>114 )</w:t>
      </w:r>
      <w:proofErr w:type="gramEnd"/>
      <w:r>
        <w:rPr>
          <w:sz w:val="28"/>
          <w:szCs w:val="28"/>
        </w:rPr>
        <w:t xml:space="preserve"> (далее – Постановление), следующие изменения:</w:t>
      </w:r>
    </w:p>
    <w:p w:rsidR="00AB671E" w:rsidRPr="00AB671E" w:rsidRDefault="00AB671E" w:rsidP="00AB671E">
      <w:pPr>
        <w:ind w:firstLine="709"/>
        <w:jc w:val="both"/>
        <w:rPr>
          <w:sz w:val="16"/>
          <w:szCs w:val="16"/>
        </w:rPr>
      </w:pPr>
    </w:p>
    <w:p w:rsidR="00AB671E" w:rsidRDefault="00AB671E" w:rsidP="00AB671E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 w:rsidRPr="008C0C4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пункте 4 Приложения №1 к Постановлению слова «начальник Отдела» заменить словами «главный специалист сектора».</w:t>
      </w:r>
    </w:p>
    <w:p w:rsidR="00AB671E" w:rsidRDefault="00AB671E" w:rsidP="00AB6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настоящего постановления оставляю за собой.</w:t>
      </w:r>
    </w:p>
    <w:p w:rsidR="00AB671E" w:rsidRDefault="00AB671E" w:rsidP="00AB67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B671E" w:rsidRDefault="00AB671E" w:rsidP="00AB67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696280" w:rsidRPr="00696280" w:rsidRDefault="00AB671E" w:rsidP="00AB671E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8"/>
          <w:szCs w:val="28"/>
        </w:rPr>
        <w:t>«Шумячский район» Смоленской области                                              Г.А. Варсанова</w:t>
      </w:r>
    </w:p>
    <w:sectPr w:rsidR="00696280" w:rsidRPr="00696280" w:rsidSect="00D82B26">
      <w:headerReference w:type="even" r:id="rId7"/>
      <w:headerReference w:type="default" r:id="rId8"/>
      <w:headerReference w:type="first" r:id="rId9"/>
      <w:pgSz w:w="11906" w:h="16838"/>
      <w:pgMar w:top="426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58" w:rsidRDefault="00D81758" w:rsidP="007D7AE2">
      <w:pPr>
        <w:pStyle w:val="a5"/>
      </w:pPr>
      <w:r>
        <w:separator/>
      </w:r>
    </w:p>
  </w:endnote>
  <w:endnote w:type="continuationSeparator" w:id="0">
    <w:p w:rsidR="00D81758" w:rsidRDefault="00D81758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58" w:rsidRDefault="00D81758" w:rsidP="007D7AE2">
      <w:pPr>
        <w:pStyle w:val="a5"/>
      </w:pPr>
      <w:r>
        <w:separator/>
      </w:r>
    </w:p>
  </w:footnote>
  <w:footnote w:type="continuationSeparator" w:id="0">
    <w:p w:rsidR="00D81758" w:rsidRDefault="00D81758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1C" w:rsidRDefault="0013371C" w:rsidP="0001516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71C" w:rsidRDefault="00133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514552"/>
      <w:docPartObj>
        <w:docPartGallery w:val="Page Numbers (Top of Page)"/>
        <w:docPartUnique/>
      </w:docPartObj>
    </w:sdtPr>
    <w:sdtEndPr/>
    <w:sdtContent>
      <w:p w:rsidR="003F55C7" w:rsidRDefault="00D81758">
        <w:pPr>
          <w:pStyle w:val="a3"/>
          <w:jc w:val="center"/>
        </w:pPr>
      </w:p>
    </w:sdtContent>
  </w:sdt>
  <w:p w:rsidR="0013371C" w:rsidRDefault="001337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3484"/>
      <w:docPartObj>
        <w:docPartGallery w:val="Page Numbers (Top of Page)"/>
        <w:docPartUnique/>
      </w:docPartObj>
    </w:sdtPr>
    <w:sdtEndPr/>
    <w:sdtContent>
      <w:p w:rsidR="00E43ADC" w:rsidRDefault="00D81758">
        <w:pPr>
          <w:pStyle w:val="a3"/>
          <w:jc w:val="center"/>
        </w:pPr>
      </w:p>
    </w:sdtContent>
  </w:sdt>
  <w:p w:rsidR="00696280" w:rsidRDefault="00696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4575"/>
    <w:rsid w:val="00015169"/>
    <w:rsid w:val="000246E1"/>
    <w:rsid w:val="00036B52"/>
    <w:rsid w:val="00041901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46BED"/>
    <w:rsid w:val="002571AB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55C7"/>
    <w:rsid w:val="003F7498"/>
    <w:rsid w:val="00414581"/>
    <w:rsid w:val="00443F0C"/>
    <w:rsid w:val="004A10B6"/>
    <w:rsid w:val="004A4DCC"/>
    <w:rsid w:val="004A554C"/>
    <w:rsid w:val="004E7F68"/>
    <w:rsid w:val="004F37BB"/>
    <w:rsid w:val="00515830"/>
    <w:rsid w:val="005217E1"/>
    <w:rsid w:val="00522CD4"/>
    <w:rsid w:val="005239A4"/>
    <w:rsid w:val="00546652"/>
    <w:rsid w:val="00593D4D"/>
    <w:rsid w:val="005C5115"/>
    <w:rsid w:val="005E3D06"/>
    <w:rsid w:val="005E6C8D"/>
    <w:rsid w:val="006430DD"/>
    <w:rsid w:val="00650652"/>
    <w:rsid w:val="00667134"/>
    <w:rsid w:val="00696280"/>
    <w:rsid w:val="006B4A86"/>
    <w:rsid w:val="00700558"/>
    <w:rsid w:val="00703917"/>
    <w:rsid w:val="00725E36"/>
    <w:rsid w:val="007455C2"/>
    <w:rsid w:val="007670F3"/>
    <w:rsid w:val="007751AA"/>
    <w:rsid w:val="00777B02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6E41"/>
    <w:rsid w:val="00867F88"/>
    <w:rsid w:val="00874F24"/>
    <w:rsid w:val="008752F9"/>
    <w:rsid w:val="00884810"/>
    <w:rsid w:val="00891C4E"/>
    <w:rsid w:val="008B03EC"/>
    <w:rsid w:val="008F6B82"/>
    <w:rsid w:val="009057C0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63962"/>
    <w:rsid w:val="00A64E57"/>
    <w:rsid w:val="00A87DF1"/>
    <w:rsid w:val="00A919EA"/>
    <w:rsid w:val="00AA1B9E"/>
    <w:rsid w:val="00AA4DF6"/>
    <w:rsid w:val="00AA674B"/>
    <w:rsid w:val="00AB671E"/>
    <w:rsid w:val="00AD26CE"/>
    <w:rsid w:val="00AD49D3"/>
    <w:rsid w:val="00AE2DE0"/>
    <w:rsid w:val="00B255B3"/>
    <w:rsid w:val="00B30FA9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7CC8"/>
    <w:rsid w:val="00CD5B8D"/>
    <w:rsid w:val="00D023F5"/>
    <w:rsid w:val="00D06E67"/>
    <w:rsid w:val="00D11FBF"/>
    <w:rsid w:val="00D4331D"/>
    <w:rsid w:val="00D67D94"/>
    <w:rsid w:val="00D725E8"/>
    <w:rsid w:val="00D81758"/>
    <w:rsid w:val="00D82B26"/>
    <w:rsid w:val="00D86027"/>
    <w:rsid w:val="00DB54AF"/>
    <w:rsid w:val="00DD15EC"/>
    <w:rsid w:val="00DE7E84"/>
    <w:rsid w:val="00DF156A"/>
    <w:rsid w:val="00E43ADC"/>
    <w:rsid w:val="00E43CD6"/>
    <w:rsid w:val="00E44A41"/>
    <w:rsid w:val="00E44FDE"/>
    <w:rsid w:val="00E75571"/>
    <w:rsid w:val="00E76E43"/>
    <w:rsid w:val="00E92D91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18E43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  <w:style w:type="paragraph" w:customStyle="1" w:styleId="21">
    <w:name w:val="Без интервала2"/>
    <w:rsid w:val="00AB671E"/>
    <w:pPr>
      <w:ind w:firstLine="709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2021-04-14T07:40:00Z</cp:lastPrinted>
  <dcterms:created xsi:type="dcterms:W3CDTF">2021-04-29T11:02:00Z</dcterms:created>
  <dcterms:modified xsi:type="dcterms:W3CDTF">2021-04-29T11:02:00Z</dcterms:modified>
</cp:coreProperties>
</file>