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proofErr w:type="gramStart"/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</w:t>
      </w:r>
      <w:r w:rsidR="000D4089">
        <w:rPr>
          <w:sz w:val="28"/>
          <w:szCs w:val="28"/>
          <w:u w:val="single"/>
        </w:rPr>
        <w:t>18</w:t>
      </w:r>
      <w:proofErr w:type="gramEnd"/>
      <w:r w:rsidR="000D4089">
        <w:rPr>
          <w:sz w:val="28"/>
          <w:szCs w:val="28"/>
          <w:u w:val="single"/>
        </w:rPr>
        <w:t>.03.2021г.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D4089">
        <w:rPr>
          <w:sz w:val="28"/>
          <w:szCs w:val="28"/>
        </w:rPr>
        <w:t xml:space="preserve"> 121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6239"/>
      </w:tblGrid>
      <w:tr w:rsidR="00952113" w:rsidRPr="00952113" w:rsidTr="00952113">
        <w:tc>
          <w:tcPr>
            <w:tcW w:w="4466" w:type="dxa"/>
            <w:hideMark/>
          </w:tcPr>
          <w:p w:rsidR="00952113" w:rsidRPr="00952113" w:rsidRDefault="00952113" w:rsidP="00952113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952113">
              <w:rPr>
                <w:sz w:val="28"/>
                <w:szCs w:val="28"/>
                <w:lang w:eastAsia="x-none"/>
              </w:rPr>
              <w:t xml:space="preserve">О внесении изменений в решение  </w:t>
            </w:r>
            <w:proofErr w:type="spellStart"/>
            <w:r w:rsidRPr="00952113">
              <w:rPr>
                <w:sz w:val="28"/>
                <w:szCs w:val="28"/>
                <w:lang w:eastAsia="x-none"/>
              </w:rPr>
              <w:t>Шумячского</w:t>
            </w:r>
            <w:proofErr w:type="spellEnd"/>
            <w:r w:rsidRPr="00952113">
              <w:rPr>
                <w:sz w:val="28"/>
                <w:szCs w:val="28"/>
                <w:lang w:eastAsia="x-none"/>
              </w:rPr>
              <w:t xml:space="preserve"> поселкового Совета от 23 апреля 1991 года «Об отводе  земельных участков под гаражи»</w:t>
            </w:r>
          </w:p>
        </w:tc>
        <w:tc>
          <w:tcPr>
            <w:tcW w:w="6239" w:type="dxa"/>
          </w:tcPr>
          <w:p w:rsidR="00952113" w:rsidRPr="00952113" w:rsidRDefault="00952113" w:rsidP="00952113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952113" w:rsidRDefault="00952113" w:rsidP="00952113">
      <w:pPr>
        <w:jc w:val="both"/>
        <w:textAlignment w:val="auto"/>
        <w:rPr>
          <w:sz w:val="16"/>
          <w:szCs w:val="16"/>
          <w:highlight w:val="yellow"/>
        </w:rPr>
      </w:pPr>
    </w:p>
    <w:p w:rsidR="00952113" w:rsidRPr="00952113" w:rsidRDefault="00952113" w:rsidP="00952113">
      <w:pPr>
        <w:jc w:val="both"/>
        <w:textAlignment w:val="auto"/>
        <w:rPr>
          <w:sz w:val="16"/>
          <w:szCs w:val="16"/>
          <w:highlight w:val="yellow"/>
        </w:rPr>
      </w:pPr>
    </w:p>
    <w:p w:rsidR="00952113" w:rsidRPr="00952113" w:rsidRDefault="00952113" w:rsidP="00952113">
      <w:pPr>
        <w:jc w:val="both"/>
        <w:textAlignment w:val="auto"/>
        <w:rPr>
          <w:color w:val="000000"/>
          <w:sz w:val="28"/>
          <w:szCs w:val="28"/>
        </w:rPr>
      </w:pPr>
      <w:r w:rsidRPr="00952113">
        <w:rPr>
          <w:sz w:val="28"/>
          <w:szCs w:val="28"/>
        </w:rPr>
        <w:tab/>
        <w:t xml:space="preserve">В соответствии с Земельным кодексом </w:t>
      </w:r>
      <w:proofErr w:type="gramStart"/>
      <w:r w:rsidRPr="00952113">
        <w:rPr>
          <w:sz w:val="28"/>
          <w:szCs w:val="28"/>
        </w:rPr>
        <w:t>Российской  Федерации</w:t>
      </w:r>
      <w:proofErr w:type="gramEnd"/>
      <w:r w:rsidRPr="00952113">
        <w:rPr>
          <w:color w:val="000000"/>
          <w:sz w:val="28"/>
          <w:szCs w:val="28"/>
        </w:rPr>
        <w:t>, на основании заявления заявителя от 15.03.2021 года</w:t>
      </w:r>
    </w:p>
    <w:p w:rsidR="00952113" w:rsidRPr="00952113" w:rsidRDefault="00952113" w:rsidP="00952113">
      <w:pPr>
        <w:jc w:val="both"/>
        <w:textAlignment w:val="auto"/>
        <w:rPr>
          <w:sz w:val="28"/>
          <w:szCs w:val="28"/>
        </w:rPr>
      </w:pPr>
      <w:r w:rsidRPr="00952113">
        <w:rPr>
          <w:color w:val="000000"/>
          <w:sz w:val="28"/>
          <w:szCs w:val="28"/>
        </w:rPr>
        <w:t xml:space="preserve"> </w:t>
      </w:r>
      <w:r w:rsidRPr="00952113">
        <w:rPr>
          <w:color w:val="000000"/>
          <w:sz w:val="28"/>
          <w:szCs w:val="28"/>
        </w:rPr>
        <w:tab/>
        <w:t>Администрация муниципального</w:t>
      </w:r>
      <w:r w:rsidRPr="00952113">
        <w:rPr>
          <w:sz w:val="28"/>
          <w:szCs w:val="28"/>
        </w:rPr>
        <w:t xml:space="preserve"> образования «Шумячский район» Смоленской области</w:t>
      </w:r>
    </w:p>
    <w:p w:rsidR="00952113" w:rsidRPr="00952113" w:rsidRDefault="00952113" w:rsidP="00952113">
      <w:pPr>
        <w:ind w:firstLine="709"/>
        <w:jc w:val="both"/>
        <w:textAlignment w:val="auto"/>
        <w:rPr>
          <w:sz w:val="20"/>
        </w:rPr>
      </w:pPr>
    </w:p>
    <w:p w:rsidR="00952113" w:rsidRPr="00952113" w:rsidRDefault="00952113" w:rsidP="00952113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952113">
        <w:rPr>
          <w:sz w:val="28"/>
          <w:szCs w:val="28"/>
        </w:rPr>
        <w:t>П О С Т А Н О В Л Я Е Т:</w:t>
      </w:r>
    </w:p>
    <w:p w:rsidR="00952113" w:rsidRPr="00952113" w:rsidRDefault="00952113" w:rsidP="00952113">
      <w:pPr>
        <w:ind w:firstLine="709"/>
        <w:jc w:val="both"/>
        <w:textAlignment w:val="auto"/>
        <w:rPr>
          <w:sz w:val="20"/>
        </w:rPr>
      </w:pPr>
    </w:p>
    <w:p w:rsidR="00952113" w:rsidRPr="00952113" w:rsidRDefault="00952113" w:rsidP="00952113">
      <w:pPr>
        <w:ind w:firstLine="709"/>
        <w:jc w:val="both"/>
        <w:textAlignment w:val="auto"/>
        <w:rPr>
          <w:sz w:val="28"/>
          <w:szCs w:val="28"/>
        </w:rPr>
      </w:pPr>
      <w:r w:rsidRPr="00952113">
        <w:rPr>
          <w:color w:val="000000"/>
          <w:sz w:val="28"/>
          <w:szCs w:val="28"/>
        </w:rPr>
        <w:t xml:space="preserve">1. Внести </w:t>
      </w:r>
      <w:r w:rsidRPr="00952113">
        <w:rPr>
          <w:sz w:val="28"/>
          <w:szCs w:val="28"/>
        </w:rPr>
        <w:t xml:space="preserve">в решение </w:t>
      </w:r>
      <w:proofErr w:type="spellStart"/>
      <w:r w:rsidRPr="00952113">
        <w:rPr>
          <w:sz w:val="28"/>
          <w:szCs w:val="28"/>
        </w:rPr>
        <w:t>Шумячского</w:t>
      </w:r>
      <w:proofErr w:type="spellEnd"/>
      <w:r w:rsidRPr="00952113">
        <w:rPr>
          <w:sz w:val="28"/>
          <w:szCs w:val="28"/>
        </w:rPr>
        <w:t xml:space="preserve"> поселкового Совета от 23 апреля 1991 года «Об </w:t>
      </w:r>
      <w:proofErr w:type="gramStart"/>
      <w:r w:rsidRPr="00952113">
        <w:rPr>
          <w:sz w:val="28"/>
          <w:szCs w:val="28"/>
        </w:rPr>
        <w:t>отводе  земельных</w:t>
      </w:r>
      <w:proofErr w:type="gramEnd"/>
      <w:r w:rsidRPr="00952113">
        <w:rPr>
          <w:sz w:val="28"/>
          <w:szCs w:val="28"/>
        </w:rPr>
        <w:t xml:space="preserve"> участков под гаражи» следующие изменения:</w:t>
      </w:r>
    </w:p>
    <w:p w:rsidR="00952113" w:rsidRPr="00952113" w:rsidRDefault="00952113" w:rsidP="00952113">
      <w:pPr>
        <w:ind w:firstLine="709"/>
        <w:jc w:val="both"/>
        <w:textAlignment w:val="auto"/>
        <w:rPr>
          <w:color w:val="000000"/>
          <w:sz w:val="20"/>
        </w:rPr>
      </w:pPr>
      <w:r w:rsidRPr="00952113">
        <w:rPr>
          <w:color w:val="000000"/>
          <w:sz w:val="28"/>
          <w:szCs w:val="28"/>
        </w:rPr>
        <w:t xml:space="preserve"> </w:t>
      </w:r>
    </w:p>
    <w:p w:rsidR="00952113" w:rsidRPr="00952113" w:rsidRDefault="00952113" w:rsidP="00952113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952113">
        <w:rPr>
          <w:color w:val="000000"/>
          <w:sz w:val="28"/>
          <w:szCs w:val="28"/>
        </w:rPr>
        <w:t>в пункте 1. позицию:</w:t>
      </w:r>
    </w:p>
    <w:p w:rsidR="00952113" w:rsidRPr="00952113" w:rsidRDefault="00952113" w:rsidP="00952113">
      <w:pPr>
        <w:ind w:firstLine="709"/>
        <w:jc w:val="both"/>
        <w:textAlignment w:val="auto"/>
        <w:rPr>
          <w:color w:val="000000"/>
          <w:sz w:val="20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227"/>
        <w:gridCol w:w="310"/>
        <w:gridCol w:w="4664"/>
      </w:tblGrid>
      <w:tr w:rsidR="00952113" w:rsidRPr="00952113" w:rsidTr="00952113">
        <w:tc>
          <w:tcPr>
            <w:tcW w:w="5227" w:type="dxa"/>
            <w:hideMark/>
          </w:tcPr>
          <w:p w:rsidR="00952113" w:rsidRPr="00952113" w:rsidRDefault="00952113" w:rsidP="00952113">
            <w:pPr>
              <w:jc w:val="both"/>
              <w:textAlignment w:val="auto"/>
              <w:rPr>
                <w:color w:val="000000"/>
                <w:szCs w:val="24"/>
              </w:rPr>
            </w:pPr>
            <w:r w:rsidRPr="00952113">
              <w:rPr>
                <w:color w:val="000000"/>
                <w:sz w:val="28"/>
                <w:szCs w:val="28"/>
              </w:rPr>
              <w:t xml:space="preserve">«67. Потапов Александр Александрович </w:t>
            </w:r>
          </w:p>
        </w:tc>
        <w:tc>
          <w:tcPr>
            <w:tcW w:w="310" w:type="dxa"/>
            <w:hideMark/>
          </w:tcPr>
          <w:p w:rsidR="00952113" w:rsidRPr="00952113" w:rsidRDefault="00952113" w:rsidP="00952113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521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64" w:type="dxa"/>
            <w:hideMark/>
          </w:tcPr>
          <w:p w:rsidR="00952113" w:rsidRPr="00952113" w:rsidRDefault="00952113" w:rsidP="00952113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52113">
              <w:rPr>
                <w:color w:val="000000"/>
                <w:sz w:val="28"/>
                <w:szCs w:val="28"/>
              </w:rPr>
              <w:t xml:space="preserve">ул. Садовая д.11 – 25 </w:t>
            </w:r>
            <w:proofErr w:type="spellStart"/>
            <w:r w:rsidRPr="0095211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95211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52113" w:rsidRDefault="00952113" w:rsidP="00952113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52113" w:rsidRPr="00952113" w:rsidRDefault="00952113" w:rsidP="00952113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952113">
        <w:rPr>
          <w:color w:val="000000"/>
          <w:sz w:val="28"/>
          <w:szCs w:val="28"/>
        </w:rPr>
        <w:t>заменить позицией следующего содержания:</w:t>
      </w:r>
    </w:p>
    <w:p w:rsidR="00952113" w:rsidRPr="00952113" w:rsidRDefault="00952113" w:rsidP="00952113">
      <w:pPr>
        <w:ind w:firstLine="709"/>
        <w:jc w:val="both"/>
        <w:textAlignment w:val="auto"/>
        <w:rPr>
          <w:color w:val="000000"/>
          <w:szCs w:val="24"/>
        </w:rPr>
      </w:pPr>
    </w:p>
    <w:tbl>
      <w:tblPr>
        <w:tblW w:w="11086" w:type="dxa"/>
        <w:tblInd w:w="-885" w:type="dxa"/>
        <w:tblLook w:val="04A0" w:firstRow="1" w:lastRow="0" w:firstColumn="1" w:lastColumn="0" w:noHBand="0" w:noVBand="1"/>
      </w:tblPr>
      <w:tblGrid>
        <w:gridCol w:w="6110"/>
        <w:gridCol w:w="310"/>
        <w:gridCol w:w="4666"/>
      </w:tblGrid>
      <w:tr w:rsidR="00952113" w:rsidRPr="00952113" w:rsidTr="00952113">
        <w:tc>
          <w:tcPr>
            <w:tcW w:w="6125" w:type="dxa"/>
          </w:tcPr>
          <w:p w:rsidR="00952113" w:rsidRPr="00952113" w:rsidRDefault="00952113" w:rsidP="00952113">
            <w:pPr>
              <w:textAlignment w:val="auto"/>
              <w:rPr>
                <w:color w:val="000000"/>
                <w:sz w:val="28"/>
                <w:szCs w:val="28"/>
              </w:rPr>
            </w:pPr>
            <w:r w:rsidRPr="00952113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952113">
              <w:rPr>
                <w:color w:val="000000"/>
                <w:sz w:val="28"/>
                <w:szCs w:val="28"/>
              </w:rPr>
              <w:t>«67. Потапов Александр Александрович</w:t>
            </w:r>
          </w:p>
          <w:p w:rsidR="00952113" w:rsidRPr="00952113" w:rsidRDefault="00952113" w:rsidP="00952113">
            <w:pPr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952113" w:rsidRPr="00952113" w:rsidRDefault="00952113" w:rsidP="00952113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521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77" w:type="dxa"/>
            <w:hideMark/>
          </w:tcPr>
          <w:p w:rsidR="00952113" w:rsidRPr="00952113" w:rsidRDefault="00952113" w:rsidP="00952113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52113">
              <w:rPr>
                <w:color w:val="000000"/>
                <w:sz w:val="28"/>
                <w:szCs w:val="28"/>
              </w:rPr>
              <w:t xml:space="preserve">по адресу: Смоленская </w:t>
            </w:r>
            <w:proofErr w:type="gramStart"/>
            <w:r w:rsidRPr="00952113">
              <w:rPr>
                <w:color w:val="000000"/>
                <w:sz w:val="28"/>
                <w:szCs w:val="28"/>
              </w:rPr>
              <w:t xml:space="preserve">область,   </w:t>
            </w:r>
            <w:proofErr w:type="gramEnd"/>
            <w:r w:rsidRPr="00952113">
              <w:rPr>
                <w:color w:val="000000"/>
                <w:sz w:val="28"/>
                <w:szCs w:val="28"/>
              </w:rPr>
              <w:t xml:space="preserve">                         Шумячский район, </w:t>
            </w:r>
            <w:proofErr w:type="spellStart"/>
            <w:r w:rsidRPr="00952113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952113">
              <w:rPr>
                <w:color w:val="000000"/>
                <w:sz w:val="28"/>
                <w:szCs w:val="28"/>
              </w:rPr>
              <w:t xml:space="preserve"> городское поселение, п. Шумячи,   ул. Садовая, вблизи дома №11 - 25 кв. метров».  </w:t>
            </w:r>
          </w:p>
        </w:tc>
      </w:tr>
    </w:tbl>
    <w:p w:rsidR="00952113" w:rsidRPr="00952113" w:rsidRDefault="00952113" w:rsidP="00952113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952113">
        <w:rPr>
          <w:color w:val="000000"/>
          <w:sz w:val="28"/>
          <w:szCs w:val="28"/>
        </w:rPr>
        <w:t xml:space="preserve"> </w:t>
      </w:r>
    </w:p>
    <w:p w:rsidR="00952113" w:rsidRPr="00952113" w:rsidRDefault="00952113" w:rsidP="00952113">
      <w:pPr>
        <w:ind w:firstLine="709"/>
        <w:jc w:val="both"/>
        <w:textAlignment w:val="auto"/>
        <w:rPr>
          <w:bCs/>
          <w:color w:val="000000"/>
          <w:sz w:val="28"/>
          <w:szCs w:val="28"/>
        </w:rPr>
      </w:pPr>
      <w:r w:rsidRPr="00952113">
        <w:rPr>
          <w:bCs/>
          <w:color w:val="000000"/>
          <w:sz w:val="28"/>
          <w:szCs w:val="28"/>
        </w:rPr>
        <w:t xml:space="preserve">2. </w:t>
      </w:r>
      <w:r w:rsidRPr="00952113">
        <w:rPr>
          <w:color w:val="000000"/>
          <w:sz w:val="28"/>
          <w:szCs w:val="28"/>
          <w:shd w:val="clear" w:color="auto" w:fill="FFFFFF"/>
        </w:rPr>
        <w:t>Настоящее </w:t>
      </w:r>
      <w:r w:rsidRPr="00952113">
        <w:rPr>
          <w:bCs/>
          <w:color w:val="000000"/>
          <w:sz w:val="28"/>
          <w:szCs w:val="28"/>
          <w:shd w:val="clear" w:color="auto" w:fill="FFFFFF"/>
        </w:rPr>
        <w:t>постановление вступает в силу со дня</w:t>
      </w:r>
      <w:r w:rsidRPr="00952113">
        <w:rPr>
          <w:color w:val="000000"/>
          <w:sz w:val="28"/>
          <w:szCs w:val="28"/>
          <w:shd w:val="clear" w:color="auto" w:fill="FFFFFF"/>
        </w:rPr>
        <w:t> его </w:t>
      </w:r>
      <w:r w:rsidRPr="00952113">
        <w:rPr>
          <w:bCs/>
          <w:color w:val="000000"/>
          <w:sz w:val="28"/>
          <w:szCs w:val="28"/>
          <w:shd w:val="clear" w:color="auto" w:fill="FFFFFF"/>
        </w:rPr>
        <w:t>подписания</w:t>
      </w:r>
      <w:r w:rsidRPr="00952113">
        <w:rPr>
          <w:color w:val="000000"/>
          <w:sz w:val="28"/>
          <w:szCs w:val="28"/>
          <w:shd w:val="clear" w:color="auto" w:fill="FFFFFF"/>
        </w:rPr>
        <w:t>.</w:t>
      </w:r>
    </w:p>
    <w:p w:rsidR="00952113" w:rsidRPr="00952113" w:rsidRDefault="00952113" w:rsidP="00952113">
      <w:pPr>
        <w:ind w:firstLine="709"/>
        <w:jc w:val="both"/>
        <w:textAlignment w:val="auto"/>
        <w:rPr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69"/>
      </w:tblGrid>
      <w:tr w:rsidR="00952113" w:rsidRPr="00952113" w:rsidTr="00952113">
        <w:tc>
          <w:tcPr>
            <w:tcW w:w="5637" w:type="dxa"/>
          </w:tcPr>
          <w:p w:rsidR="00952113" w:rsidRPr="00952113" w:rsidRDefault="00952113" w:rsidP="00952113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952113" w:rsidRDefault="00952113" w:rsidP="00952113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952113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952113" w:rsidRPr="00952113" w:rsidRDefault="00952113" w:rsidP="00952113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952113">
              <w:rPr>
                <w:bCs/>
                <w:sz w:val="28"/>
                <w:szCs w:val="28"/>
              </w:rPr>
              <w:t xml:space="preserve">«Шумячский район» Смоленской области  </w:t>
            </w:r>
          </w:p>
        </w:tc>
        <w:tc>
          <w:tcPr>
            <w:tcW w:w="4569" w:type="dxa"/>
          </w:tcPr>
          <w:p w:rsidR="00952113" w:rsidRPr="00952113" w:rsidRDefault="00952113" w:rsidP="00952113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952113" w:rsidRPr="00952113" w:rsidRDefault="00952113" w:rsidP="00952113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952113" w:rsidRPr="00952113" w:rsidRDefault="00952113" w:rsidP="00952113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952113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C92AFF" w:rsidRDefault="00C92AFF" w:rsidP="000D4089">
      <w:bookmarkStart w:id="0" w:name="_GoBack"/>
      <w:bookmarkEnd w:id="0"/>
    </w:p>
    <w:sectPr w:rsidR="00C92AFF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F2" w:rsidRDefault="00DF79F2">
      <w:r>
        <w:separator/>
      </w:r>
    </w:p>
  </w:endnote>
  <w:endnote w:type="continuationSeparator" w:id="0">
    <w:p w:rsidR="00DF79F2" w:rsidRDefault="00DF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F2" w:rsidRDefault="00DF79F2">
      <w:r>
        <w:separator/>
      </w:r>
    </w:p>
  </w:footnote>
  <w:footnote w:type="continuationSeparator" w:id="0">
    <w:p w:rsidR="00DF79F2" w:rsidRDefault="00DF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4089">
      <w:rPr>
        <w:noProof/>
      </w:rPr>
      <w:t>2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408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2113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04F0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9F2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5ECB9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92D8-02C5-4D77-BAF4-C0E4F340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2021-03-18T06:18:00Z</cp:lastPrinted>
  <dcterms:created xsi:type="dcterms:W3CDTF">2021-03-19T09:41:00Z</dcterms:created>
  <dcterms:modified xsi:type="dcterms:W3CDTF">2021-03-19T09:41:00Z</dcterms:modified>
</cp:coreProperties>
</file>