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11F34" w:rsidRDefault="00D11F34" w:rsidP="00D11F34">
      <w:pPr>
        <w:ind w:hanging="180"/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B48CF">
        <w:rPr>
          <w:sz w:val="24"/>
          <w:szCs w:val="24"/>
        </w:rPr>
        <w:t xml:space="preserve">12 </w:t>
      </w:r>
      <w:r>
        <w:rPr>
          <w:sz w:val="24"/>
          <w:szCs w:val="24"/>
        </w:rPr>
        <w:t>октября  20</w:t>
      </w:r>
      <w:r w:rsidR="00DB48C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                                                                     № </w:t>
      </w:r>
      <w:r w:rsidR="00DB48CF">
        <w:rPr>
          <w:sz w:val="24"/>
          <w:szCs w:val="24"/>
        </w:rPr>
        <w:t>36</w:t>
      </w: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11F34" w:rsidRDefault="00D11F34" w:rsidP="00D11F34">
      <w:pPr>
        <w:ind w:firstLine="0"/>
        <w:rPr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r w:rsidR="00DB48CF">
        <w:rPr>
          <w:sz w:val="24"/>
          <w:szCs w:val="24"/>
        </w:rPr>
        <w:t>20</w:t>
      </w:r>
      <w:r>
        <w:rPr>
          <w:sz w:val="24"/>
          <w:szCs w:val="24"/>
        </w:rPr>
        <w:t>/2</w:t>
      </w:r>
      <w:r w:rsidR="00DB48CF">
        <w:rPr>
          <w:sz w:val="24"/>
          <w:szCs w:val="24"/>
        </w:rPr>
        <w:t>1</w:t>
      </w:r>
      <w:r>
        <w:rPr>
          <w:sz w:val="24"/>
          <w:szCs w:val="24"/>
        </w:rPr>
        <w:t xml:space="preserve"> гг.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</w:t>
      </w:r>
      <w:r w:rsidR="00DB48CF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/202</w:t>
      </w:r>
      <w:r w:rsidR="00DB48CF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ПОСТАНОВЛЯЕТ:</w:t>
      </w: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</w:t>
      </w:r>
      <w:r w:rsidR="00DB48CF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/202</w:t>
      </w:r>
      <w:r w:rsidR="00DB48CF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 xml:space="preserve"> гг.  на территории Понятовского сельского поселения Шумячского района Смоленской области (приложение № 1).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</w:t>
      </w:r>
      <w:r w:rsidR="00DB48CF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/202</w:t>
      </w:r>
      <w:r w:rsidR="00DB48CF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гг.  (приложение № 2).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</w:t>
      </w:r>
      <w:r w:rsidR="00DB48CF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/202</w:t>
      </w:r>
      <w:r w:rsidR="00DB48CF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D11F34" w:rsidRDefault="00D11F34" w:rsidP="00DB48C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D11F34" w:rsidTr="00AA4A03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D11F34" w:rsidRDefault="00D11F34" w:rsidP="001D48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color w:val="000000"/>
                <w:sz w:val="24"/>
                <w:szCs w:val="24"/>
                <w:lang w:eastAsia="ru-RU"/>
              </w:rPr>
              <w:t>.10.20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   № 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План</w:t>
      </w:r>
    </w:p>
    <w:p w:rsidR="00D11F34" w:rsidRDefault="00D11F34" w:rsidP="00DB48CF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осенне- зимний период  20</w:t>
      </w:r>
      <w:r w:rsidR="001D48FF">
        <w:rPr>
          <w:b/>
          <w:bCs/>
          <w:color w:val="000000"/>
          <w:sz w:val="24"/>
          <w:szCs w:val="24"/>
          <w:lang w:eastAsia="ru-RU"/>
        </w:rPr>
        <w:t>20</w:t>
      </w:r>
      <w:r>
        <w:rPr>
          <w:b/>
          <w:bCs/>
          <w:color w:val="000000"/>
          <w:sz w:val="24"/>
          <w:szCs w:val="24"/>
          <w:lang w:eastAsia="ru-RU"/>
        </w:rPr>
        <w:t>/202</w:t>
      </w:r>
      <w:r w:rsidR="001D48FF">
        <w:rPr>
          <w:b/>
          <w:bCs/>
          <w:color w:val="000000"/>
          <w:sz w:val="24"/>
          <w:szCs w:val="24"/>
          <w:lang w:eastAsia="ru-RU"/>
        </w:rPr>
        <w:t>1</w:t>
      </w:r>
      <w:r>
        <w:rPr>
          <w:b/>
          <w:bCs/>
          <w:color w:val="000000"/>
          <w:sz w:val="24"/>
          <w:szCs w:val="24"/>
          <w:lang w:eastAsia="ru-RU"/>
        </w:rPr>
        <w:t xml:space="preserve"> годов на территории Понятовского сельского поселения Шумячского района</w:t>
      </w:r>
    </w:p>
    <w:p w:rsidR="00D11F34" w:rsidRDefault="00D11F34" w:rsidP="00DB48CF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1D48FF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</w:t>
            </w:r>
            <w:r w:rsidR="001D48FF">
              <w:t>2020/</w:t>
            </w:r>
            <w:r>
              <w:t>2</w:t>
            </w:r>
            <w:r w:rsidR="001D48FF">
              <w:t>1</w:t>
            </w:r>
            <w:r>
              <w:t>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1D48FF">
            <w:pPr>
              <w:spacing w:line="276" w:lineRule="auto"/>
              <w:ind w:firstLine="0"/>
              <w:jc w:val="center"/>
            </w:pPr>
            <w:r>
              <w:t>до 1</w:t>
            </w:r>
            <w:r w:rsidR="001D48FF">
              <w:t>5</w:t>
            </w:r>
            <w:r>
              <w:t>.10.20</w:t>
            </w:r>
            <w:r w:rsidR="001D48FF">
              <w:t>20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1D48FF">
            <w:pPr>
              <w:spacing w:line="276" w:lineRule="auto"/>
              <w:ind w:firstLine="0"/>
              <w:jc w:val="center"/>
            </w:pPr>
            <w:r>
              <w:t xml:space="preserve">до   </w:t>
            </w:r>
            <w:r w:rsidR="001D48FF">
              <w:t>19</w:t>
            </w:r>
            <w:r>
              <w:t>.10.20</w:t>
            </w:r>
            <w:r w:rsidR="001D48FF">
              <w:t>20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</w:t>
            </w:r>
            <w:r w:rsidR="001D48FF">
              <w:rPr>
                <w:color w:val="000000"/>
                <w:lang w:eastAsia="ru-RU"/>
              </w:rPr>
              <w:t>товление памяток, листовок и т.</w:t>
            </w:r>
            <w:r>
              <w:rPr>
                <w:color w:val="000000"/>
                <w:lang w:eastAsia="ru-RU"/>
              </w:rPr>
              <w:t>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1D48FF">
            <w:pPr>
              <w:spacing w:line="276" w:lineRule="auto"/>
              <w:ind w:firstLine="0"/>
              <w:jc w:val="center"/>
            </w:pPr>
            <w:r>
              <w:t>с 01.10.20</w:t>
            </w:r>
            <w:r w:rsidR="001D48FF">
              <w:t>20</w:t>
            </w:r>
            <w:r>
              <w:t xml:space="preserve"> г. до 30.10.20</w:t>
            </w:r>
            <w:r w:rsidR="001D48FF">
              <w:t>20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1D48FF">
            <w:pPr>
              <w:spacing w:line="276" w:lineRule="auto"/>
              <w:ind w:firstLine="0"/>
              <w:jc w:val="both"/>
            </w:pPr>
            <w:r>
              <w:t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1D48FF">
              <w:t>20</w:t>
            </w:r>
            <w:r>
              <w:t>/2</w:t>
            </w:r>
            <w:r w:rsidR="001D48FF">
              <w:t>1</w:t>
            </w:r>
            <w:r>
              <w:t xml:space="preserve">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1D48FF">
            <w:pPr>
              <w:spacing w:line="276" w:lineRule="auto"/>
              <w:ind w:firstLine="0"/>
              <w:jc w:val="center"/>
            </w:pPr>
            <w:r>
              <w:t xml:space="preserve">    1</w:t>
            </w:r>
            <w:r w:rsidR="001D48FF">
              <w:t>9</w:t>
            </w:r>
            <w:r>
              <w:t>.10.20</w:t>
            </w:r>
            <w:r w:rsidR="001D48FF">
              <w:t>20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D11F34" w:rsidTr="00AA4A03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1D4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 Администрации Понятовского  сельского поселения</w:t>
            </w:r>
          </w:p>
          <w:p w:rsidR="00D11F34" w:rsidRDefault="00D11F34" w:rsidP="001D4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D11F34" w:rsidRDefault="00D11F34" w:rsidP="001D48F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12.10</w:t>
            </w:r>
            <w:r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№  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11F34" w:rsidRPr="00343E0C" w:rsidRDefault="00D11F34" w:rsidP="001D48FF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D11F34" w:rsidRDefault="00D11F34" w:rsidP="001D48FF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1D48FF" w:rsidRDefault="001D48FF" w:rsidP="001D48FF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11F34" w:rsidRDefault="00D11F34" w:rsidP="001D48FF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D11F34" w:rsidRDefault="00D11F34" w:rsidP="001D48FF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D11F34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D11F34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D11F34" w:rsidRDefault="00D11F34" w:rsidP="001D48FF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D11F34" w:rsidRPr="00A43151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sectPr w:rsidR="00D11F34" w:rsidRPr="00A43151" w:rsidSect="00A431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34"/>
    <w:rsid w:val="001D48FF"/>
    <w:rsid w:val="001E234C"/>
    <w:rsid w:val="00343E0C"/>
    <w:rsid w:val="00AC049E"/>
    <w:rsid w:val="00D11F34"/>
    <w:rsid w:val="00DB48CF"/>
    <w:rsid w:val="00E40CFB"/>
    <w:rsid w:val="00F4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4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2020-10-12T08:22:00Z</cp:lastPrinted>
  <dcterms:created xsi:type="dcterms:W3CDTF">2019-10-09T06:44:00Z</dcterms:created>
  <dcterms:modified xsi:type="dcterms:W3CDTF">2020-11-17T12:26:00Z</dcterms:modified>
</cp:coreProperties>
</file>