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952" w:rsidRPr="007C1342" w:rsidRDefault="00B12952" w:rsidP="00682900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222222"/>
          <w:spacing w:val="-6"/>
          <w:sz w:val="32"/>
          <w:szCs w:val="28"/>
          <w:lang w:eastAsia="ru-RU"/>
        </w:rPr>
      </w:pPr>
      <w:r w:rsidRPr="007C1342">
        <w:rPr>
          <w:rFonts w:ascii="Times New Roman" w:eastAsia="Times New Roman" w:hAnsi="Times New Roman" w:cs="Times New Roman"/>
          <w:b/>
          <w:bCs/>
          <w:color w:val="222222"/>
          <w:spacing w:val="-6"/>
          <w:sz w:val="32"/>
          <w:szCs w:val="28"/>
          <w:lang w:eastAsia="ru-RU"/>
        </w:rPr>
        <w:t>Когда проводить ВПР</w:t>
      </w:r>
    </w:p>
    <w:p w:rsidR="00B12952" w:rsidRPr="007C1342" w:rsidRDefault="00B12952" w:rsidP="006829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32"/>
          <w:szCs w:val="28"/>
          <w:lang w:eastAsia="ru-RU"/>
        </w:rPr>
      </w:pPr>
      <w:r w:rsidRPr="007C1342">
        <w:rPr>
          <w:rFonts w:ascii="Times New Roman" w:eastAsia="Times New Roman" w:hAnsi="Times New Roman" w:cs="Times New Roman"/>
          <w:color w:val="222222"/>
          <w:sz w:val="32"/>
          <w:szCs w:val="28"/>
          <w:lang w:eastAsia="ru-RU"/>
        </w:rPr>
        <w:t>Изучите график ВПР на 2020 год (</w:t>
      </w:r>
      <w:hyperlink r:id="rId5" w:anchor="/document/99/564183601/" w:history="1">
        <w:r w:rsidRPr="007C1342">
          <w:rPr>
            <w:rFonts w:ascii="Times New Roman" w:eastAsia="Times New Roman" w:hAnsi="Times New Roman" w:cs="Times New Roman"/>
            <w:color w:val="0000FF"/>
            <w:sz w:val="32"/>
            <w:szCs w:val="28"/>
            <w:lang w:eastAsia="ru-RU"/>
          </w:rPr>
          <w:t>приказ </w:t>
        </w:r>
        <w:proofErr w:type="spellStart"/>
        <w:r w:rsidRPr="007C1342">
          <w:rPr>
            <w:rFonts w:ascii="Times New Roman" w:eastAsia="Times New Roman" w:hAnsi="Times New Roman" w:cs="Times New Roman"/>
            <w:color w:val="0000FF"/>
            <w:sz w:val="32"/>
            <w:szCs w:val="28"/>
            <w:lang w:eastAsia="ru-RU"/>
          </w:rPr>
          <w:t>Рособрнадзора</w:t>
        </w:r>
        <w:proofErr w:type="spellEnd"/>
        <w:r w:rsidRPr="007C1342">
          <w:rPr>
            <w:rFonts w:ascii="Times New Roman" w:eastAsia="Times New Roman" w:hAnsi="Times New Roman" w:cs="Times New Roman"/>
            <w:color w:val="0000FF"/>
            <w:sz w:val="32"/>
            <w:szCs w:val="28"/>
            <w:lang w:eastAsia="ru-RU"/>
          </w:rPr>
          <w:t xml:space="preserve"> от 27.12.2019 № 1746</w:t>
        </w:r>
      </w:hyperlink>
      <w:r w:rsidRPr="007C1342">
        <w:rPr>
          <w:rFonts w:ascii="Times New Roman" w:eastAsia="Times New Roman" w:hAnsi="Times New Roman" w:cs="Times New Roman"/>
          <w:color w:val="222222"/>
          <w:sz w:val="32"/>
          <w:szCs w:val="28"/>
          <w:lang w:eastAsia="ru-RU"/>
        </w:rPr>
        <w:t>). Обратите внимание, что ведомство установило периоды для каждого класса. Исключение – ВПР в 8-х классах, для них даты фиксированные. Подробности смотрите в таблице.</w:t>
      </w:r>
    </w:p>
    <w:p w:rsidR="005B372E" w:rsidRPr="007C1342" w:rsidRDefault="005B372E" w:rsidP="006829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32"/>
          <w:szCs w:val="28"/>
          <w:lang w:eastAsia="ru-RU"/>
        </w:rPr>
      </w:pPr>
    </w:p>
    <w:p w:rsidR="00B12952" w:rsidRPr="007C1342" w:rsidRDefault="00B12952" w:rsidP="006829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32"/>
          <w:szCs w:val="28"/>
          <w:lang w:eastAsia="ru-RU"/>
        </w:rPr>
      </w:pPr>
      <w:r w:rsidRPr="007C1342">
        <w:rPr>
          <w:rFonts w:ascii="Times New Roman" w:eastAsia="Times New Roman" w:hAnsi="Times New Roman" w:cs="Times New Roman"/>
          <w:b/>
          <w:bCs/>
          <w:color w:val="222222"/>
          <w:sz w:val="32"/>
          <w:szCs w:val="28"/>
          <w:lang w:eastAsia="ru-RU"/>
        </w:rPr>
        <w:t>График проведения ВПР в 2020 году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25"/>
        <w:gridCol w:w="1020"/>
        <w:gridCol w:w="2775"/>
        <w:gridCol w:w="2478"/>
      </w:tblGrid>
      <w:tr w:rsidR="00B12952" w:rsidRPr="007C1342" w:rsidTr="00B12952">
        <w:tc>
          <w:tcPr>
            <w:tcW w:w="32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952" w:rsidRPr="007C1342" w:rsidRDefault="00B12952" w:rsidP="007C1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0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952" w:rsidRPr="007C1342" w:rsidRDefault="00B12952" w:rsidP="007C1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7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952" w:rsidRPr="007C1342" w:rsidRDefault="00B12952" w:rsidP="007C1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Учебный предмет</w:t>
            </w:r>
          </w:p>
        </w:tc>
        <w:tc>
          <w:tcPr>
            <w:tcW w:w="24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952" w:rsidRPr="007C1342" w:rsidRDefault="00B12952" w:rsidP="0068290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B12952" w:rsidRPr="007C1342" w:rsidTr="00B12952">
        <w:tc>
          <w:tcPr>
            <w:tcW w:w="322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952" w:rsidRPr="007C1342" w:rsidRDefault="00B12952" w:rsidP="007C1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2–6 марта 2020 года</w:t>
            </w:r>
            <w:r w:rsidRPr="007C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 любой день)</w:t>
            </w:r>
          </w:p>
        </w:tc>
        <w:tc>
          <w:tcPr>
            <w:tcW w:w="10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952" w:rsidRPr="007C1342" w:rsidRDefault="00B12952" w:rsidP="007C1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952" w:rsidRPr="007C1342" w:rsidRDefault="00B12952" w:rsidP="007C1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478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952" w:rsidRPr="007C1342" w:rsidRDefault="00B12952" w:rsidP="0068290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апробации.</w:t>
            </w:r>
          </w:p>
          <w:p w:rsidR="00B12952" w:rsidRPr="007C1342" w:rsidRDefault="00B12952" w:rsidP="0068290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Ученики пишут работу по тем предметам, которые не выбрали для ЕГЭ</w:t>
            </w:r>
          </w:p>
        </w:tc>
      </w:tr>
      <w:tr w:rsidR="00B12952" w:rsidRPr="007C1342" w:rsidTr="00B1295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12952" w:rsidRPr="007C1342" w:rsidRDefault="00B12952" w:rsidP="007C1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952" w:rsidRPr="007C1342" w:rsidRDefault="00B12952" w:rsidP="007C1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(10)</w:t>
            </w:r>
          </w:p>
        </w:tc>
        <w:tc>
          <w:tcPr>
            <w:tcW w:w="27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952" w:rsidRPr="007C1342" w:rsidRDefault="00B12952" w:rsidP="007C1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:rsidR="00B12952" w:rsidRPr="007C1342" w:rsidRDefault="00B12952" w:rsidP="0068290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2952" w:rsidRPr="007C1342" w:rsidTr="00B12952">
        <w:tc>
          <w:tcPr>
            <w:tcW w:w="322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952" w:rsidRPr="007C1342" w:rsidRDefault="00B12952" w:rsidP="007C1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10–13 марта 2020 года</w:t>
            </w:r>
            <w:r w:rsidRPr="007C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 любой день)</w:t>
            </w:r>
          </w:p>
        </w:tc>
        <w:tc>
          <w:tcPr>
            <w:tcW w:w="10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952" w:rsidRPr="007C1342" w:rsidRDefault="00B12952" w:rsidP="007C1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952" w:rsidRPr="007C1342" w:rsidRDefault="00B12952" w:rsidP="007C1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:rsidR="00B12952" w:rsidRPr="007C1342" w:rsidRDefault="00B12952" w:rsidP="0068290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2952" w:rsidRPr="007C1342" w:rsidTr="00B1295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12952" w:rsidRPr="007C1342" w:rsidRDefault="00B12952" w:rsidP="007C1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952" w:rsidRPr="007C1342" w:rsidRDefault="00B12952" w:rsidP="007C1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952" w:rsidRPr="007C1342" w:rsidRDefault="00B12952" w:rsidP="007C1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:rsidR="00B12952" w:rsidRPr="007C1342" w:rsidRDefault="00B12952" w:rsidP="0068290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2952" w:rsidRPr="007C1342" w:rsidTr="00B12952">
        <w:tc>
          <w:tcPr>
            <w:tcW w:w="3225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952" w:rsidRPr="007C1342" w:rsidRDefault="00B12952" w:rsidP="007C1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16–20 марта 2020 года</w:t>
            </w:r>
            <w:r w:rsidRPr="007C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 любой день)</w:t>
            </w:r>
          </w:p>
        </w:tc>
        <w:tc>
          <w:tcPr>
            <w:tcW w:w="10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952" w:rsidRPr="007C1342" w:rsidRDefault="00B12952" w:rsidP="007C1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952" w:rsidRPr="007C1342" w:rsidRDefault="00B12952" w:rsidP="007C1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:rsidR="00B12952" w:rsidRPr="007C1342" w:rsidRDefault="00B12952" w:rsidP="0068290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2952" w:rsidRPr="007C1342" w:rsidTr="00B1295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:rsidR="00B12952" w:rsidRPr="007C1342" w:rsidRDefault="00B12952" w:rsidP="007C1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952" w:rsidRPr="007C1342" w:rsidRDefault="00B12952" w:rsidP="007C1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952" w:rsidRPr="007C1342" w:rsidRDefault="00B12952" w:rsidP="007C1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:rsidR="00B12952" w:rsidRPr="007C1342" w:rsidRDefault="00B12952" w:rsidP="0068290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2952" w:rsidRPr="007C1342" w:rsidTr="00B12952">
        <w:tc>
          <w:tcPr>
            <w:tcW w:w="3225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952" w:rsidRPr="007C1342" w:rsidRDefault="00B12952" w:rsidP="007C1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марта – 10 апреля 2020 года (в любой день)</w:t>
            </w:r>
          </w:p>
        </w:tc>
        <w:tc>
          <w:tcPr>
            <w:tcW w:w="10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952" w:rsidRPr="007C1342" w:rsidRDefault="00B12952" w:rsidP="007C1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952" w:rsidRPr="007C1342" w:rsidRDefault="00B12952" w:rsidP="007C1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(1 часть)</w:t>
            </w:r>
          </w:p>
        </w:tc>
        <w:tc>
          <w:tcPr>
            <w:tcW w:w="2478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2952" w:rsidRPr="007C1342" w:rsidRDefault="00B12952" w:rsidP="0068290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штатном режиме</w:t>
            </w:r>
          </w:p>
        </w:tc>
      </w:tr>
      <w:tr w:rsidR="00B12952" w:rsidRPr="007C1342" w:rsidTr="00B1295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:rsidR="00B12952" w:rsidRPr="007C1342" w:rsidRDefault="00B12952" w:rsidP="007C1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952" w:rsidRPr="007C1342" w:rsidRDefault="00B12952" w:rsidP="007C1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952" w:rsidRPr="007C1342" w:rsidRDefault="00B12952" w:rsidP="007C1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(2 часть)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:rsidR="00B12952" w:rsidRPr="007C1342" w:rsidRDefault="00B12952" w:rsidP="0068290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2952" w:rsidRPr="007C1342" w:rsidTr="00B1295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:rsidR="00B12952" w:rsidRPr="007C1342" w:rsidRDefault="00B12952" w:rsidP="007C1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952" w:rsidRPr="007C1342" w:rsidRDefault="00B12952" w:rsidP="007C1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952" w:rsidRPr="007C1342" w:rsidRDefault="00B12952" w:rsidP="007C1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:rsidR="00B12952" w:rsidRPr="007C1342" w:rsidRDefault="00B12952" w:rsidP="0068290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2952" w:rsidRPr="007C1342" w:rsidTr="00B1295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:rsidR="00B12952" w:rsidRPr="007C1342" w:rsidRDefault="00B12952" w:rsidP="007C1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952" w:rsidRPr="007C1342" w:rsidRDefault="00B12952" w:rsidP="007C1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952" w:rsidRPr="007C1342" w:rsidRDefault="00B12952" w:rsidP="007C1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:rsidR="00B12952" w:rsidRPr="007C1342" w:rsidRDefault="00B12952" w:rsidP="0068290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2952" w:rsidRPr="007C1342" w:rsidTr="00B1295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:rsidR="00B12952" w:rsidRPr="007C1342" w:rsidRDefault="00B12952" w:rsidP="007C1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952" w:rsidRPr="007C1342" w:rsidRDefault="00B12952" w:rsidP="007C1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952" w:rsidRPr="007C1342" w:rsidRDefault="00B12952" w:rsidP="007C1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:rsidR="00B12952" w:rsidRPr="007C1342" w:rsidRDefault="00B12952" w:rsidP="0068290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2952" w:rsidRPr="007C1342" w:rsidTr="00B1295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:rsidR="00B12952" w:rsidRPr="007C1342" w:rsidRDefault="00B12952" w:rsidP="007C1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952" w:rsidRPr="007C1342" w:rsidRDefault="00B12952" w:rsidP="007C1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952" w:rsidRPr="007C1342" w:rsidRDefault="00B12952" w:rsidP="007C1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:rsidR="00B12952" w:rsidRPr="007C1342" w:rsidRDefault="00B12952" w:rsidP="0068290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2952" w:rsidRPr="007C1342" w:rsidTr="00B1295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:rsidR="00B12952" w:rsidRPr="007C1342" w:rsidRDefault="00B12952" w:rsidP="007C1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952" w:rsidRPr="007C1342" w:rsidRDefault="00B12952" w:rsidP="007C1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952" w:rsidRPr="007C1342" w:rsidRDefault="00B12952" w:rsidP="007C1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:rsidR="00B12952" w:rsidRPr="007C1342" w:rsidRDefault="00B12952" w:rsidP="0068290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2952" w:rsidRPr="007C1342" w:rsidTr="00B1295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:rsidR="00B12952" w:rsidRPr="007C1342" w:rsidRDefault="00B12952" w:rsidP="007C1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952" w:rsidRPr="007C1342" w:rsidRDefault="00B12952" w:rsidP="007C1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952" w:rsidRPr="007C1342" w:rsidRDefault="00B12952" w:rsidP="007C1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:rsidR="00B12952" w:rsidRPr="007C1342" w:rsidRDefault="00B12952" w:rsidP="0068290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2952" w:rsidRPr="007C1342" w:rsidTr="00B1295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:rsidR="00B12952" w:rsidRPr="007C1342" w:rsidRDefault="00B12952" w:rsidP="007C1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952" w:rsidRPr="007C1342" w:rsidRDefault="00B12952" w:rsidP="007C1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952" w:rsidRPr="007C1342" w:rsidRDefault="00B12952" w:rsidP="007C1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:rsidR="00B12952" w:rsidRPr="007C1342" w:rsidRDefault="00B12952" w:rsidP="0068290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2952" w:rsidRPr="007C1342" w:rsidTr="00B1295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:rsidR="00B12952" w:rsidRPr="007C1342" w:rsidRDefault="00B12952" w:rsidP="007C1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952" w:rsidRPr="007C1342" w:rsidRDefault="00B12952" w:rsidP="007C1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952" w:rsidRPr="007C1342" w:rsidRDefault="00B12952" w:rsidP="007C1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:rsidR="00B12952" w:rsidRPr="007C1342" w:rsidRDefault="00B12952" w:rsidP="0068290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2952" w:rsidRPr="007C1342" w:rsidTr="00B1295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:rsidR="00B12952" w:rsidRPr="007C1342" w:rsidRDefault="00B12952" w:rsidP="007C1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952" w:rsidRPr="007C1342" w:rsidRDefault="00B12952" w:rsidP="007C1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952" w:rsidRPr="007C1342" w:rsidRDefault="00B12952" w:rsidP="007C1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:rsidR="00B12952" w:rsidRPr="007C1342" w:rsidRDefault="00B12952" w:rsidP="0068290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2952" w:rsidRPr="007C1342" w:rsidTr="00B12952">
        <w:tc>
          <w:tcPr>
            <w:tcW w:w="32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952" w:rsidRPr="007C1342" w:rsidRDefault="00B12952" w:rsidP="007C1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марта 2020 года</w:t>
            </w:r>
          </w:p>
        </w:tc>
        <w:tc>
          <w:tcPr>
            <w:tcW w:w="10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952" w:rsidRPr="007C1342" w:rsidRDefault="00B12952" w:rsidP="007C1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952" w:rsidRPr="007C1342" w:rsidRDefault="00B12952" w:rsidP="007C1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47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952" w:rsidRPr="007C1342" w:rsidRDefault="00B12952" w:rsidP="0068290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апробации</w:t>
            </w:r>
          </w:p>
        </w:tc>
      </w:tr>
      <w:tr w:rsidR="00B12952" w:rsidRPr="007C1342" w:rsidTr="00B12952">
        <w:tc>
          <w:tcPr>
            <w:tcW w:w="32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952" w:rsidRPr="007C1342" w:rsidRDefault="00B12952" w:rsidP="007C1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апреля 2020 года</w:t>
            </w:r>
          </w:p>
        </w:tc>
        <w:tc>
          <w:tcPr>
            <w:tcW w:w="10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952" w:rsidRPr="007C1342" w:rsidRDefault="00B12952" w:rsidP="007C1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952" w:rsidRPr="007C1342" w:rsidRDefault="00B12952" w:rsidP="007C1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12952" w:rsidRPr="007C1342" w:rsidRDefault="00B12952" w:rsidP="0068290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2952" w:rsidRPr="007C1342" w:rsidTr="00B12952">
        <w:tc>
          <w:tcPr>
            <w:tcW w:w="32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952" w:rsidRPr="007C1342" w:rsidRDefault="00B12952" w:rsidP="007C1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апреля 2020 года</w:t>
            </w:r>
          </w:p>
        </w:tc>
        <w:tc>
          <w:tcPr>
            <w:tcW w:w="10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952" w:rsidRPr="007C1342" w:rsidRDefault="00B12952" w:rsidP="007C1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952" w:rsidRPr="007C1342" w:rsidRDefault="00B12952" w:rsidP="007C1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12952" w:rsidRPr="007C1342" w:rsidRDefault="00B12952" w:rsidP="0068290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2952" w:rsidRPr="007C1342" w:rsidTr="00B12952">
        <w:tc>
          <w:tcPr>
            <w:tcW w:w="32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952" w:rsidRPr="007C1342" w:rsidRDefault="00B12952" w:rsidP="007C1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апреля 2020 года</w:t>
            </w:r>
          </w:p>
        </w:tc>
        <w:tc>
          <w:tcPr>
            <w:tcW w:w="10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952" w:rsidRPr="007C1342" w:rsidRDefault="00B12952" w:rsidP="007C1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952" w:rsidRPr="007C1342" w:rsidRDefault="00B12952" w:rsidP="007C1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12952" w:rsidRPr="007C1342" w:rsidRDefault="00B12952" w:rsidP="0068290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2952" w:rsidRPr="007C1342" w:rsidTr="00B12952">
        <w:tc>
          <w:tcPr>
            <w:tcW w:w="322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952" w:rsidRPr="007C1342" w:rsidRDefault="00B12952" w:rsidP="007C1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13–24 апреля 2020 года</w:t>
            </w:r>
            <w:r w:rsidRPr="007C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 любой день)</w:t>
            </w:r>
          </w:p>
        </w:tc>
        <w:tc>
          <w:tcPr>
            <w:tcW w:w="10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952" w:rsidRPr="007C1342" w:rsidRDefault="00B12952" w:rsidP="007C1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952" w:rsidRPr="007C1342" w:rsidRDefault="00B12952" w:rsidP="007C1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7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952" w:rsidRPr="007C1342" w:rsidRDefault="00B12952" w:rsidP="0068290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штатном режиме</w:t>
            </w:r>
          </w:p>
        </w:tc>
      </w:tr>
      <w:tr w:rsidR="00B12952" w:rsidRPr="007C1342" w:rsidTr="00B1295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12952" w:rsidRPr="007C1342" w:rsidRDefault="00B12952" w:rsidP="007C1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952" w:rsidRPr="007C1342" w:rsidRDefault="00B12952" w:rsidP="007C1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952" w:rsidRPr="007C1342" w:rsidRDefault="00B12952" w:rsidP="007C1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12952" w:rsidRPr="007C1342" w:rsidRDefault="00B12952" w:rsidP="0068290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2952" w:rsidRPr="007C1342" w:rsidTr="00B1295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12952" w:rsidRPr="007C1342" w:rsidRDefault="00B12952" w:rsidP="007C1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952" w:rsidRPr="007C1342" w:rsidRDefault="00B12952" w:rsidP="007C1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952" w:rsidRPr="007C1342" w:rsidRDefault="00B12952" w:rsidP="007C1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12952" w:rsidRPr="007C1342" w:rsidRDefault="00B12952" w:rsidP="0068290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2952" w:rsidRPr="007C1342" w:rsidTr="00B1295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12952" w:rsidRPr="007C1342" w:rsidRDefault="00B12952" w:rsidP="007C1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952" w:rsidRPr="007C1342" w:rsidRDefault="00B12952" w:rsidP="007C1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952" w:rsidRPr="007C1342" w:rsidRDefault="00B12952" w:rsidP="007C1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12952" w:rsidRPr="007C1342" w:rsidRDefault="00B12952" w:rsidP="0068290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2952" w:rsidRPr="007C1342" w:rsidTr="00B1295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12952" w:rsidRPr="007C1342" w:rsidRDefault="00B12952" w:rsidP="007C1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952" w:rsidRPr="007C1342" w:rsidRDefault="00B12952" w:rsidP="007C1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952" w:rsidRPr="007C1342" w:rsidRDefault="00B12952" w:rsidP="007C1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12952" w:rsidRPr="007C1342" w:rsidRDefault="00B12952" w:rsidP="0068290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2952" w:rsidRPr="007C1342" w:rsidTr="00B1295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12952" w:rsidRPr="007C1342" w:rsidRDefault="00B12952" w:rsidP="007C1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952" w:rsidRPr="007C1342" w:rsidRDefault="00B12952" w:rsidP="007C1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952" w:rsidRPr="007C1342" w:rsidRDefault="00B12952" w:rsidP="007C1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12952" w:rsidRPr="007C1342" w:rsidRDefault="00B12952" w:rsidP="0068290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2952" w:rsidRPr="007C1342" w:rsidTr="00B1295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12952" w:rsidRPr="007C1342" w:rsidRDefault="00B12952" w:rsidP="007C1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952" w:rsidRPr="007C1342" w:rsidRDefault="00B12952" w:rsidP="007C1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952" w:rsidRPr="007C1342" w:rsidRDefault="00B12952" w:rsidP="007C1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12952" w:rsidRPr="007C1342" w:rsidRDefault="00B12952" w:rsidP="0068290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2952" w:rsidRPr="007C1342" w:rsidTr="00B1295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12952" w:rsidRPr="007C1342" w:rsidRDefault="00B12952" w:rsidP="007C1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952" w:rsidRPr="007C1342" w:rsidRDefault="00B12952" w:rsidP="007C1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952" w:rsidRPr="007C1342" w:rsidRDefault="00B12952" w:rsidP="007C1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12952" w:rsidRPr="007C1342" w:rsidRDefault="00B12952" w:rsidP="0068290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2952" w:rsidRPr="007C1342" w:rsidTr="00B1295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12952" w:rsidRPr="007C1342" w:rsidRDefault="00B12952" w:rsidP="007C1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952" w:rsidRPr="007C1342" w:rsidRDefault="00B12952" w:rsidP="007C1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952" w:rsidRPr="007C1342" w:rsidRDefault="00B12952" w:rsidP="007C1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12952" w:rsidRPr="007C1342" w:rsidRDefault="00B12952" w:rsidP="0068290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2952" w:rsidRPr="007C1342" w:rsidTr="00B1295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12952" w:rsidRPr="007C1342" w:rsidRDefault="00B12952" w:rsidP="007C1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952" w:rsidRPr="007C1342" w:rsidRDefault="00B12952" w:rsidP="007C1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952" w:rsidRPr="007C1342" w:rsidRDefault="00B12952" w:rsidP="007C1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12952" w:rsidRPr="007C1342" w:rsidRDefault="00B12952" w:rsidP="0068290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2952" w:rsidRPr="007C1342" w:rsidTr="00B1295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12952" w:rsidRPr="007C1342" w:rsidRDefault="00B12952" w:rsidP="007C1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952" w:rsidRPr="007C1342" w:rsidRDefault="00B12952" w:rsidP="007C1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952" w:rsidRPr="007C1342" w:rsidRDefault="00B12952" w:rsidP="007C1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12952" w:rsidRPr="007C1342" w:rsidRDefault="00B12952" w:rsidP="0068290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2952" w:rsidRPr="007C1342" w:rsidTr="00B12952">
        <w:tc>
          <w:tcPr>
            <w:tcW w:w="32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952" w:rsidRPr="007C1342" w:rsidRDefault="00B12952" w:rsidP="007C1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апреля 2020 года</w:t>
            </w:r>
          </w:p>
        </w:tc>
        <w:tc>
          <w:tcPr>
            <w:tcW w:w="10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952" w:rsidRPr="007C1342" w:rsidRDefault="00B12952" w:rsidP="007C1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952" w:rsidRPr="007C1342" w:rsidRDefault="00B12952" w:rsidP="007C1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7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952" w:rsidRPr="007C1342" w:rsidRDefault="00B12952" w:rsidP="0068290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апробации</w:t>
            </w:r>
          </w:p>
        </w:tc>
      </w:tr>
      <w:tr w:rsidR="00B12952" w:rsidRPr="007C1342" w:rsidTr="00B12952">
        <w:tc>
          <w:tcPr>
            <w:tcW w:w="32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952" w:rsidRPr="007C1342" w:rsidRDefault="00B12952" w:rsidP="007C1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апреля 2020 года</w:t>
            </w:r>
          </w:p>
        </w:tc>
        <w:tc>
          <w:tcPr>
            <w:tcW w:w="10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952" w:rsidRPr="007C1342" w:rsidRDefault="00B12952" w:rsidP="007C1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952" w:rsidRPr="007C1342" w:rsidRDefault="00B12952" w:rsidP="007C1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12952" w:rsidRPr="007C1342" w:rsidRDefault="00B12952" w:rsidP="0068290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2952" w:rsidRPr="007C1342" w:rsidTr="00B12952">
        <w:tc>
          <w:tcPr>
            <w:tcW w:w="32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952" w:rsidRPr="007C1342" w:rsidRDefault="00B12952" w:rsidP="007C1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апреля 2020 года</w:t>
            </w:r>
          </w:p>
        </w:tc>
        <w:tc>
          <w:tcPr>
            <w:tcW w:w="10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952" w:rsidRPr="007C1342" w:rsidRDefault="00B12952" w:rsidP="007C1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952" w:rsidRPr="007C1342" w:rsidRDefault="00B12952" w:rsidP="007C1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12952" w:rsidRPr="007C1342" w:rsidRDefault="00B12952" w:rsidP="0068290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2952" w:rsidRPr="007C1342" w:rsidTr="00B12952">
        <w:tc>
          <w:tcPr>
            <w:tcW w:w="32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952" w:rsidRPr="007C1342" w:rsidRDefault="00B12952" w:rsidP="007C1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апреля 2020 года</w:t>
            </w:r>
          </w:p>
        </w:tc>
        <w:tc>
          <w:tcPr>
            <w:tcW w:w="10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952" w:rsidRPr="007C1342" w:rsidRDefault="00B12952" w:rsidP="007C1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952" w:rsidRPr="007C1342" w:rsidRDefault="00B12952" w:rsidP="007C1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12952" w:rsidRPr="007C1342" w:rsidRDefault="00B12952" w:rsidP="0068290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12952" w:rsidRPr="007C1342" w:rsidRDefault="00B12952" w:rsidP="006829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222222"/>
          <w:sz w:val="32"/>
          <w:szCs w:val="28"/>
          <w:u w:val="single"/>
          <w:lang w:eastAsia="ru-RU"/>
        </w:rPr>
      </w:pPr>
      <w:r w:rsidRPr="007C1342">
        <w:rPr>
          <w:rFonts w:ascii="Times New Roman" w:eastAsia="Times New Roman" w:hAnsi="Times New Roman" w:cs="Times New Roman"/>
          <w:color w:val="222222"/>
          <w:sz w:val="32"/>
          <w:szCs w:val="28"/>
          <w:lang w:eastAsia="ru-RU"/>
        </w:rPr>
        <w:t xml:space="preserve">Выберите из периодов конкретные даты и составьте школьный график. Проводите ВПР в соответствии с ним. Такой подход позволит разгрузить педагогов, которые проверяют работы в разных параллелях, и сформировать расписание ВПР с учетом школьных каникул. Используйте готовый </w:t>
      </w:r>
      <w:r w:rsidRPr="007C1342">
        <w:rPr>
          <w:rFonts w:ascii="Times New Roman" w:eastAsia="Times New Roman" w:hAnsi="Times New Roman" w:cs="Times New Roman"/>
          <w:i/>
          <w:color w:val="222222"/>
          <w:sz w:val="32"/>
          <w:szCs w:val="28"/>
          <w:u w:val="single"/>
          <w:lang w:eastAsia="ru-RU"/>
        </w:rPr>
        <w:t>образец.</w:t>
      </w:r>
    </w:p>
    <w:p w:rsidR="005B372E" w:rsidRPr="007C1342" w:rsidRDefault="005B372E" w:rsidP="00682900">
      <w:pPr>
        <w:pStyle w:val="2"/>
        <w:spacing w:before="0" w:beforeAutospacing="0" w:after="0" w:afterAutospacing="0"/>
        <w:ind w:firstLine="567"/>
        <w:jc w:val="both"/>
        <w:rPr>
          <w:color w:val="222222"/>
          <w:spacing w:val="-6"/>
          <w:sz w:val="32"/>
          <w:szCs w:val="28"/>
        </w:rPr>
      </w:pPr>
    </w:p>
    <w:p w:rsidR="00B12952" w:rsidRPr="007C1342" w:rsidRDefault="00B12952" w:rsidP="00682900">
      <w:pPr>
        <w:pStyle w:val="2"/>
        <w:spacing w:before="0" w:beforeAutospacing="0" w:after="0" w:afterAutospacing="0"/>
        <w:ind w:firstLine="567"/>
        <w:jc w:val="both"/>
        <w:rPr>
          <w:color w:val="222222"/>
          <w:spacing w:val="-6"/>
          <w:sz w:val="32"/>
          <w:szCs w:val="28"/>
        </w:rPr>
      </w:pPr>
      <w:r w:rsidRPr="007C1342">
        <w:rPr>
          <w:color w:val="222222"/>
          <w:spacing w:val="-6"/>
          <w:sz w:val="32"/>
          <w:szCs w:val="28"/>
        </w:rPr>
        <w:t xml:space="preserve">Кого назначить </w:t>
      </w:r>
      <w:proofErr w:type="gramStart"/>
      <w:r w:rsidRPr="007C1342">
        <w:rPr>
          <w:color w:val="222222"/>
          <w:spacing w:val="-6"/>
          <w:sz w:val="32"/>
          <w:szCs w:val="28"/>
        </w:rPr>
        <w:t>ответственным</w:t>
      </w:r>
      <w:proofErr w:type="gramEnd"/>
      <w:r w:rsidRPr="007C1342">
        <w:rPr>
          <w:color w:val="222222"/>
          <w:spacing w:val="-6"/>
          <w:sz w:val="32"/>
          <w:szCs w:val="28"/>
        </w:rPr>
        <w:t xml:space="preserve"> за ВПР</w:t>
      </w:r>
    </w:p>
    <w:p w:rsidR="00B12952" w:rsidRPr="007C1342" w:rsidRDefault="00B12952" w:rsidP="006829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32"/>
          <w:szCs w:val="28"/>
          <w:lang w:eastAsia="ru-RU"/>
        </w:rPr>
      </w:pPr>
      <w:r w:rsidRPr="007C1342">
        <w:rPr>
          <w:rFonts w:ascii="Times New Roman" w:eastAsia="Times New Roman" w:hAnsi="Times New Roman" w:cs="Times New Roman"/>
          <w:color w:val="222222"/>
          <w:sz w:val="32"/>
          <w:szCs w:val="28"/>
          <w:lang w:eastAsia="ru-RU"/>
        </w:rPr>
        <w:t>Издайте приказ о проведении ВПР. Утвердите им школьный график и назначьте ответственного организатора, организаторов в аудитории, ответственного за подготовку к ВПР и экспертов по проверке.</w:t>
      </w:r>
    </w:p>
    <w:p w:rsidR="00B12952" w:rsidRPr="007C1342" w:rsidRDefault="00B12952" w:rsidP="006829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222222"/>
          <w:sz w:val="32"/>
          <w:szCs w:val="28"/>
          <w:u w:val="single"/>
          <w:lang w:eastAsia="ru-RU"/>
        </w:rPr>
      </w:pPr>
      <w:r w:rsidRPr="007C1342">
        <w:rPr>
          <w:rFonts w:ascii="Times New Roman" w:eastAsia="Times New Roman" w:hAnsi="Times New Roman" w:cs="Times New Roman"/>
          <w:i/>
          <w:color w:val="222222"/>
          <w:sz w:val="32"/>
          <w:szCs w:val="28"/>
          <w:u w:val="single"/>
          <w:lang w:eastAsia="ru-RU"/>
        </w:rPr>
        <w:t>образец.</w:t>
      </w:r>
    </w:p>
    <w:p w:rsidR="005B372E" w:rsidRPr="007C1342" w:rsidRDefault="005B372E" w:rsidP="006829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32"/>
          <w:szCs w:val="28"/>
          <w:lang w:eastAsia="ru-RU"/>
        </w:rPr>
      </w:pPr>
    </w:p>
    <w:p w:rsidR="00B12952" w:rsidRPr="007C1342" w:rsidRDefault="00B12952" w:rsidP="006829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32"/>
          <w:szCs w:val="28"/>
          <w:lang w:eastAsia="ru-RU"/>
        </w:rPr>
      </w:pPr>
      <w:r w:rsidRPr="007C1342">
        <w:rPr>
          <w:rFonts w:ascii="Times New Roman" w:eastAsia="Times New Roman" w:hAnsi="Times New Roman" w:cs="Times New Roman"/>
          <w:color w:val="222222"/>
          <w:sz w:val="32"/>
          <w:szCs w:val="28"/>
          <w:lang w:eastAsia="ru-RU"/>
        </w:rPr>
        <w:t>Ответственным организатором может быть заместитель руководителя или работник, который имеет опыт работы с государственными информационными системами. Поручите ему взаимодействовать с муниципальным и региональным координаторами, чтобы согласовать участие школы в ВПР. Обяжите зарегистрировать школу в федеральной информационной системе оценки качества образования (ФИС ОКО), следить за публикациями в личном кабинете и вовремя получать новые пароли – их меняют ежегодно.</w:t>
      </w:r>
    </w:p>
    <w:p w:rsidR="00B12952" w:rsidRPr="007C1342" w:rsidRDefault="00B12952" w:rsidP="006829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32"/>
          <w:szCs w:val="28"/>
          <w:lang w:eastAsia="ru-RU"/>
        </w:rPr>
      </w:pPr>
      <w:r w:rsidRPr="007C1342">
        <w:rPr>
          <w:rFonts w:ascii="Times New Roman" w:eastAsia="Times New Roman" w:hAnsi="Times New Roman" w:cs="Times New Roman"/>
          <w:color w:val="222222"/>
          <w:sz w:val="32"/>
          <w:szCs w:val="28"/>
          <w:lang w:eastAsia="ru-RU"/>
        </w:rPr>
        <w:t xml:space="preserve">Организатором в аудитории и экспертом может быть один человек. Например, учитель, который ведет уроки в классе. ВПР – обычная контрольная работа, поэтому ее вправе проводить и проверять учитель-предметник, если иное не установил регион или муниципалитет. Если работник ведет уроки в начальной школе, поручите ему пройти дистанционное </w:t>
      </w:r>
      <w:proofErr w:type="gramStart"/>
      <w:r w:rsidRPr="007C1342">
        <w:rPr>
          <w:rFonts w:ascii="Times New Roman" w:eastAsia="Times New Roman" w:hAnsi="Times New Roman" w:cs="Times New Roman"/>
          <w:color w:val="222222"/>
          <w:sz w:val="32"/>
          <w:szCs w:val="28"/>
          <w:lang w:eastAsia="ru-RU"/>
        </w:rPr>
        <w:t>обучение по программе</w:t>
      </w:r>
      <w:proofErr w:type="gramEnd"/>
      <w:r w:rsidRPr="007C1342">
        <w:rPr>
          <w:rFonts w:ascii="Times New Roman" w:eastAsia="Times New Roman" w:hAnsi="Times New Roman" w:cs="Times New Roman"/>
          <w:color w:val="222222"/>
          <w:sz w:val="32"/>
          <w:szCs w:val="28"/>
          <w:lang w:eastAsia="ru-RU"/>
        </w:rPr>
        <w:t xml:space="preserve"> повышения квалификации «Оценивание ответов на задания </w:t>
      </w:r>
      <w:r w:rsidRPr="007C1342">
        <w:rPr>
          <w:rFonts w:ascii="Times New Roman" w:eastAsia="Times New Roman" w:hAnsi="Times New Roman" w:cs="Times New Roman"/>
          <w:color w:val="222222"/>
          <w:sz w:val="32"/>
          <w:szCs w:val="28"/>
          <w:lang w:eastAsia="ru-RU"/>
        </w:rPr>
        <w:lastRenderedPageBreak/>
        <w:t>всероссийских проверочных работ. 4-й класс». Курс разместили в личном кабинете ФИС ОКО.</w:t>
      </w:r>
    </w:p>
    <w:p w:rsidR="00B12952" w:rsidRPr="007C1342" w:rsidRDefault="00B12952" w:rsidP="006829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32"/>
          <w:szCs w:val="28"/>
          <w:lang w:eastAsia="ru-RU"/>
        </w:rPr>
      </w:pPr>
      <w:proofErr w:type="gramStart"/>
      <w:r w:rsidRPr="007C1342">
        <w:rPr>
          <w:rFonts w:ascii="Times New Roman" w:eastAsia="Times New Roman" w:hAnsi="Times New Roman" w:cs="Times New Roman"/>
          <w:color w:val="222222"/>
          <w:sz w:val="32"/>
          <w:szCs w:val="28"/>
          <w:lang w:eastAsia="ru-RU"/>
        </w:rPr>
        <w:t>Ответственным</w:t>
      </w:r>
      <w:proofErr w:type="gramEnd"/>
      <w:r w:rsidRPr="007C1342">
        <w:rPr>
          <w:rFonts w:ascii="Times New Roman" w:eastAsia="Times New Roman" w:hAnsi="Times New Roman" w:cs="Times New Roman"/>
          <w:color w:val="222222"/>
          <w:sz w:val="32"/>
          <w:szCs w:val="28"/>
          <w:lang w:eastAsia="ru-RU"/>
        </w:rPr>
        <w:t xml:space="preserve"> за подготовку к ВПР назначьте заместителя руководителя по учебной работе. Поручите ему разбирать сложные задания ВПР предыдущих лет и пробных версий на заседаниях методических объединений. Пусть он выяснит, в чем возникают трудности у педагогов и учеников. Кроме того, задания ВПР можно включить в состав оценочного инструментария ООП.</w:t>
      </w:r>
    </w:p>
    <w:p w:rsidR="007C1342" w:rsidRPr="007C1342" w:rsidRDefault="007C1342" w:rsidP="00682900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222222"/>
          <w:spacing w:val="-6"/>
          <w:sz w:val="32"/>
          <w:szCs w:val="28"/>
          <w:lang w:eastAsia="ru-RU"/>
        </w:rPr>
      </w:pPr>
    </w:p>
    <w:p w:rsidR="00B12952" w:rsidRPr="007C1342" w:rsidRDefault="00B12952" w:rsidP="00682900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222222"/>
          <w:spacing w:val="-6"/>
          <w:sz w:val="32"/>
          <w:szCs w:val="28"/>
          <w:lang w:eastAsia="ru-RU"/>
        </w:rPr>
      </w:pPr>
      <w:r w:rsidRPr="007C1342">
        <w:rPr>
          <w:rFonts w:ascii="Times New Roman" w:eastAsia="Times New Roman" w:hAnsi="Times New Roman" w:cs="Times New Roman"/>
          <w:b/>
          <w:bCs/>
          <w:color w:val="222222"/>
          <w:spacing w:val="-6"/>
          <w:sz w:val="32"/>
          <w:szCs w:val="28"/>
          <w:lang w:eastAsia="ru-RU"/>
        </w:rPr>
        <w:t>Как подготовить школу к ВПР</w:t>
      </w:r>
    </w:p>
    <w:p w:rsidR="00B12952" w:rsidRPr="007C1342" w:rsidRDefault="00B12952" w:rsidP="006829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32"/>
          <w:szCs w:val="28"/>
          <w:lang w:eastAsia="ru-RU"/>
        </w:rPr>
      </w:pPr>
      <w:r w:rsidRPr="007C1342">
        <w:rPr>
          <w:rFonts w:ascii="Times New Roman" w:eastAsia="Times New Roman" w:hAnsi="Times New Roman" w:cs="Times New Roman"/>
          <w:color w:val="222222"/>
          <w:sz w:val="32"/>
          <w:szCs w:val="28"/>
          <w:lang w:eastAsia="ru-RU"/>
        </w:rPr>
        <w:t>Утвердите порядок проведения ВПР в школе. Зафиксируйте в нем детали, которые не устанавливает законодательство, в том числе региональное и муниципальное. Например, как принять решение об участии в ВПР детей с ОВЗ и использовать результаты контрольной. При разработке порядка ориентируйтесь на </w:t>
      </w:r>
      <w:hyperlink r:id="rId6" w:anchor="/document/97/477037/dfasqvny11/" w:history="1">
        <w:r w:rsidRPr="007C1342">
          <w:rPr>
            <w:rFonts w:ascii="Times New Roman" w:eastAsia="Times New Roman" w:hAnsi="Times New Roman" w:cs="Times New Roman"/>
            <w:color w:val="0000FF"/>
            <w:sz w:val="32"/>
            <w:szCs w:val="28"/>
            <w:lang w:eastAsia="ru-RU"/>
          </w:rPr>
          <w:t>методические рекомендации</w:t>
        </w:r>
      </w:hyperlink>
      <w:r w:rsidRPr="007C1342">
        <w:rPr>
          <w:rFonts w:ascii="Times New Roman" w:eastAsia="Times New Roman" w:hAnsi="Times New Roman" w:cs="Times New Roman"/>
          <w:color w:val="222222"/>
          <w:sz w:val="32"/>
          <w:szCs w:val="28"/>
          <w:lang w:eastAsia="ru-RU"/>
        </w:rPr>
        <w:t>, направленные </w:t>
      </w:r>
      <w:hyperlink r:id="rId7" w:anchor="/document/97/477037/" w:history="1">
        <w:r w:rsidRPr="007C1342">
          <w:rPr>
            <w:rFonts w:ascii="Times New Roman" w:eastAsia="Times New Roman" w:hAnsi="Times New Roman" w:cs="Times New Roman"/>
            <w:color w:val="0000FF"/>
            <w:sz w:val="32"/>
            <w:szCs w:val="28"/>
            <w:lang w:eastAsia="ru-RU"/>
          </w:rPr>
          <w:t xml:space="preserve">письмом </w:t>
        </w:r>
        <w:proofErr w:type="spellStart"/>
        <w:r w:rsidRPr="007C1342">
          <w:rPr>
            <w:rFonts w:ascii="Times New Roman" w:eastAsia="Times New Roman" w:hAnsi="Times New Roman" w:cs="Times New Roman"/>
            <w:color w:val="0000FF"/>
            <w:sz w:val="32"/>
            <w:szCs w:val="28"/>
            <w:lang w:eastAsia="ru-RU"/>
          </w:rPr>
          <w:t>Рособрнадзора</w:t>
        </w:r>
        <w:proofErr w:type="spellEnd"/>
        <w:r w:rsidRPr="007C1342">
          <w:rPr>
            <w:rFonts w:ascii="Times New Roman" w:eastAsia="Times New Roman" w:hAnsi="Times New Roman" w:cs="Times New Roman"/>
            <w:color w:val="0000FF"/>
            <w:sz w:val="32"/>
            <w:szCs w:val="28"/>
            <w:lang w:eastAsia="ru-RU"/>
          </w:rPr>
          <w:t xml:space="preserve"> от 10.02.2020 № 13-35</w:t>
        </w:r>
      </w:hyperlink>
      <w:r w:rsidRPr="007C1342">
        <w:rPr>
          <w:rFonts w:ascii="Times New Roman" w:eastAsia="Times New Roman" w:hAnsi="Times New Roman" w:cs="Times New Roman"/>
          <w:color w:val="222222"/>
          <w:sz w:val="32"/>
          <w:szCs w:val="28"/>
          <w:lang w:eastAsia="ru-RU"/>
        </w:rPr>
        <w:t>. Используйте готовый образец.</w:t>
      </w:r>
    </w:p>
    <w:p w:rsidR="00B12952" w:rsidRPr="007C1342" w:rsidRDefault="00B12952" w:rsidP="006829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color w:val="222222"/>
          <w:sz w:val="32"/>
          <w:szCs w:val="28"/>
          <w:lang w:eastAsia="ru-RU"/>
        </w:rPr>
      </w:pPr>
      <w:r w:rsidRPr="007C1342">
        <w:rPr>
          <w:rFonts w:ascii="Times New Roman" w:eastAsia="Times New Roman" w:hAnsi="Times New Roman" w:cs="Times New Roman"/>
          <w:i/>
          <w:color w:val="222222"/>
          <w:sz w:val="32"/>
          <w:szCs w:val="28"/>
          <w:u w:val="single"/>
          <w:lang w:eastAsia="ru-RU"/>
        </w:rPr>
        <w:t>образец.</w:t>
      </w:r>
    </w:p>
    <w:p w:rsidR="005B372E" w:rsidRPr="007C1342" w:rsidRDefault="005B372E" w:rsidP="006829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32"/>
          <w:szCs w:val="28"/>
          <w:lang w:eastAsia="ru-RU"/>
        </w:rPr>
      </w:pPr>
    </w:p>
    <w:p w:rsidR="00B12952" w:rsidRPr="007C1342" w:rsidRDefault="00B12952" w:rsidP="006829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32"/>
          <w:szCs w:val="28"/>
          <w:lang w:eastAsia="ru-RU"/>
        </w:rPr>
      </w:pPr>
      <w:r w:rsidRPr="007C1342">
        <w:rPr>
          <w:rFonts w:ascii="Times New Roman" w:eastAsia="Times New Roman" w:hAnsi="Times New Roman" w:cs="Times New Roman"/>
          <w:color w:val="222222"/>
          <w:sz w:val="32"/>
          <w:szCs w:val="28"/>
          <w:lang w:eastAsia="ru-RU"/>
        </w:rPr>
        <w:t xml:space="preserve">Поручите </w:t>
      </w:r>
      <w:proofErr w:type="gramStart"/>
      <w:r w:rsidRPr="007C1342">
        <w:rPr>
          <w:rFonts w:ascii="Times New Roman" w:eastAsia="Times New Roman" w:hAnsi="Times New Roman" w:cs="Times New Roman"/>
          <w:color w:val="222222"/>
          <w:sz w:val="32"/>
          <w:szCs w:val="28"/>
          <w:lang w:eastAsia="ru-RU"/>
        </w:rPr>
        <w:t>ответственному</w:t>
      </w:r>
      <w:proofErr w:type="gramEnd"/>
      <w:r w:rsidRPr="007C1342">
        <w:rPr>
          <w:rFonts w:ascii="Times New Roman" w:eastAsia="Times New Roman" w:hAnsi="Times New Roman" w:cs="Times New Roman"/>
          <w:color w:val="222222"/>
          <w:sz w:val="32"/>
          <w:szCs w:val="28"/>
          <w:lang w:eastAsia="ru-RU"/>
        </w:rPr>
        <w:t xml:space="preserve"> за подготовку проследить, как учителя проводят итоговое повторение материала, разбирают с учениками задания пробных КИМ (демоверсий) ВПР. Попросите посетить уроки в тех классах, которые будут участвовать в </w:t>
      </w:r>
      <w:proofErr w:type="gramStart"/>
      <w:r w:rsidRPr="007C1342">
        <w:rPr>
          <w:rFonts w:ascii="Times New Roman" w:eastAsia="Times New Roman" w:hAnsi="Times New Roman" w:cs="Times New Roman"/>
          <w:color w:val="222222"/>
          <w:sz w:val="32"/>
          <w:szCs w:val="28"/>
          <w:lang w:eastAsia="ru-RU"/>
        </w:rPr>
        <w:t>контрольной</w:t>
      </w:r>
      <w:proofErr w:type="gramEnd"/>
      <w:r w:rsidRPr="007C1342">
        <w:rPr>
          <w:rFonts w:ascii="Times New Roman" w:eastAsia="Times New Roman" w:hAnsi="Times New Roman" w:cs="Times New Roman"/>
          <w:color w:val="222222"/>
          <w:sz w:val="32"/>
          <w:szCs w:val="28"/>
          <w:lang w:eastAsia="ru-RU"/>
        </w:rPr>
        <w:t>. По итогам определите, насколько эффективно учителя используют задания, чтобы ученики успешно написали ВПР. Если выявили, что учителя не справляются, направьте их повышать квалификацию. При необходимости поручите внести изменения в ООП или скорректировать методику подготовки.</w:t>
      </w:r>
    </w:p>
    <w:p w:rsidR="00B12952" w:rsidRPr="007C1342" w:rsidRDefault="00B12952" w:rsidP="006829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32"/>
          <w:szCs w:val="28"/>
          <w:lang w:eastAsia="ru-RU"/>
        </w:rPr>
      </w:pPr>
      <w:r w:rsidRPr="007C1342">
        <w:rPr>
          <w:rFonts w:ascii="Times New Roman" w:eastAsia="Times New Roman" w:hAnsi="Times New Roman" w:cs="Times New Roman"/>
          <w:color w:val="222222"/>
          <w:sz w:val="32"/>
          <w:szCs w:val="28"/>
          <w:lang w:eastAsia="ru-RU"/>
        </w:rPr>
        <w:t>Проведите заседание педагогического совета. Объясните, что на ВПР важно получить объективные результаты, которые отражают реальную картину качества образования в школе. Подробнее читайте в рекомендации </w:t>
      </w:r>
      <w:hyperlink r:id="rId8" w:anchor="/document/16/39352/" w:history="1">
        <w:r w:rsidRPr="007C1342">
          <w:rPr>
            <w:rFonts w:ascii="Times New Roman" w:eastAsia="Times New Roman" w:hAnsi="Times New Roman" w:cs="Times New Roman"/>
            <w:color w:val="2D78DA"/>
            <w:sz w:val="32"/>
            <w:szCs w:val="28"/>
            <w:lang w:eastAsia="ru-RU"/>
          </w:rPr>
          <w:t xml:space="preserve">«Как показать объективные результаты ВПР, чтобы избежать проверки </w:t>
        </w:r>
        <w:proofErr w:type="spellStart"/>
        <w:r w:rsidRPr="007C1342">
          <w:rPr>
            <w:rFonts w:ascii="Times New Roman" w:eastAsia="Times New Roman" w:hAnsi="Times New Roman" w:cs="Times New Roman"/>
            <w:color w:val="2D78DA"/>
            <w:sz w:val="32"/>
            <w:szCs w:val="28"/>
            <w:lang w:eastAsia="ru-RU"/>
          </w:rPr>
          <w:t>Рособрнадзора</w:t>
        </w:r>
        <w:proofErr w:type="spellEnd"/>
        <w:r w:rsidRPr="007C1342">
          <w:rPr>
            <w:rFonts w:ascii="Times New Roman" w:eastAsia="Times New Roman" w:hAnsi="Times New Roman" w:cs="Times New Roman"/>
            <w:color w:val="2D78DA"/>
            <w:sz w:val="32"/>
            <w:szCs w:val="28"/>
            <w:lang w:eastAsia="ru-RU"/>
          </w:rPr>
          <w:t>»</w:t>
        </w:r>
      </w:hyperlink>
      <w:r w:rsidRPr="007C1342">
        <w:rPr>
          <w:rFonts w:ascii="Times New Roman" w:eastAsia="Times New Roman" w:hAnsi="Times New Roman" w:cs="Times New Roman"/>
          <w:color w:val="222222"/>
          <w:sz w:val="32"/>
          <w:szCs w:val="28"/>
          <w:lang w:eastAsia="ru-RU"/>
        </w:rPr>
        <w:t>.</w:t>
      </w:r>
    </w:p>
    <w:p w:rsidR="00B12952" w:rsidRPr="007C1342" w:rsidRDefault="00B12952" w:rsidP="006829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32"/>
          <w:szCs w:val="28"/>
          <w:lang w:eastAsia="ru-RU"/>
        </w:rPr>
      </w:pPr>
      <w:r w:rsidRPr="007C1342">
        <w:rPr>
          <w:rFonts w:ascii="Times New Roman" w:eastAsia="Times New Roman" w:hAnsi="Times New Roman" w:cs="Times New Roman"/>
          <w:color w:val="222222"/>
          <w:sz w:val="32"/>
          <w:szCs w:val="28"/>
          <w:lang w:eastAsia="ru-RU"/>
        </w:rPr>
        <w:t xml:space="preserve">Расскажите педагогам, что </w:t>
      </w:r>
      <w:proofErr w:type="spellStart"/>
      <w:r w:rsidRPr="007C1342">
        <w:rPr>
          <w:rFonts w:ascii="Times New Roman" w:eastAsia="Times New Roman" w:hAnsi="Times New Roman" w:cs="Times New Roman"/>
          <w:color w:val="222222"/>
          <w:sz w:val="32"/>
          <w:szCs w:val="28"/>
          <w:lang w:eastAsia="ru-RU"/>
        </w:rPr>
        <w:t>Рособрнадзор</w:t>
      </w:r>
      <w:proofErr w:type="spellEnd"/>
      <w:r w:rsidRPr="007C1342">
        <w:rPr>
          <w:rFonts w:ascii="Times New Roman" w:eastAsia="Times New Roman" w:hAnsi="Times New Roman" w:cs="Times New Roman"/>
          <w:color w:val="222222"/>
          <w:sz w:val="32"/>
          <w:szCs w:val="28"/>
          <w:lang w:eastAsia="ru-RU"/>
        </w:rPr>
        <w:t xml:space="preserve"> не рекомендует натаскивать учеников на выполнение работы, использовать результаты в административных и управленческих целях. Не надо бояться показать низкие результаты, если они объективны. Главное – учесть их в следующем году и улучшить подготовку учеников по предмету.</w:t>
      </w:r>
    </w:p>
    <w:p w:rsidR="00B12952" w:rsidRPr="007C1342" w:rsidRDefault="00B12952" w:rsidP="006829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32"/>
          <w:szCs w:val="28"/>
          <w:lang w:eastAsia="ru-RU"/>
        </w:rPr>
      </w:pPr>
      <w:r w:rsidRPr="007C1342">
        <w:rPr>
          <w:rFonts w:ascii="Times New Roman" w:eastAsia="Times New Roman" w:hAnsi="Times New Roman" w:cs="Times New Roman"/>
          <w:color w:val="222222"/>
          <w:sz w:val="32"/>
          <w:szCs w:val="28"/>
          <w:lang w:eastAsia="ru-RU"/>
        </w:rPr>
        <w:lastRenderedPageBreak/>
        <w:t xml:space="preserve">Поручите </w:t>
      </w:r>
      <w:proofErr w:type="gramStart"/>
      <w:r w:rsidRPr="007C1342">
        <w:rPr>
          <w:rFonts w:ascii="Times New Roman" w:eastAsia="Times New Roman" w:hAnsi="Times New Roman" w:cs="Times New Roman"/>
          <w:color w:val="222222"/>
          <w:sz w:val="32"/>
          <w:szCs w:val="28"/>
          <w:lang w:eastAsia="ru-RU"/>
        </w:rPr>
        <w:t>ответственному</w:t>
      </w:r>
      <w:proofErr w:type="gramEnd"/>
      <w:r w:rsidRPr="007C1342">
        <w:rPr>
          <w:rFonts w:ascii="Times New Roman" w:eastAsia="Times New Roman" w:hAnsi="Times New Roman" w:cs="Times New Roman"/>
          <w:color w:val="222222"/>
          <w:sz w:val="32"/>
          <w:szCs w:val="28"/>
          <w:lang w:eastAsia="ru-RU"/>
        </w:rPr>
        <w:t xml:space="preserve"> за подготовку к ВПР провести родительские собрания. Попросите рассказать о порядке и графике проведения ВПР. Объяснить, что ученики 11-го класса не пишут ВПР по тем предметам, которые выбрали для ЕГЭ (</w:t>
      </w:r>
      <w:hyperlink r:id="rId9" w:anchor="/document/99/564183601/" w:history="1">
        <w:r w:rsidRPr="007C1342">
          <w:rPr>
            <w:rFonts w:ascii="Times New Roman" w:eastAsia="Times New Roman" w:hAnsi="Times New Roman" w:cs="Times New Roman"/>
            <w:color w:val="0000FF"/>
            <w:sz w:val="32"/>
            <w:szCs w:val="28"/>
            <w:lang w:eastAsia="ru-RU"/>
          </w:rPr>
          <w:t xml:space="preserve">приказ </w:t>
        </w:r>
        <w:proofErr w:type="spellStart"/>
        <w:r w:rsidRPr="007C1342">
          <w:rPr>
            <w:rFonts w:ascii="Times New Roman" w:eastAsia="Times New Roman" w:hAnsi="Times New Roman" w:cs="Times New Roman"/>
            <w:color w:val="0000FF"/>
            <w:sz w:val="32"/>
            <w:szCs w:val="28"/>
            <w:lang w:eastAsia="ru-RU"/>
          </w:rPr>
          <w:t>Рособрнадзора</w:t>
        </w:r>
        <w:proofErr w:type="spellEnd"/>
        <w:r w:rsidRPr="007C1342">
          <w:rPr>
            <w:rFonts w:ascii="Times New Roman" w:eastAsia="Times New Roman" w:hAnsi="Times New Roman" w:cs="Times New Roman"/>
            <w:color w:val="0000FF"/>
            <w:sz w:val="32"/>
            <w:szCs w:val="28"/>
            <w:lang w:eastAsia="ru-RU"/>
          </w:rPr>
          <w:t xml:space="preserve"> от 27.12.2019 № 1746</w:t>
        </w:r>
      </w:hyperlink>
      <w:r w:rsidRPr="007C1342">
        <w:rPr>
          <w:rFonts w:ascii="Times New Roman" w:eastAsia="Times New Roman" w:hAnsi="Times New Roman" w:cs="Times New Roman"/>
          <w:color w:val="222222"/>
          <w:sz w:val="32"/>
          <w:szCs w:val="28"/>
          <w:lang w:eastAsia="ru-RU"/>
        </w:rPr>
        <w:t>).</w:t>
      </w:r>
    </w:p>
    <w:p w:rsidR="00B12952" w:rsidRPr="007C1342" w:rsidRDefault="00B12952" w:rsidP="006829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32"/>
          <w:szCs w:val="28"/>
          <w:lang w:eastAsia="ru-RU"/>
        </w:rPr>
      </w:pPr>
      <w:r w:rsidRPr="007C1342">
        <w:rPr>
          <w:rFonts w:ascii="Times New Roman" w:eastAsia="Times New Roman" w:hAnsi="Times New Roman" w:cs="Times New Roman"/>
          <w:color w:val="222222"/>
          <w:sz w:val="32"/>
          <w:szCs w:val="28"/>
          <w:lang w:eastAsia="ru-RU"/>
        </w:rPr>
        <w:t xml:space="preserve">Пригласите на собрание педагога-психолога. Он объяснит родителям, как помочь ребенку подготовиться к </w:t>
      </w:r>
      <w:proofErr w:type="gramStart"/>
      <w:r w:rsidRPr="007C1342">
        <w:rPr>
          <w:rFonts w:ascii="Times New Roman" w:eastAsia="Times New Roman" w:hAnsi="Times New Roman" w:cs="Times New Roman"/>
          <w:color w:val="222222"/>
          <w:sz w:val="32"/>
          <w:szCs w:val="28"/>
          <w:lang w:eastAsia="ru-RU"/>
        </w:rPr>
        <w:t>контрольной</w:t>
      </w:r>
      <w:proofErr w:type="gramEnd"/>
      <w:r w:rsidRPr="007C1342">
        <w:rPr>
          <w:rFonts w:ascii="Times New Roman" w:eastAsia="Times New Roman" w:hAnsi="Times New Roman" w:cs="Times New Roman"/>
          <w:color w:val="222222"/>
          <w:sz w:val="32"/>
          <w:szCs w:val="28"/>
          <w:lang w:eastAsia="ru-RU"/>
        </w:rPr>
        <w:t>. Подготовьте памятки для родителей.</w:t>
      </w:r>
    </w:p>
    <w:p w:rsidR="005B372E" w:rsidRPr="007C1342" w:rsidRDefault="005B372E" w:rsidP="006829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color w:val="222222"/>
          <w:sz w:val="32"/>
          <w:szCs w:val="28"/>
          <w:u w:val="single"/>
          <w:lang w:eastAsia="ru-RU"/>
        </w:rPr>
      </w:pPr>
      <w:r w:rsidRPr="007C1342">
        <w:rPr>
          <w:rFonts w:ascii="Times New Roman" w:eastAsia="Times New Roman" w:hAnsi="Times New Roman" w:cs="Times New Roman"/>
          <w:bCs/>
          <w:i/>
          <w:color w:val="222222"/>
          <w:sz w:val="32"/>
          <w:szCs w:val="28"/>
          <w:u w:val="single"/>
          <w:lang w:eastAsia="ru-RU"/>
        </w:rPr>
        <w:t>Образец</w:t>
      </w:r>
    </w:p>
    <w:p w:rsidR="005B372E" w:rsidRPr="007C1342" w:rsidRDefault="005B372E" w:rsidP="006829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color w:val="222222"/>
          <w:sz w:val="32"/>
          <w:szCs w:val="28"/>
          <w:u w:val="single"/>
          <w:lang w:eastAsia="ru-RU"/>
        </w:rPr>
      </w:pPr>
    </w:p>
    <w:p w:rsidR="00B12952" w:rsidRPr="007C1342" w:rsidRDefault="00B12952" w:rsidP="00682900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222222"/>
          <w:spacing w:val="-6"/>
          <w:sz w:val="32"/>
          <w:szCs w:val="28"/>
          <w:lang w:eastAsia="ru-RU"/>
        </w:rPr>
      </w:pPr>
      <w:r w:rsidRPr="007C1342">
        <w:rPr>
          <w:rFonts w:ascii="Times New Roman" w:eastAsia="Times New Roman" w:hAnsi="Times New Roman" w:cs="Times New Roman"/>
          <w:b/>
          <w:bCs/>
          <w:color w:val="222222"/>
          <w:spacing w:val="-6"/>
          <w:sz w:val="32"/>
          <w:szCs w:val="28"/>
          <w:lang w:eastAsia="ru-RU"/>
        </w:rPr>
        <w:t>Как провести ВПР в школе</w:t>
      </w:r>
    </w:p>
    <w:p w:rsidR="00B12952" w:rsidRPr="007C1342" w:rsidRDefault="00B12952" w:rsidP="006829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32"/>
          <w:szCs w:val="28"/>
          <w:lang w:eastAsia="ru-RU"/>
        </w:rPr>
      </w:pPr>
      <w:r w:rsidRPr="007C1342">
        <w:rPr>
          <w:rFonts w:ascii="Times New Roman" w:eastAsia="Times New Roman" w:hAnsi="Times New Roman" w:cs="Times New Roman"/>
          <w:color w:val="222222"/>
          <w:sz w:val="32"/>
          <w:szCs w:val="28"/>
          <w:lang w:eastAsia="ru-RU"/>
        </w:rPr>
        <w:t>Поручите ответственному организатору провести инструктаж для организаторов в аудитории и экспертов. Попросите рассказать, что делать работникам во время ВПР с учетом регионального или муниципального регламента.</w:t>
      </w:r>
    </w:p>
    <w:p w:rsidR="00B12952" w:rsidRPr="007C1342" w:rsidRDefault="00B12952" w:rsidP="006829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32"/>
          <w:szCs w:val="28"/>
          <w:lang w:eastAsia="ru-RU"/>
        </w:rPr>
      </w:pPr>
      <w:r w:rsidRPr="007C1342">
        <w:rPr>
          <w:rFonts w:ascii="Times New Roman" w:eastAsia="Times New Roman" w:hAnsi="Times New Roman" w:cs="Times New Roman"/>
          <w:color w:val="222222"/>
          <w:sz w:val="32"/>
          <w:szCs w:val="28"/>
          <w:lang w:eastAsia="ru-RU"/>
        </w:rPr>
        <w:t>Проконтролируйте, чтобы ответственный организатор получил через личный кабинет в ФИС ОКО коды для выдачи участникам – один код на все работы каждому участнику, протокол для фиксации соответствия кода и Ф. И. О. участника, электронные формы сбора результатов. В день ВПР специалист должен получить автоматически сгенерированные КИМ, размножить их и раздать организаторам в аудитории. Также надо скачать и раздать экспертам критерии оценивания ответов.</w:t>
      </w:r>
    </w:p>
    <w:p w:rsidR="00B12952" w:rsidRPr="007C1342" w:rsidRDefault="00B12952" w:rsidP="006829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32"/>
          <w:szCs w:val="28"/>
          <w:lang w:eastAsia="ru-RU"/>
        </w:rPr>
      </w:pPr>
      <w:r w:rsidRPr="007C1342">
        <w:rPr>
          <w:rFonts w:ascii="Times New Roman" w:eastAsia="Times New Roman" w:hAnsi="Times New Roman" w:cs="Times New Roman"/>
          <w:color w:val="222222"/>
          <w:sz w:val="32"/>
          <w:szCs w:val="28"/>
          <w:lang w:eastAsia="ru-RU"/>
        </w:rPr>
        <w:t xml:space="preserve">Организатор в аудитории должен вручить КИМ и код каждому участнику. Обязанность организатора – следить за порядком во время </w:t>
      </w:r>
      <w:proofErr w:type="gramStart"/>
      <w:r w:rsidRPr="007C1342">
        <w:rPr>
          <w:rFonts w:ascii="Times New Roman" w:eastAsia="Times New Roman" w:hAnsi="Times New Roman" w:cs="Times New Roman"/>
          <w:color w:val="222222"/>
          <w:sz w:val="32"/>
          <w:szCs w:val="28"/>
          <w:lang w:eastAsia="ru-RU"/>
        </w:rPr>
        <w:t>контрольной</w:t>
      </w:r>
      <w:proofErr w:type="gramEnd"/>
      <w:r w:rsidRPr="007C1342">
        <w:rPr>
          <w:rFonts w:ascii="Times New Roman" w:eastAsia="Times New Roman" w:hAnsi="Times New Roman" w:cs="Times New Roman"/>
          <w:color w:val="222222"/>
          <w:sz w:val="32"/>
          <w:szCs w:val="28"/>
          <w:lang w:eastAsia="ru-RU"/>
        </w:rPr>
        <w:t>, не подсказывать ученикам правильные ответы. Можно выдать им чистые листы для черновиков. Если есть возможность, школьников лучше рассадить по одному.</w:t>
      </w:r>
    </w:p>
    <w:p w:rsidR="00B12952" w:rsidRPr="007C1342" w:rsidRDefault="00B12952" w:rsidP="00682900">
      <w:pPr>
        <w:shd w:val="clear" w:color="auto" w:fill="F4F7F8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32"/>
          <w:szCs w:val="28"/>
          <w:lang w:eastAsia="ru-RU"/>
        </w:rPr>
      </w:pPr>
      <w:r w:rsidRPr="007C1342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Ситуация:</w:t>
      </w:r>
      <w:r w:rsidRPr="007C1342">
        <w:rPr>
          <w:rFonts w:ascii="Times New Roman" w:eastAsia="Times New Roman" w:hAnsi="Times New Roman" w:cs="Times New Roman"/>
          <w:color w:val="222222"/>
          <w:sz w:val="32"/>
          <w:szCs w:val="28"/>
          <w:lang w:eastAsia="ru-RU"/>
        </w:rPr>
        <w:t> обязаны ли ученики с ОВЗ писать ВПР</w:t>
      </w:r>
    </w:p>
    <w:p w:rsidR="00843162" w:rsidRPr="007C1342" w:rsidRDefault="00843162" w:rsidP="006829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7C134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Решите самостоятельно, будет ли ученик с ОВЗ писать ВПР.</w:t>
      </w:r>
    </w:p>
    <w:p w:rsidR="00843162" w:rsidRPr="007C1342" w:rsidRDefault="00843162" w:rsidP="006829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7C134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Разработчики не предусмотрели вариантов КИМ ВПР для детей с ОВЗ и инвалидностью. При этом в 2018 году </w:t>
      </w:r>
      <w:proofErr w:type="spellStart"/>
      <w:r w:rsidRPr="007C134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Рособрнадзор</w:t>
      </w:r>
      <w:proofErr w:type="spellEnd"/>
      <w:r w:rsidRPr="007C134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писал, что решение об участии в ВПР отдельного обучающегося принимает образовательная организация (</w:t>
      </w:r>
      <w:hyperlink r:id="rId10" w:anchor="/document/99/556349433/" w:history="1">
        <w:r w:rsidRPr="007C1342">
          <w:rPr>
            <w:rFonts w:ascii="Times New Roman" w:eastAsia="Times New Roman" w:hAnsi="Times New Roman" w:cs="Times New Roman"/>
            <w:i/>
            <w:color w:val="000000" w:themeColor="text1"/>
            <w:sz w:val="28"/>
            <w:szCs w:val="28"/>
            <w:lang w:eastAsia="ru-RU"/>
          </w:rPr>
          <w:t xml:space="preserve">письмо </w:t>
        </w:r>
        <w:proofErr w:type="spellStart"/>
        <w:r w:rsidRPr="007C1342">
          <w:rPr>
            <w:rFonts w:ascii="Times New Roman" w:eastAsia="Times New Roman" w:hAnsi="Times New Roman" w:cs="Times New Roman"/>
            <w:i/>
            <w:color w:val="000000" w:themeColor="text1"/>
            <w:sz w:val="28"/>
            <w:szCs w:val="28"/>
            <w:lang w:eastAsia="ru-RU"/>
          </w:rPr>
          <w:t>Рособрнадзора</w:t>
        </w:r>
        <w:proofErr w:type="spellEnd"/>
        <w:r w:rsidRPr="007C1342">
          <w:rPr>
            <w:rFonts w:ascii="Times New Roman" w:eastAsia="Times New Roman" w:hAnsi="Times New Roman" w:cs="Times New Roman"/>
            <w:i/>
            <w:color w:val="000000" w:themeColor="text1"/>
            <w:sz w:val="28"/>
            <w:szCs w:val="28"/>
            <w:lang w:eastAsia="ru-RU"/>
          </w:rPr>
          <w:t xml:space="preserve"> от 17.01.2018 № 05-11</w:t>
        </w:r>
      </w:hyperlink>
      <w:r w:rsidRPr="007C134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). Дополнительных разъяснений по этому вопросу ведомство не выпускало.</w:t>
      </w:r>
    </w:p>
    <w:p w:rsidR="00843162" w:rsidRPr="007C1342" w:rsidRDefault="00843162" w:rsidP="006829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7C134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Зафиксируйте порядок принятия решения в локальном акте. Например, в </w:t>
      </w:r>
      <w:hyperlink r:id="rId11" w:anchor="/document/118/71360/" w:history="1">
        <w:r w:rsidRPr="007C1342">
          <w:rPr>
            <w:rFonts w:ascii="Times New Roman" w:eastAsia="Times New Roman" w:hAnsi="Times New Roman" w:cs="Times New Roman"/>
            <w:i/>
            <w:color w:val="000000" w:themeColor="text1"/>
            <w:sz w:val="28"/>
            <w:szCs w:val="28"/>
            <w:lang w:eastAsia="ru-RU"/>
          </w:rPr>
          <w:t>порядке проведения ВПР в школе</w:t>
        </w:r>
      </w:hyperlink>
      <w:r w:rsidRPr="007C134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</w:t>
      </w:r>
    </w:p>
    <w:p w:rsidR="00843162" w:rsidRPr="007C1342" w:rsidRDefault="00843162" w:rsidP="006829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B12952" w:rsidRPr="007C1342" w:rsidRDefault="00B12952" w:rsidP="006829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32"/>
          <w:szCs w:val="28"/>
          <w:lang w:eastAsia="ru-RU"/>
        </w:rPr>
      </w:pPr>
      <w:r w:rsidRPr="007C1342">
        <w:rPr>
          <w:rFonts w:ascii="Times New Roman" w:eastAsia="Times New Roman" w:hAnsi="Times New Roman" w:cs="Times New Roman"/>
          <w:color w:val="222222"/>
          <w:sz w:val="32"/>
          <w:szCs w:val="28"/>
          <w:lang w:eastAsia="ru-RU"/>
        </w:rPr>
        <w:t>Поручите организатору в аудитории заполнить протокол соответствия. В него надо вписать коды и Ф. И. О. участников, чтобы школа знала результаты каждого ученика. Протокол хранится в школе, передавать его никому не надо.</w:t>
      </w:r>
    </w:p>
    <w:p w:rsidR="00B12952" w:rsidRPr="007C1342" w:rsidRDefault="00B12952" w:rsidP="006829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32"/>
          <w:szCs w:val="28"/>
          <w:lang w:eastAsia="ru-RU"/>
        </w:rPr>
      </w:pPr>
      <w:r w:rsidRPr="007C1342">
        <w:rPr>
          <w:rFonts w:ascii="Times New Roman" w:eastAsia="Times New Roman" w:hAnsi="Times New Roman" w:cs="Times New Roman"/>
          <w:color w:val="222222"/>
          <w:sz w:val="32"/>
          <w:szCs w:val="28"/>
          <w:lang w:eastAsia="ru-RU"/>
        </w:rPr>
        <w:lastRenderedPageBreak/>
        <w:t xml:space="preserve">После </w:t>
      </w:r>
      <w:proofErr w:type="gramStart"/>
      <w:r w:rsidRPr="007C1342">
        <w:rPr>
          <w:rFonts w:ascii="Times New Roman" w:eastAsia="Times New Roman" w:hAnsi="Times New Roman" w:cs="Times New Roman"/>
          <w:color w:val="222222"/>
          <w:sz w:val="32"/>
          <w:szCs w:val="28"/>
          <w:lang w:eastAsia="ru-RU"/>
        </w:rPr>
        <w:t>контрольной</w:t>
      </w:r>
      <w:proofErr w:type="gramEnd"/>
      <w:r w:rsidRPr="007C1342">
        <w:rPr>
          <w:rFonts w:ascii="Times New Roman" w:eastAsia="Times New Roman" w:hAnsi="Times New Roman" w:cs="Times New Roman"/>
          <w:color w:val="222222"/>
          <w:sz w:val="32"/>
          <w:szCs w:val="28"/>
          <w:lang w:eastAsia="ru-RU"/>
        </w:rPr>
        <w:t xml:space="preserve"> попросите организатора собрать КИМ с ответами и отдать ответственному организатору. Ответы надо хранить в закрытом доступе, пока их не проверят эксперты школы.</w:t>
      </w:r>
    </w:p>
    <w:p w:rsidR="00B12952" w:rsidRPr="007C1342" w:rsidRDefault="00B12952" w:rsidP="00682900">
      <w:pPr>
        <w:shd w:val="clear" w:color="auto" w:fill="F4F7F8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222222"/>
          <w:sz w:val="32"/>
          <w:szCs w:val="28"/>
          <w:lang w:eastAsia="ru-RU"/>
        </w:rPr>
      </w:pPr>
      <w:r w:rsidRPr="007C1342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u w:val="single"/>
          <w:lang w:eastAsia="ru-RU"/>
        </w:rPr>
        <w:t>Ситуация</w:t>
      </w:r>
      <w:r w:rsidRPr="007C1342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:</w:t>
      </w:r>
      <w:r w:rsidRPr="007C1342">
        <w:rPr>
          <w:rFonts w:ascii="Times New Roman" w:eastAsia="Times New Roman" w:hAnsi="Times New Roman" w:cs="Times New Roman"/>
          <w:b/>
          <w:color w:val="222222"/>
          <w:sz w:val="32"/>
          <w:szCs w:val="28"/>
          <w:lang w:eastAsia="ru-RU"/>
        </w:rPr>
        <w:t> сколько хранить в школе работы и протоколы ВПР</w:t>
      </w:r>
    </w:p>
    <w:p w:rsidR="00843162" w:rsidRPr="007C1342" w:rsidRDefault="00843162" w:rsidP="006829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7C134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Сроки хранения установите самостоятельно. Минимум – до окончания процедуры ВПР. Об этом сказано в инструкциях по проведению.</w:t>
      </w:r>
    </w:p>
    <w:p w:rsidR="00843162" w:rsidRPr="007C1342" w:rsidRDefault="00843162" w:rsidP="006829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7C134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Закрепите сроки в </w:t>
      </w:r>
      <w:hyperlink r:id="rId12" w:anchor="/document/118/29578/" w:history="1">
        <w:r w:rsidRPr="007C1342">
          <w:rPr>
            <w:rFonts w:ascii="Times New Roman" w:eastAsia="Times New Roman" w:hAnsi="Times New Roman" w:cs="Times New Roman"/>
            <w:i/>
            <w:color w:val="000000" w:themeColor="text1"/>
            <w:sz w:val="28"/>
            <w:szCs w:val="28"/>
            <w:lang w:eastAsia="ru-RU"/>
          </w:rPr>
          <w:t>номенклатуре дел</w:t>
        </w:r>
      </w:hyperlink>
      <w:r w:rsidRPr="007C134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, </w:t>
      </w:r>
      <w:hyperlink r:id="rId13" w:anchor="/document/118/71360/" w:history="1">
        <w:r w:rsidRPr="007C1342">
          <w:rPr>
            <w:rFonts w:ascii="Times New Roman" w:eastAsia="Times New Roman" w:hAnsi="Times New Roman" w:cs="Times New Roman"/>
            <w:i/>
            <w:color w:val="000000" w:themeColor="text1"/>
            <w:sz w:val="28"/>
            <w:szCs w:val="28"/>
            <w:lang w:eastAsia="ru-RU"/>
          </w:rPr>
          <w:t>порядке проведения ВПР в школе</w:t>
        </w:r>
      </w:hyperlink>
      <w:r w:rsidRPr="007C134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 Если регион или муниципалитет установили сроки хранения, то соблюдайте их. Например, муниципалитет вправе провести перепроверку работ, которые показались необъективными. Для этого понадобятся оригиналы ответов учеников.</w:t>
      </w:r>
    </w:p>
    <w:p w:rsidR="00843162" w:rsidRPr="007C1342" w:rsidRDefault="00843162" w:rsidP="006829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7C134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Если установленных сроков нет, храните ответы и протоколы ВПР, например, в течение трех лет – по аналогии с годовыми контрольными работами. Такой срок был указан в </w:t>
      </w:r>
      <w:hyperlink r:id="rId14" w:anchor="/document/97/26308/lep630/" w:history="1">
        <w:r w:rsidRPr="007C1342">
          <w:rPr>
            <w:rFonts w:ascii="Times New Roman" w:eastAsia="Times New Roman" w:hAnsi="Times New Roman" w:cs="Times New Roman"/>
            <w:i/>
            <w:color w:val="000000" w:themeColor="text1"/>
            <w:sz w:val="28"/>
            <w:szCs w:val="28"/>
            <w:lang w:eastAsia="ru-RU"/>
          </w:rPr>
          <w:t>пункте 588</w:t>
        </w:r>
      </w:hyperlink>
      <w:r w:rsidRPr="007C134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 перечня, утвержденного </w:t>
      </w:r>
      <w:proofErr w:type="spellStart"/>
      <w:r w:rsidRPr="007C134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Главархивом</w:t>
      </w:r>
      <w:proofErr w:type="spellEnd"/>
      <w:r w:rsidRPr="007C134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СССР 15.08.1988. Перечень не действует, но другие нормативные акты не регулируют сроки хранения контрольных работ учащихся.</w:t>
      </w:r>
    </w:p>
    <w:p w:rsidR="00843162" w:rsidRPr="007C1342" w:rsidRDefault="00843162" w:rsidP="006829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B12952" w:rsidRPr="007C1342" w:rsidRDefault="00B12952" w:rsidP="006829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32"/>
          <w:szCs w:val="28"/>
          <w:lang w:eastAsia="ru-RU"/>
        </w:rPr>
      </w:pPr>
      <w:r w:rsidRPr="007C1342">
        <w:rPr>
          <w:rFonts w:ascii="Times New Roman" w:eastAsia="Times New Roman" w:hAnsi="Times New Roman" w:cs="Times New Roman"/>
          <w:color w:val="222222"/>
          <w:sz w:val="32"/>
          <w:szCs w:val="28"/>
          <w:lang w:eastAsia="ru-RU"/>
        </w:rPr>
        <w:t xml:space="preserve">После проверки работ поручите ответственному организатору заполнить форму сбора результатов – внести баллы участников. Инструкция по заполнению есть внутри. Отдельную форму заполняют на каждый предмет, по которому </w:t>
      </w:r>
      <w:proofErr w:type="spellStart"/>
      <w:r w:rsidRPr="007C1342">
        <w:rPr>
          <w:rFonts w:ascii="Times New Roman" w:eastAsia="Times New Roman" w:hAnsi="Times New Roman" w:cs="Times New Roman"/>
          <w:color w:val="222222"/>
          <w:sz w:val="32"/>
          <w:szCs w:val="28"/>
          <w:lang w:eastAsia="ru-RU"/>
        </w:rPr>
        <w:t>проводилиВПР</w:t>
      </w:r>
      <w:proofErr w:type="spellEnd"/>
      <w:r w:rsidRPr="007C1342">
        <w:rPr>
          <w:rFonts w:ascii="Times New Roman" w:eastAsia="Times New Roman" w:hAnsi="Times New Roman" w:cs="Times New Roman"/>
          <w:color w:val="222222"/>
          <w:sz w:val="32"/>
          <w:szCs w:val="28"/>
          <w:lang w:eastAsia="ru-RU"/>
        </w:rPr>
        <w:t>. Готовые формы координатор загружает в личном кабинете ФИС ОКО во вкладке «Обмен данными».</w:t>
      </w:r>
    </w:p>
    <w:p w:rsidR="00B12952" w:rsidRPr="007C1342" w:rsidRDefault="00B12952" w:rsidP="00682900">
      <w:pPr>
        <w:shd w:val="clear" w:color="auto" w:fill="F4F7F8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222222"/>
          <w:sz w:val="32"/>
          <w:szCs w:val="28"/>
          <w:lang w:eastAsia="ru-RU"/>
        </w:rPr>
      </w:pPr>
      <w:r w:rsidRPr="007C1342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u w:val="single"/>
          <w:lang w:eastAsia="ru-RU"/>
        </w:rPr>
        <w:t>Ситуация</w:t>
      </w:r>
      <w:r w:rsidRPr="007C1342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:</w:t>
      </w:r>
      <w:r w:rsidRPr="007C1342">
        <w:rPr>
          <w:rFonts w:ascii="Times New Roman" w:eastAsia="Times New Roman" w:hAnsi="Times New Roman" w:cs="Times New Roman"/>
          <w:b/>
          <w:color w:val="222222"/>
          <w:sz w:val="32"/>
          <w:szCs w:val="28"/>
          <w:lang w:eastAsia="ru-RU"/>
        </w:rPr>
        <w:t> обязана ли школа организовать видеонаблюдение на ВПР</w:t>
      </w:r>
    </w:p>
    <w:p w:rsidR="00843162" w:rsidRPr="007C1342" w:rsidRDefault="00843162" w:rsidP="006829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7C1342">
        <w:rPr>
          <w:rFonts w:ascii="Times New Roman" w:eastAsia="Times New Roman" w:hAnsi="Times New Roman" w:cs="Times New Roman"/>
          <w:color w:val="222222"/>
          <w:sz w:val="32"/>
          <w:szCs w:val="28"/>
          <w:lang w:eastAsia="ru-RU"/>
        </w:rPr>
        <w:br/>
      </w:r>
      <w:r w:rsidRPr="007C134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Нет, не обязана.</w:t>
      </w:r>
    </w:p>
    <w:p w:rsidR="00843162" w:rsidRPr="007C1342" w:rsidRDefault="00843162" w:rsidP="006829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7C134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Федеральное законодательство не обязывает школы вести видеонаблюдение во время ВПР. Однако региональные и муниципальные акты могут установить такую обязанность.</w:t>
      </w:r>
    </w:p>
    <w:p w:rsidR="00843162" w:rsidRPr="007C1342" w:rsidRDefault="00843162" w:rsidP="006829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7C134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Если вы самостоятельно решили вести видеонаблюдение, предварительно получите согласие от родителей на использование биометрических персональных данных детей (</w:t>
      </w:r>
      <w:hyperlink r:id="rId15" w:anchor="/document/99/901990046/ZAP25V43DJ/" w:history="1">
        <w:proofErr w:type="gramStart"/>
        <w:r w:rsidRPr="007C1342">
          <w:rPr>
            <w:rFonts w:ascii="Times New Roman" w:eastAsia="Times New Roman" w:hAnsi="Times New Roman" w:cs="Times New Roman"/>
            <w:i/>
            <w:color w:val="000000" w:themeColor="text1"/>
            <w:sz w:val="28"/>
            <w:szCs w:val="28"/>
            <w:lang w:eastAsia="ru-RU"/>
          </w:rPr>
          <w:t>ч</w:t>
        </w:r>
        <w:proofErr w:type="gramEnd"/>
        <w:r w:rsidRPr="007C1342">
          <w:rPr>
            <w:rFonts w:ascii="Times New Roman" w:eastAsia="Times New Roman" w:hAnsi="Times New Roman" w:cs="Times New Roman"/>
            <w:i/>
            <w:color w:val="000000" w:themeColor="text1"/>
            <w:sz w:val="28"/>
            <w:szCs w:val="28"/>
            <w:lang w:eastAsia="ru-RU"/>
          </w:rPr>
          <w:t>. 1 ст. 11 Федерального закона от 27.07.2006 № 152-ФЗ</w:t>
        </w:r>
      </w:hyperlink>
      <w:r w:rsidRPr="007C134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).</w:t>
      </w:r>
    </w:p>
    <w:p w:rsidR="00843162" w:rsidRPr="007C1342" w:rsidRDefault="00843162" w:rsidP="006829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12952" w:rsidRPr="007C1342" w:rsidRDefault="00B12952" w:rsidP="00682900">
      <w:pPr>
        <w:shd w:val="clear" w:color="auto" w:fill="F4F7F8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32"/>
          <w:szCs w:val="28"/>
          <w:lang w:eastAsia="ru-RU"/>
        </w:rPr>
      </w:pPr>
      <w:r w:rsidRPr="007C1342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Ситуация:</w:t>
      </w:r>
      <w:r w:rsidRPr="007C1342">
        <w:rPr>
          <w:rFonts w:ascii="Times New Roman" w:eastAsia="Times New Roman" w:hAnsi="Times New Roman" w:cs="Times New Roman"/>
          <w:color w:val="222222"/>
          <w:sz w:val="32"/>
          <w:szCs w:val="28"/>
          <w:lang w:eastAsia="ru-RU"/>
        </w:rPr>
        <w:t> надо ли вносить результаты ВПР в классный журнал</w:t>
      </w:r>
    </w:p>
    <w:p w:rsidR="00843162" w:rsidRPr="007C1342" w:rsidRDefault="00843162" w:rsidP="006829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7C1342">
        <w:rPr>
          <w:rFonts w:ascii="Times New Roman" w:eastAsia="Times New Roman" w:hAnsi="Times New Roman" w:cs="Times New Roman"/>
          <w:color w:val="C0504D" w:themeColor="accent2"/>
          <w:sz w:val="32"/>
          <w:szCs w:val="28"/>
          <w:lang w:eastAsia="ru-RU"/>
        </w:rPr>
        <w:br/>
      </w:r>
      <w:r w:rsidRPr="007C134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Надо, если используете результаты ВПР в качестве промежуточной аттестации, или такое требование установил муниципалитет, регион.</w:t>
      </w:r>
    </w:p>
    <w:p w:rsidR="00843162" w:rsidRPr="007C1342" w:rsidRDefault="00843162" w:rsidP="006829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7C134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Раньше </w:t>
      </w:r>
      <w:proofErr w:type="spellStart"/>
      <w:r w:rsidRPr="007C134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Рособрнадзор</w:t>
      </w:r>
      <w:proofErr w:type="spellEnd"/>
      <w:r w:rsidRPr="007C134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не рекомендовал использовать результаты ВПР при выставлении годовой отметки или выдаче аттестата </w:t>
      </w:r>
      <w:r w:rsidRPr="007C134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lastRenderedPageBreak/>
        <w:t xml:space="preserve">(письма </w:t>
      </w:r>
      <w:proofErr w:type="spellStart"/>
      <w:r w:rsidRPr="007C134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Рособрнадзора</w:t>
      </w:r>
      <w:proofErr w:type="spellEnd"/>
      <w:r w:rsidRPr="007C134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 </w:t>
      </w:r>
      <w:hyperlink r:id="rId16" w:anchor="/document/99/456042649/" w:history="1">
        <w:r w:rsidRPr="007C1342">
          <w:rPr>
            <w:rFonts w:ascii="Times New Roman" w:eastAsia="Times New Roman" w:hAnsi="Times New Roman" w:cs="Times New Roman"/>
            <w:i/>
            <w:color w:val="000000" w:themeColor="text1"/>
            <w:sz w:val="28"/>
            <w:szCs w:val="28"/>
            <w:lang w:eastAsia="ru-RU"/>
          </w:rPr>
          <w:t>от 02.02.2017 № 05-41</w:t>
        </w:r>
      </w:hyperlink>
      <w:r w:rsidRPr="007C134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, </w:t>
      </w:r>
      <w:hyperlink r:id="rId17" w:anchor="/document/99/556349433/" w:history="1">
        <w:r w:rsidRPr="007C1342">
          <w:rPr>
            <w:rFonts w:ascii="Times New Roman" w:eastAsia="Times New Roman" w:hAnsi="Times New Roman" w:cs="Times New Roman"/>
            <w:i/>
            <w:color w:val="000000" w:themeColor="text1"/>
            <w:sz w:val="28"/>
            <w:szCs w:val="28"/>
            <w:lang w:eastAsia="ru-RU"/>
          </w:rPr>
          <w:t>от 17.01.2018 № 05-11</w:t>
        </w:r>
      </w:hyperlink>
      <w:r w:rsidRPr="007C134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). Поэтому баллы за ВПР не учитывались в качестве </w:t>
      </w:r>
      <w:hyperlink r:id="rId18" w:anchor="/document/16/31538/dfasz7zdag/" w:history="1">
        <w:r w:rsidRPr="007C1342">
          <w:rPr>
            <w:rFonts w:ascii="Times New Roman" w:eastAsia="Times New Roman" w:hAnsi="Times New Roman" w:cs="Times New Roman"/>
            <w:i/>
            <w:color w:val="000000" w:themeColor="text1"/>
            <w:sz w:val="28"/>
            <w:szCs w:val="28"/>
            <w:lang w:eastAsia="ru-RU"/>
          </w:rPr>
          <w:t>промежуточной аттестации</w:t>
        </w:r>
      </w:hyperlink>
      <w:r w:rsidRPr="007C134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, и не было необходимости вносить их в классный журнал.</w:t>
      </w:r>
    </w:p>
    <w:p w:rsidR="00843162" w:rsidRPr="007C1342" w:rsidRDefault="00843162" w:rsidP="006829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7C134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 2020 году ведомство решило, что школа вправе самостоятельно определить, как использовать результаты ВПР (</w:t>
      </w:r>
      <w:hyperlink r:id="rId19" w:anchor="/document/97/477037/dfasqvny11/" w:history="1">
        <w:r w:rsidRPr="007C1342">
          <w:rPr>
            <w:rFonts w:ascii="Times New Roman" w:eastAsia="Times New Roman" w:hAnsi="Times New Roman" w:cs="Times New Roman"/>
            <w:i/>
            <w:color w:val="000000" w:themeColor="text1"/>
            <w:sz w:val="28"/>
            <w:szCs w:val="28"/>
            <w:lang w:eastAsia="ru-RU"/>
          </w:rPr>
          <w:t>Методические рекомендации</w:t>
        </w:r>
      </w:hyperlink>
      <w:r w:rsidRPr="007C134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, направленные </w:t>
      </w:r>
      <w:hyperlink r:id="rId20" w:anchor="/document/97/477037/" w:history="1">
        <w:r w:rsidRPr="007C1342">
          <w:rPr>
            <w:rFonts w:ascii="Times New Roman" w:eastAsia="Times New Roman" w:hAnsi="Times New Roman" w:cs="Times New Roman"/>
            <w:i/>
            <w:color w:val="000000" w:themeColor="text1"/>
            <w:sz w:val="28"/>
            <w:szCs w:val="28"/>
            <w:lang w:eastAsia="ru-RU"/>
          </w:rPr>
          <w:t xml:space="preserve">письмом </w:t>
        </w:r>
        <w:proofErr w:type="spellStart"/>
        <w:r w:rsidRPr="007C1342">
          <w:rPr>
            <w:rFonts w:ascii="Times New Roman" w:eastAsia="Times New Roman" w:hAnsi="Times New Roman" w:cs="Times New Roman"/>
            <w:i/>
            <w:color w:val="000000" w:themeColor="text1"/>
            <w:sz w:val="28"/>
            <w:szCs w:val="28"/>
            <w:lang w:eastAsia="ru-RU"/>
          </w:rPr>
          <w:t>Рособрнадзора</w:t>
        </w:r>
        <w:proofErr w:type="spellEnd"/>
        <w:r w:rsidRPr="007C1342">
          <w:rPr>
            <w:rFonts w:ascii="Times New Roman" w:eastAsia="Times New Roman" w:hAnsi="Times New Roman" w:cs="Times New Roman"/>
            <w:i/>
            <w:color w:val="000000" w:themeColor="text1"/>
            <w:sz w:val="28"/>
            <w:szCs w:val="28"/>
            <w:lang w:eastAsia="ru-RU"/>
          </w:rPr>
          <w:t xml:space="preserve"> от 10.02.2020 № 13-35</w:t>
        </w:r>
      </w:hyperlink>
      <w:r w:rsidRPr="007C134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). Зафиксируйте это в локальном акте, например, </w:t>
      </w:r>
      <w:hyperlink r:id="rId21" w:anchor="/document/118/71360/" w:history="1">
        <w:r w:rsidRPr="007C1342">
          <w:rPr>
            <w:rFonts w:ascii="Times New Roman" w:eastAsia="Times New Roman" w:hAnsi="Times New Roman" w:cs="Times New Roman"/>
            <w:i/>
            <w:color w:val="000000" w:themeColor="text1"/>
            <w:sz w:val="28"/>
            <w:szCs w:val="28"/>
            <w:lang w:eastAsia="ru-RU"/>
          </w:rPr>
          <w:t>порядке проведения ВПР в школе</w:t>
        </w:r>
      </w:hyperlink>
      <w:r w:rsidRPr="007C134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. Если будете засчитывать результаты как отметки </w:t>
      </w:r>
      <w:proofErr w:type="gramStart"/>
      <w:r w:rsidRPr="007C134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за</w:t>
      </w:r>
      <w:proofErr w:type="gramEnd"/>
      <w:r w:rsidRPr="007C134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контрольные, выставляйте их в классный журнал. Решите использовать только для мониторинга качества образования – не выставляйте. После ВПР персонально уведомите учеников и родителей об итогах.</w:t>
      </w:r>
    </w:p>
    <w:p w:rsidR="005B372E" w:rsidRPr="007C1342" w:rsidRDefault="005B372E" w:rsidP="00682900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222222"/>
          <w:spacing w:val="-6"/>
          <w:sz w:val="32"/>
          <w:szCs w:val="28"/>
          <w:lang w:eastAsia="ru-RU"/>
        </w:rPr>
      </w:pPr>
    </w:p>
    <w:p w:rsidR="00B12952" w:rsidRPr="007C1342" w:rsidRDefault="00B12952" w:rsidP="00682900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222222"/>
          <w:spacing w:val="-6"/>
          <w:sz w:val="32"/>
          <w:szCs w:val="28"/>
          <w:lang w:eastAsia="ru-RU"/>
        </w:rPr>
      </w:pPr>
      <w:r w:rsidRPr="007C1342">
        <w:rPr>
          <w:rFonts w:ascii="Times New Roman" w:eastAsia="Times New Roman" w:hAnsi="Times New Roman" w:cs="Times New Roman"/>
          <w:b/>
          <w:bCs/>
          <w:color w:val="222222"/>
          <w:spacing w:val="-6"/>
          <w:sz w:val="32"/>
          <w:szCs w:val="28"/>
          <w:lang w:eastAsia="ru-RU"/>
        </w:rPr>
        <w:t>Как использовать результаты ВПР</w:t>
      </w:r>
    </w:p>
    <w:p w:rsidR="00B12952" w:rsidRPr="007C1342" w:rsidRDefault="00B12952" w:rsidP="006829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32"/>
          <w:szCs w:val="28"/>
          <w:lang w:eastAsia="ru-RU"/>
        </w:rPr>
      </w:pPr>
      <w:r w:rsidRPr="007C1342">
        <w:rPr>
          <w:rFonts w:ascii="Times New Roman" w:eastAsia="Times New Roman" w:hAnsi="Times New Roman" w:cs="Times New Roman"/>
          <w:color w:val="222222"/>
          <w:sz w:val="32"/>
          <w:szCs w:val="28"/>
          <w:lang w:eastAsia="ru-RU"/>
        </w:rPr>
        <w:t>Проанализируйте результаты, чтобы решить, как лучше выстроить работу с педагогами и учениками в следующем учебном году. Сопоставьте результаты своей образовательной организации с результатами региона и России.</w:t>
      </w:r>
    </w:p>
    <w:p w:rsidR="00B12952" w:rsidRPr="007C1342" w:rsidRDefault="00B12952" w:rsidP="00682900">
      <w:pPr>
        <w:shd w:val="clear" w:color="auto" w:fill="F8F5E7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32"/>
          <w:szCs w:val="28"/>
          <w:lang w:eastAsia="ru-RU"/>
        </w:rPr>
      </w:pPr>
      <w:r w:rsidRPr="007C1342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Пример:</w:t>
      </w:r>
      <w:r w:rsidRPr="007C1342">
        <w:rPr>
          <w:rFonts w:ascii="Times New Roman" w:eastAsia="Times New Roman" w:hAnsi="Times New Roman" w:cs="Times New Roman"/>
          <w:color w:val="222222"/>
          <w:sz w:val="32"/>
          <w:szCs w:val="28"/>
          <w:lang w:eastAsia="ru-RU"/>
        </w:rPr>
        <w:t> как используют результаты ВПР на разных уровнях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67"/>
        <w:gridCol w:w="7438"/>
      </w:tblGrid>
      <w:tr w:rsidR="00843162" w:rsidRPr="007C1342" w:rsidTr="00843162">
        <w:tc>
          <w:tcPr>
            <w:tcW w:w="2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3162" w:rsidRPr="007C1342" w:rsidRDefault="00843162" w:rsidP="007C1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</w:pPr>
            <w:r w:rsidRPr="007C1342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8"/>
                <w:lang w:eastAsia="ru-RU"/>
              </w:rPr>
              <w:t>Какой уровень</w:t>
            </w:r>
          </w:p>
        </w:tc>
        <w:tc>
          <w:tcPr>
            <w:tcW w:w="775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3162" w:rsidRPr="007C1342" w:rsidRDefault="00843162" w:rsidP="007C1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</w:pPr>
            <w:r w:rsidRPr="007C1342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8"/>
                <w:lang w:eastAsia="ru-RU"/>
              </w:rPr>
              <w:t>Кто и как использует</w:t>
            </w:r>
          </w:p>
        </w:tc>
      </w:tr>
      <w:tr w:rsidR="00843162" w:rsidRPr="007C1342" w:rsidTr="00843162">
        <w:tc>
          <w:tcPr>
            <w:tcW w:w="207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3162" w:rsidRPr="007C1342" w:rsidRDefault="00843162" w:rsidP="007C1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</w:pPr>
            <w:r w:rsidRPr="007C1342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8"/>
                <w:lang w:eastAsia="ru-RU"/>
              </w:rPr>
              <w:t>Общероссийский</w:t>
            </w:r>
          </w:p>
        </w:tc>
        <w:tc>
          <w:tcPr>
            <w:tcW w:w="775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3162" w:rsidRPr="007C1342" w:rsidRDefault="00843162" w:rsidP="007C1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</w:pPr>
            <w:r w:rsidRPr="007C1342"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  <w:t>Федеральные органы власти используют результаты ВПР, чтобы:</w:t>
            </w:r>
          </w:p>
          <w:p w:rsidR="00843162" w:rsidRPr="007C1342" w:rsidRDefault="00843162" w:rsidP="007C1342">
            <w:pPr>
              <w:numPr>
                <w:ilvl w:val="0"/>
                <w:numId w:val="1"/>
              </w:numPr>
              <w:spacing w:after="0" w:line="240" w:lineRule="auto"/>
              <w:ind w:left="27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</w:pPr>
            <w:r w:rsidRPr="007C1342"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  <w:t>сформировать единые ориентиры в оценке результатов обучения;</w:t>
            </w:r>
          </w:p>
          <w:p w:rsidR="00843162" w:rsidRPr="007C1342" w:rsidRDefault="00843162" w:rsidP="007C1342">
            <w:pPr>
              <w:numPr>
                <w:ilvl w:val="0"/>
                <w:numId w:val="1"/>
              </w:numPr>
              <w:spacing w:after="0" w:line="240" w:lineRule="auto"/>
              <w:ind w:left="27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</w:pPr>
            <w:proofErr w:type="spellStart"/>
            <w:r w:rsidRPr="007C1342"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  <w:t>промониторить</w:t>
            </w:r>
            <w:proofErr w:type="spellEnd"/>
            <w:r w:rsidRPr="007C1342"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  <w:t xml:space="preserve"> введение федеральных государственных образовательных стандартов и качество образования;</w:t>
            </w:r>
          </w:p>
          <w:p w:rsidR="00843162" w:rsidRPr="007C1342" w:rsidRDefault="00843162" w:rsidP="007C1342">
            <w:pPr>
              <w:numPr>
                <w:ilvl w:val="0"/>
                <w:numId w:val="1"/>
              </w:numPr>
              <w:spacing w:after="0" w:line="240" w:lineRule="auto"/>
              <w:ind w:left="27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</w:pPr>
            <w:r w:rsidRPr="007C1342"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  <w:t>сформировать единое образовательное пространство в стране</w:t>
            </w:r>
          </w:p>
        </w:tc>
      </w:tr>
      <w:tr w:rsidR="00843162" w:rsidRPr="007C1342" w:rsidTr="00843162">
        <w:tc>
          <w:tcPr>
            <w:tcW w:w="207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3162" w:rsidRPr="007C1342" w:rsidRDefault="00843162" w:rsidP="007C1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</w:pPr>
            <w:r w:rsidRPr="007C1342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8"/>
                <w:lang w:eastAsia="ru-RU"/>
              </w:rPr>
              <w:t>Региональный</w:t>
            </w:r>
          </w:p>
        </w:tc>
        <w:tc>
          <w:tcPr>
            <w:tcW w:w="775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3162" w:rsidRPr="007C1342" w:rsidRDefault="00843162" w:rsidP="007C1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</w:pPr>
            <w:r w:rsidRPr="007C1342"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  <w:t>Регионам результаты ВПР нужны, чтобы:</w:t>
            </w:r>
          </w:p>
          <w:p w:rsidR="00843162" w:rsidRPr="007C1342" w:rsidRDefault="00843162" w:rsidP="007C1342">
            <w:pPr>
              <w:numPr>
                <w:ilvl w:val="0"/>
                <w:numId w:val="2"/>
              </w:numPr>
              <w:spacing w:after="0" w:line="240" w:lineRule="auto"/>
              <w:ind w:left="27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</w:pPr>
            <w:r w:rsidRPr="007C1342"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  <w:t>провести диагностику качества образования на региональном уровне и оказать индивидуальную помощь школам;</w:t>
            </w:r>
          </w:p>
          <w:p w:rsidR="00843162" w:rsidRPr="007C1342" w:rsidRDefault="00843162" w:rsidP="007C1342">
            <w:pPr>
              <w:numPr>
                <w:ilvl w:val="0"/>
                <w:numId w:val="2"/>
              </w:numPr>
              <w:spacing w:after="0" w:line="240" w:lineRule="auto"/>
              <w:ind w:left="27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</w:pPr>
            <w:r w:rsidRPr="007C1342"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  <w:t>сформировать программы повышения квалификации педагогов;</w:t>
            </w:r>
          </w:p>
          <w:p w:rsidR="00843162" w:rsidRPr="007C1342" w:rsidRDefault="00843162" w:rsidP="007C1342">
            <w:pPr>
              <w:numPr>
                <w:ilvl w:val="0"/>
                <w:numId w:val="2"/>
              </w:numPr>
              <w:spacing w:after="0" w:line="240" w:lineRule="auto"/>
              <w:ind w:left="27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</w:pPr>
            <w:r w:rsidRPr="007C1342"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  <w:t>совершенствовать региональную систему оценки качества образования</w:t>
            </w:r>
          </w:p>
        </w:tc>
      </w:tr>
      <w:tr w:rsidR="00843162" w:rsidRPr="007C1342" w:rsidTr="00843162">
        <w:tc>
          <w:tcPr>
            <w:tcW w:w="207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3162" w:rsidRPr="007C1342" w:rsidRDefault="00843162" w:rsidP="007C1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</w:pPr>
            <w:r w:rsidRPr="007C1342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8"/>
                <w:lang w:eastAsia="ru-RU"/>
              </w:rPr>
              <w:t>Школьный</w:t>
            </w:r>
          </w:p>
        </w:tc>
        <w:tc>
          <w:tcPr>
            <w:tcW w:w="775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3162" w:rsidRPr="007C1342" w:rsidRDefault="00843162" w:rsidP="007C1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</w:pPr>
            <w:r w:rsidRPr="007C1342"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  <w:t>Образовательные организации используют результаты ВПР, чтобы:</w:t>
            </w:r>
          </w:p>
          <w:p w:rsidR="00843162" w:rsidRPr="007C1342" w:rsidRDefault="00843162" w:rsidP="007C1342">
            <w:pPr>
              <w:numPr>
                <w:ilvl w:val="0"/>
                <w:numId w:val="3"/>
              </w:numPr>
              <w:spacing w:after="0" w:line="240" w:lineRule="auto"/>
              <w:ind w:left="27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</w:pPr>
            <w:r w:rsidRPr="007C1342"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  <w:t>провести самодиагностику;</w:t>
            </w:r>
          </w:p>
          <w:p w:rsidR="00843162" w:rsidRPr="007C1342" w:rsidRDefault="00843162" w:rsidP="007C1342">
            <w:pPr>
              <w:numPr>
                <w:ilvl w:val="0"/>
                <w:numId w:val="3"/>
              </w:numPr>
              <w:spacing w:after="0" w:line="240" w:lineRule="auto"/>
              <w:ind w:left="27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</w:pPr>
            <w:r w:rsidRPr="007C1342"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  <w:t xml:space="preserve">определить, каких учителей направить на </w:t>
            </w:r>
            <w:proofErr w:type="gramStart"/>
            <w:r w:rsidRPr="007C1342"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  <w:t>повышение</w:t>
            </w:r>
            <w:proofErr w:type="gramEnd"/>
            <w:r w:rsidRPr="007C1342"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  <w:t xml:space="preserve"> квалификации и по </w:t>
            </w:r>
            <w:proofErr w:type="gramStart"/>
            <w:r w:rsidRPr="007C1342"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  <w:t>какому</w:t>
            </w:r>
            <w:proofErr w:type="gramEnd"/>
            <w:r w:rsidRPr="007C1342"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  <w:t xml:space="preserve"> профилю;</w:t>
            </w:r>
          </w:p>
          <w:p w:rsidR="00843162" w:rsidRPr="007C1342" w:rsidRDefault="00843162" w:rsidP="007C1342">
            <w:pPr>
              <w:numPr>
                <w:ilvl w:val="0"/>
                <w:numId w:val="3"/>
              </w:numPr>
              <w:spacing w:after="0" w:line="240" w:lineRule="auto"/>
              <w:ind w:left="27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</w:pPr>
            <w:r w:rsidRPr="007C1342"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  <w:t>принять решения по корректировке образовательной деятельности</w:t>
            </w:r>
          </w:p>
        </w:tc>
      </w:tr>
      <w:tr w:rsidR="00843162" w:rsidRPr="007C1342" w:rsidTr="00843162">
        <w:tc>
          <w:tcPr>
            <w:tcW w:w="207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3162" w:rsidRPr="007C1342" w:rsidRDefault="00843162" w:rsidP="007C1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</w:pPr>
            <w:r w:rsidRPr="007C1342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8"/>
                <w:lang w:eastAsia="ru-RU"/>
              </w:rPr>
              <w:t>Родители и учащиеся</w:t>
            </w:r>
          </w:p>
        </w:tc>
        <w:tc>
          <w:tcPr>
            <w:tcW w:w="775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3162" w:rsidRPr="007C1342" w:rsidRDefault="00843162" w:rsidP="007C1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</w:pPr>
            <w:r w:rsidRPr="007C1342"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  <w:t>С помощью результатов ВПР учащиеся и их родители:</w:t>
            </w:r>
          </w:p>
          <w:p w:rsidR="00843162" w:rsidRPr="007C1342" w:rsidRDefault="00843162" w:rsidP="007C1342">
            <w:pPr>
              <w:numPr>
                <w:ilvl w:val="0"/>
                <w:numId w:val="4"/>
              </w:numPr>
              <w:spacing w:after="0" w:line="240" w:lineRule="auto"/>
              <w:ind w:left="27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</w:pPr>
            <w:r w:rsidRPr="007C1342"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  <w:t xml:space="preserve">оценивают, насколько хорошие знания дает школа, и решают, стоит ли продолжать в ней обучение или лучше перевестись в </w:t>
            </w:r>
            <w:proofErr w:type="gramStart"/>
            <w:r w:rsidRPr="007C1342"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  <w:t>другую</w:t>
            </w:r>
            <w:proofErr w:type="gramEnd"/>
            <w:r w:rsidRPr="007C1342"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  <w:t>;</w:t>
            </w:r>
          </w:p>
          <w:p w:rsidR="00843162" w:rsidRPr="007C1342" w:rsidRDefault="00843162" w:rsidP="007C1342">
            <w:pPr>
              <w:numPr>
                <w:ilvl w:val="0"/>
                <w:numId w:val="4"/>
              </w:numPr>
              <w:spacing w:after="0" w:line="240" w:lineRule="auto"/>
              <w:ind w:left="27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</w:pPr>
            <w:r w:rsidRPr="007C1342">
              <w:rPr>
                <w:rFonts w:ascii="Times New Roman" w:eastAsia="Times New Roman" w:hAnsi="Times New Roman" w:cs="Times New Roman"/>
                <w:color w:val="222222"/>
                <w:sz w:val="24"/>
                <w:szCs w:val="28"/>
                <w:lang w:eastAsia="ru-RU"/>
              </w:rPr>
              <w:t>выявляют склонности детей, проблемные зоны в их обучении – строят собственную траекторию образования</w:t>
            </w:r>
          </w:p>
        </w:tc>
      </w:tr>
    </w:tbl>
    <w:p w:rsidR="00843162" w:rsidRPr="007C1342" w:rsidRDefault="00843162" w:rsidP="006829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B12952" w:rsidRPr="007C1342" w:rsidRDefault="00B12952" w:rsidP="006829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32"/>
          <w:szCs w:val="28"/>
          <w:lang w:eastAsia="ru-RU"/>
        </w:rPr>
      </w:pPr>
      <w:r w:rsidRPr="007C1342">
        <w:rPr>
          <w:rFonts w:ascii="Times New Roman" w:eastAsia="Times New Roman" w:hAnsi="Times New Roman" w:cs="Times New Roman"/>
          <w:color w:val="222222"/>
          <w:sz w:val="32"/>
          <w:szCs w:val="28"/>
          <w:lang w:eastAsia="ru-RU"/>
        </w:rPr>
        <w:lastRenderedPageBreak/>
        <w:t>Используйте результаты ВПР на организационном и педагогическом уровнях. Издайте приказ и закрепите, кто какие мероприятия должен провести, чтобы учесть результаты ВПР в работе школы. Используйте готовый образец.</w:t>
      </w:r>
    </w:p>
    <w:p w:rsidR="005B372E" w:rsidRPr="007C1342" w:rsidRDefault="005B372E" w:rsidP="006829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color w:val="222222"/>
          <w:sz w:val="32"/>
          <w:szCs w:val="28"/>
          <w:u w:val="single"/>
          <w:lang w:eastAsia="ru-RU"/>
        </w:rPr>
      </w:pPr>
      <w:r w:rsidRPr="007C1342">
        <w:rPr>
          <w:rFonts w:ascii="Times New Roman" w:eastAsia="Times New Roman" w:hAnsi="Times New Roman" w:cs="Times New Roman"/>
          <w:bCs/>
          <w:i/>
          <w:color w:val="222222"/>
          <w:sz w:val="32"/>
          <w:szCs w:val="28"/>
          <w:u w:val="single"/>
          <w:lang w:eastAsia="ru-RU"/>
        </w:rPr>
        <w:t>Образец</w:t>
      </w:r>
    </w:p>
    <w:p w:rsidR="00B12952" w:rsidRPr="007C1342" w:rsidRDefault="00B12952" w:rsidP="006829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32"/>
          <w:szCs w:val="28"/>
          <w:lang w:eastAsia="ru-RU"/>
        </w:rPr>
      </w:pPr>
    </w:p>
    <w:p w:rsidR="00B12952" w:rsidRPr="007C1342" w:rsidRDefault="00B12952" w:rsidP="006829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32"/>
          <w:szCs w:val="28"/>
          <w:lang w:eastAsia="ru-RU"/>
        </w:rPr>
      </w:pPr>
      <w:r w:rsidRPr="007C1342">
        <w:rPr>
          <w:rFonts w:ascii="Times New Roman" w:eastAsia="Times New Roman" w:hAnsi="Times New Roman" w:cs="Times New Roman"/>
          <w:b/>
          <w:bCs/>
          <w:color w:val="222222"/>
          <w:sz w:val="32"/>
          <w:szCs w:val="28"/>
          <w:lang w:eastAsia="ru-RU"/>
        </w:rPr>
        <w:t>Организационный уровень. </w:t>
      </w:r>
      <w:r w:rsidRPr="007C1342">
        <w:rPr>
          <w:rFonts w:ascii="Times New Roman" w:eastAsia="Times New Roman" w:hAnsi="Times New Roman" w:cs="Times New Roman"/>
          <w:color w:val="222222"/>
          <w:sz w:val="32"/>
          <w:szCs w:val="28"/>
          <w:lang w:eastAsia="ru-RU"/>
        </w:rPr>
        <w:t>Совместно с заместителем руководителя проведите педсовет и сформируйте общую стратегию, как устранить пробелы в знаниях учащихся. Например, поручите учесть результаты ВПР при составлении административных проверочных (контрольных) работ. Посоветуйте сделать больший акцент на заданиях, в которых у учащихся были проблемы. Чтобы результаты школьных работ и ВПР были сопоставимы, административные проверочные (контрольные) работы должны иметь такую же структуру, как и ВПР.</w:t>
      </w:r>
    </w:p>
    <w:p w:rsidR="00B12952" w:rsidRPr="007C1342" w:rsidRDefault="00B12952" w:rsidP="006829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32"/>
          <w:szCs w:val="28"/>
          <w:lang w:eastAsia="ru-RU"/>
        </w:rPr>
      </w:pPr>
      <w:r w:rsidRPr="007C1342">
        <w:rPr>
          <w:rFonts w:ascii="Times New Roman" w:eastAsia="Times New Roman" w:hAnsi="Times New Roman" w:cs="Times New Roman"/>
          <w:color w:val="222222"/>
          <w:sz w:val="32"/>
          <w:szCs w:val="28"/>
          <w:lang w:eastAsia="ru-RU"/>
        </w:rPr>
        <w:t>Включите в </w:t>
      </w:r>
      <w:hyperlink r:id="rId22" w:anchor="/document/118/30239/" w:history="1">
        <w:r w:rsidRPr="007C1342">
          <w:rPr>
            <w:rFonts w:ascii="Times New Roman" w:eastAsia="Times New Roman" w:hAnsi="Times New Roman" w:cs="Times New Roman"/>
            <w:color w:val="2D78DA"/>
            <w:sz w:val="32"/>
            <w:szCs w:val="28"/>
            <w:lang w:eastAsia="ru-RU"/>
          </w:rPr>
          <w:t xml:space="preserve">план-график </w:t>
        </w:r>
        <w:proofErr w:type="spellStart"/>
        <w:r w:rsidRPr="007C1342">
          <w:rPr>
            <w:rFonts w:ascii="Times New Roman" w:eastAsia="Times New Roman" w:hAnsi="Times New Roman" w:cs="Times New Roman"/>
            <w:color w:val="2D78DA"/>
            <w:sz w:val="32"/>
            <w:szCs w:val="28"/>
            <w:lang w:eastAsia="ru-RU"/>
          </w:rPr>
          <w:t>внутришкольного</w:t>
        </w:r>
        <w:proofErr w:type="spellEnd"/>
        <w:r w:rsidRPr="007C1342">
          <w:rPr>
            <w:rFonts w:ascii="Times New Roman" w:eastAsia="Times New Roman" w:hAnsi="Times New Roman" w:cs="Times New Roman"/>
            <w:color w:val="2D78DA"/>
            <w:sz w:val="32"/>
            <w:szCs w:val="28"/>
            <w:lang w:eastAsia="ru-RU"/>
          </w:rPr>
          <w:t xml:space="preserve"> контроля </w:t>
        </w:r>
      </w:hyperlink>
      <w:r w:rsidRPr="007C1342">
        <w:rPr>
          <w:rFonts w:ascii="Times New Roman" w:eastAsia="Times New Roman" w:hAnsi="Times New Roman" w:cs="Times New Roman"/>
          <w:color w:val="222222"/>
          <w:sz w:val="32"/>
          <w:szCs w:val="28"/>
          <w:lang w:eastAsia="ru-RU"/>
        </w:rPr>
        <w:t>мероприятия, которые позволят оценить, насколько лучше ученики справляются с заданиями, сходными с заданиями ВПР. Привлеките к диагностической работе педагога-психолога и других специалистов.</w:t>
      </w:r>
    </w:p>
    <w:p w:rsidR="00B12952" w:rsidRPr="007C1342" w:rsidRDefault="00B12952" w:rsidP="006829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32"/>
          <w:szCs w:val="28"/>
          <w:lang w:eastAsia="ru-RU"/>
        </w:rPr>
      </w:pPr>
      <w:r w:rsidRPr="007C1342">
        <w:rPr>
          <w:rFonts w:ascii="Times New Roman" w:eastAsia="Times New Roman" w:hAnsi="Times New Roman" w:cs="Times New Roman"/>
          <w:color w:val="222222"/>
          <w:sz w:val="32"/>
          <w:szCs w:val="28"/>
          <w:lang w:eastAsia="ru-RU"/>
        </w:rPr>
        <w:t>Сравните результаты ВПР по муниципалитету или региону. Определите, повлияли ли на результаты обучения организационные условия в школе. Проверьте, соответствуют ли учебные кабинеты требованиям ФГОС начального общего, основного общего и среднего общего образования. Кабинеты должны быть оснащены необходимым оборудованием, в том числе лабораторным. Если нужна модернизация помещений, включите эти мероприятия в </w:t>
      </w:r>
      <w:hyperlink r:id="rId23" w:anchor="/document/118/62211/" w:history="1">
        <w:r w:rsidRPr="007C1342">
          <w:rPr>
            <w:rFonts w:ascii="Times New Roman" w:eastAsia="Times New Roman" w:hAnsi="Times New Roman" w:cs="Times New Roman"/>
            <w:color w:val="2D78DA"/>
            <w:sz w:val="32"/>
            <w:szCs w:val="28"/>
            <w:lang w:eastAsia="ru-RU"/>
          </w:rPr>
          <w:t>программу развития образовательной организации</w:t>
        </w:r>
      </w:hyperlink>
      <w:r w:rsidRPr="007C1342">
        <w:rPr>
          <w:rFonts w:ascii="Times New Roman" w:eastAsia="Times New Roman" w:hAnsi="Times New Roman" w:cs="Times New Roman"/>
          <w:color w:val="222222"/>
          <w:sz w:val="32"/>
          <w:szCs w:val="28"/>
          <w:lang w:eastAsia="ru-RU"/>
        </w:rPr>
        <w:t>.</w:t>
      </w:r>
    </w:p>
    <w:p w:rsidR="00B12952" w:rsidRPr="007C1342" w:rsidRDefault="00B12952" w:rsidP="006829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32"/>
          <w:szCs w:val="28"/>
          <w:lang w:eastAsia="ru-RU"/>
        </w:rPr>
      </w:pPr>
      <w:r w:rsidRPr="007C1342">
        <w:rPr>
          <w:rFonts w:ascii="Times New Roman" w:eastAsia="Times New Roman" w:hAnsi="Times New Roman" w:cs="Times New Roman"/>
          <w:color w:val="222222"/>
          <w:sz w:val="32"/>
          <w:szCs w:val="28"/>
          <w:lang w:eastAsia="ru-RU"/>
        </w:rPr>
        <w:t>Выясните, какие методики подготовки используют другие педагоги и образовательные организации, учащиеся которых выполнили ВПР лучше. Уделите больше внимания обучению педагогов, </w:t>
      </w:r>
      <w:hyperlink r:id="rId24" w:anchor="/document/16/4019/" w:history="1">
        <w:r w:rsidRPr="007C1342">
          <w:rPr>
            <w:rFonts w:ascii="Times New Roman" w:eastAsia="Times New Roman" w:hAnsi="Times New Roman" w:cs="Times New Roman"/>
            <w:color w:val="2D78DA"/>
            <w:sz w:val="32"/>
            <w:szCs w:val="28"/>
            <w:lang w:eastAsia="ru-RU"/>
          </w:rPr>
          <w:t>повышению их квалификации</w:t>
        </w:r>
      </w:hyperlink>
      <w:r w:rsidRPr="007C1342">
        <w:rPr>
          <w:rFonts w:ascii="Times New Roman" w:eastAsia="Times New Roman" w:hAnsi="Times New Roman" w:cs="Times New Roman"/>
          <w:color w:val="222222"/>
          <w:sz w:val="32"/>
          <w:szCs w:val="28"/>
          <w:lang w:eastAsia="ru-RU"/>
        </w:rPr>
        <w:t>. Направьте учителей на конференции, круглые столы, где участвуют учителя из образовательных организаций с лучшими результатами ВПР. Сформируйте в школе систему стимулирования педагогов к повышению квалификации, обогащению опыта. Например, включите в показатели эффективности деятельности педагога условие, что результаты федеральных проверочных работ не должны быть ниже 60 процентов от максимума.</w:t>
      </w:r>
    </w:p>
    <w:p w:rsidR="00B12952" w:rsidRPr="007C1342" w:rsidRDefault="00B12952" w:rsidP="006829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32"/>
          <w:szCs w:val="28"/>
          <w:lang w:eastAsia="ru-RU"/>
        </w:rPr>
      </w:pPr>
      <w:r w:rsidRPr="007C1342">
        <w:rPr>
          <w:rFonts w:ascii="Times New Roman" w:eastAsia="Times New Roman" w:hAnsi="Times New Roman" w:cs="Times New Roman"/>
          <w:color w:val="222222"/>
          <w:sz w:val="32"/>
          <w:szCs w:val="28"/>
          <w:lang w:eastAsia="ru-RU"/>
        </w:rPr>
        <w:lastRenderedPageBreak/>
        <w:t>Проведите родительское собрание. Ознакомьте родителей с обобщенными обезличенными результатами ВПР. Расскажите, какие блоки заданий не получились, перечислите основные недостатки работ. Пригласите педагога-психолога. Он расскажет родителям, как создать ребенку комфортную обстановку для учебы.</w:t>
      </w:r>
    </w:p>
    <w:p w:rsidR="005B372E" w:rsidRPr="007C1342" w:rsidRDefault="005B372E" w:rsidP="006829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222222"/>
          <w:sz w:val="32"/>
          <w:szCs w:val="28"/>
          <w:lang w:eastAsia="ru-RU"/>
        </w:rPr>
      </w:pPr>
    </w:p>
    <w:p w:rsidR="00B12952" w:rsidRPr="007C1342" w:rsidRDefault="00B12952" w:rsidP="006829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32"/>
          <w:szCs w:val="28"/>
          <w:lang w:eastAsia="ru-RU"/>
        </w:rPr>
      </w:pPr>
      <w:r w:rsidRPr="007C1342">
        <w:rPr>
          <w:rFonts w:ascii="Times New Roman" w:eastAsia="Times New Roman" w:hAnsi="Times New Roman" w:cs="Times New Roman"/>
          <w:b/>
          <w:bCs/>
          <w:color w:val="222222"/>
          <w:sz w:val="32"/>
          <w:szCs w:val="28"/>
          <w:lang w:eastAsia="ru-RU"/>
        </w:rPr>
        <w:t>Педагогический уровень. </w:t>
      </w:r>
      <w:r w:rsidRPr="007C1342">
        <w:rPr>
          <w:rFonts w:ascii="Times New Roman" w:eastAsia="Times New Roman" w:hAnsi="Times New Roman" w:cs="Times New Roman"/>
          <w:color w:val="222222"/>
          <w:sz w:val="32"/>
          <w:szCs w:val="28"/>
          <w:lang w:eastAsia="ru-RU"/>
        </w:rPr>
        <w:t>Поручите учителям скорректировать рабочие программы и увеличить количество практических работ. Они должны быть направлены на формирование универсальных учебных действий учащихся. Можно использовать задания из демоверсии КИМ ВПР.</w:t>
      </w:r>
    </w:p>
    <w:p w:rsidR="00B12952" w:rsidRPr="007C1342" w:rsidRDefault="00B12952" w:rsidP="006829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32"/>
          <w:szCs w:val="28"/>
          <w:lang w:eastAsia="ru-RU"/>
        </w:rPr>
      </w:pPr>
      <w:r w:rsidRPr="007C1342">
        <w:rPr>
          <w:rFonts w:ascii="Times New Roman" w:eastAsia="Times New Roman" w:hAnsi="Times New Roman" w:cs="Times New Roman"/>
          <w:color w:val="222222"/>
          <w:sz w:val="32"/>
          <w:szCs w:val="28"/>
          <w:lang w:eastAsia="ru-RU"/>
        </w:rPr>
        <w:t>В состав рабочих программ по предмету надо включить задания, которые направлены на развитие вариативности мышления и умений применять знания в новой или нестандартной ситуации. Задания должны развивать у детей умение создавать и преобразовывать модели и схемы в процессе решения задач или моделирования экспериментов.</w:t>
      </w:r>
    </w:p>
    <w:p w:rsidR="00B12952" w:rsidRPr="007C1342" w:rsidRDefault="00B12952" w:rsidP="006829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32"/>
          <w:szCs w:val="28"/>
          <w:lang w:eastAsia="ru-RU"/>
        </w:rPr>
      </w:pPr>
      <w:r w:rsidRPr="007C1342">
        <w:rPr>
          <w:rFonts w:ascii="Times New Roman" w:eastAsia="Times New Roman" w:hAnsi="Times New Roman" w:cs="Times New Roman"/>
          <w:color w:val="222222"/>
          <w:sz w:val="32"/>
          <w:szCs w:val="28"/>
          <w:lang w:eastAsia="ru-RU"/>
        </w:rPr>
        <w:t>В учебной деятельности надо организовывать проектную коллективную и индивидуальную работу, которая поможет сформировать универсальные учебные действия. Например, научит оценивать характер взаимоотношений людей в различных социальных группах, взаимодействовать с партнером и оценивать собственное поведение, прогнозировать развитие ситуации.</w:t>
      </w:r>
    </w:p>
    <w:p w:rsidR="007C1342" w:rsidRPr="007C1342" w:rsidRDefault="007C1342" w:rsidP="00682900">
      <w:pPr>
        <w:shd w:val="clear" w:color="auto" w:fill="F8F5E7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:rsidR="00B12952" w:rsidRPr="007C1342" w:rsidRDefault="00B12952" w:rsidP="00682900">
      <w:pPr>
        <w:shd w:val="clear" w:color="auto" w:fill="F8F5E7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222222"/>
          <w:sz w:val="32"/>
          <w:szCs w:val="28"/>
          <w:lang w:eastAsia="ru-RU"/>
        </w:rPr>
      </w:pPr>
      <w:r w:rsidRPr="007C1342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28"/>
          <w:lang w:eastAsia="ru-RU"/>
        </w:rPr>
        <w:t>Пример:</w:t>
      </w:r>
      <w:r w:rsidRPr="007C1342">
        <w:rPr>
          <w:rFonts w:ascii="Times New Roman" w:eastAsia="Times New Roman" w:hAnsi="Times New Roman" w:cs="Times New Roman"/>
          <w:i/>
          <w:color w:val="222222"/>
          <w:sz w:val="32"/>
          <w:szCs w:val="28"/>
          <w:lang w:eastAsia="ru-RU"/>
        </w:rPr>
        <w:t> как решить педагогические проблемы, которые отражаются в низких результатах ВПР</w:t>
      </w:r>
    </w:p>
    <w:p w:rsidR="00843162" w:rsidRPr="007C1342" w:rsidRDefault="00843162" w:rsidP="006829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222222"/>
          <w:sz w:val="32"/>
          <w:szCs w:val="28"/>
          <w:lang w:eastAsia="ru-RU"/>
        </w:rPr>
      </w:pPr>
      <w:r w:rsidRPr="007C1342">
        <w:rPr>
          <w:rFonts w:ascii="Times New Roman" w:eastAsia="Times New Roman" w:hAnsi="Times New Roman" w:cs="Times New Roman"/>
          <w:i/>
          <w:color w:val="222222"/>
          <w:sz w:val="32"/>
          <w:szCs w:val="28"/>
          <w:lang w:eastAsia="ru-RU"/>
        </w:rPr>
        <w:t>Педагогические проблемы, которые отражаются в низких результатах ВПР, можно посмотреть в таблице. В ней также указаны пути их решения.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07"/>
        <w:gridCol w:w="5298"/>
      </w:tblGrid>
      <w:tr w:rsidR="00843162" w:rsidRPr="007C1342" w:rsidTr="00843162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3162" w:rsidRPr="007C1342" w:rsidRDefault="00843162" w:rsidP="007C1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7C134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8"/>
                <w:lang w:eastAsia="ru-RU"/>
              </w:rPr>
              <w:t>Проблемы</w:t>
            </w:r>
          </w:p>
        </w:tc>
        <w:tc>
          <w:tcPr>
            <w:tcW w:w="0" w:type="auto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3162" w:rsidRPr="007C1342" w:rsidRDefault="00843162" w:rsidP="007C1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7C134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8"/>
                <w:lang w:eastAsia="ru-RU"/>
              </w:rPr>
              <w:t>Пути решения</w:t>
            </w:r>
          </w:p>
        </w:tc>
      </w:tr>
      <w:tr w:rsidR="00843162" w:rsidRPr="007C1342" w:rsidTr="00843162">
        <w:tc>
          <w:tcPr>
            <w:tcW w:w="0" w:type="auto"/>
            <w:gridSpan w:val="2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3162" w:rsidRPr="007C1342" w:rsidRDefault="00843162" w:rsidP="007C1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7C134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8"/>
                <w:lang w:eastAsia="ru-RU"/>
              </w:rPr>
              <w:t xml:space="preserve">Формирование </w:t>
            </w:r>
            <w:proofErr w:type="spellStart"/>
            <w:r w:rsidRPr="007C134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8"/>
                <w:lang w:eastAsia="ru-RU"/>
              </w:rPr>
              <w:t>метапредметных</w:t>
            </w:r>
            <w:proofErr w:type="spellEnd"/>
            <w:r w:rsidRPr="007C134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8"/>
                <w:lang w:eastAsia="ru-RU"/>
              </w:rPr>
              <w:t xml:space="preserve"> результатов</w:t>
            </w:r>
          </w:p>
        </w:tc>
      </w:tr>
      <w:tr w:rsidR="00843162" w:rsidRPr="007C1342" w:rsidTr="00843162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3162" w:rsidRPr="007C1342" w:rsidRDefault="00843162" w:rsidP="007C1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7C1342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Недостаточный уровень </w:t>
            </w:r>
            <w:proofErr w:type="spellStart"/>
            <w:r w:rsidRPr="007C1342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сформированности</w:t>
            </w:r>
            <w:proofErr w:type="spellEnd"/>
            <w:r w:rsidRPr="007C1342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 регулятивных и познавательных умений учащихся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3162" w:rsidRPr="007C1342" w:rsidRDefault="00843162" w:rsidP="007C1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7C1342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Проводить системную работу:</w:t>
            </w:r>
          </w:p>
          <w:p w:rsidR="00843162" w:rsidRPr="007C1342" w:rsidRDefault="00843162" w:rsidP="007C1342">
            <w:pPr>
              <w:numPr>
                <w:ilvl w:val="0"/>
                <w:numId w:val="5"/>
              </w:numPr>
              <w:spacing w:after="0" w:line="240" w:lineRule="auto"/>
              <w:ind w:left="270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7C1342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планировать, как ученики будут выполнять задания, объяснять им правила выполнения;</w:t>
            </w:r>
          </w:p>
          <w:p w:rsidR="00843162" w:rsidRPr="007C1342" w:rsidRDefault="00843162" w:rsidP="007C1342">
            <w:pPr>
              <w:numPr>
                <w:ilvl w:val="0"/>
                <w:numId w:val="5"/>
              </w:numPr>
              <w:spacing w:after="0" w:line="240" w:lineRule="auto"/>
              <w:ind w:left="270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7C1342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контролировать, насколько полно и последовательно дети выполняют задания;</w:t>
            </w:r>
          </w:p>
          <w:p w:rsidR="00843162" w:rsidRPr="007C1342" w:rsidRDefault="00843162" w:rsidP="007C1342">
            <w:pPr>
              <w:numPr>
                <w:ilvl w:val="0"/>
                <w:numId w:val="5"/>
              </w:numPr>
              <w:spacing w:after="0" w:line="240" w:lineRule="auto"/>
              <w:ind w:left="270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7C1342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следить, чтобы ученики оформляли работу в соответствии с требованиями</w:t>
            </w:r>
          </w:p>
        </w:tc>
      </w:tr>
      <w:tr w:rsidR="00843162" w:rsidRPr="007C1342" w:rsidTr="00843162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3162" w:rsidRPr="007C1342" w:rsidRDefault="00843162" w:rsidP="007C1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7C1342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Недостаточный уровень умений и навыков учащихся при работе с текстом, практико-</w:t>
            </w:r>
            <w:r w:rsidRPr="007C1342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lastRenderedPageBreak/>
              <w:t>ориентированными заданиями, информацией, представленной в виде графиков, диаграмм, таблиц, иллюстраций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3162" w:rsidRPr="007C1342" w:rsidRDefault="00843162" w:rsidP="007C1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7C1342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lastRenderedPageBreak/>
              <w:t>Включить в содержание рабочих программ задания по работе с текстами разных стилей, жанров, типов.</w:t>
            </w:r>
          </w:p>
          <w:p w:rsidR="00843162" w:rsidRPr="007C1342" w:rsidRDefault="00843162" w:rsidP="007C1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7C1342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lastRenderedPageBreak/>
              <w:t>Давать ученикам задания, которые развивают навыки самоконтроля, работы по алгоритму, плану</w:t>
            </w:r>
          </w:p>
        </w:tc>
      </w:tr>
      <w:tr w:rsidR="00843162" w:rsidRPr="007C1342" w:rsidTr="00843162">
        <w:tc>
          <w:tcPr>
            <w:tcW w:w="0" w:type="auto"/>
            <w:gridSpan w:val="2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3162" w:rsidRPr="007C1342" w:rsidRDefault="00843162" w:rsidP="007C1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7C134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8"/>
                <w:lang w:eastAsia="ru-RU"/>
              </w:rPr>
              <w:lastRenderedPageBreak/>
              <w:t>Формирование предметных результатов</w:t>
            </w:r>
            <w:r w:rsidR="005B372E" w:rsidRPr="007C134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8"/>
                <w:lang w:eastAsia="ru-RU"/>
              </w:rPr>
              <w:t xml:space="preserve"> </w:t>
            </w:r>
            <w:r w:rsidRPr="007C134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8"/>
                <w:lang w:eastAsia="ru-RU"/>
              </w:rPr>
              <w:t>(на примере русского языка, 4-й класс)</w:t>
            </w:r>
          </w:p>
        </w:tc>
      </w:tr>
      <w:tr w:rsidR="00843162" w:rsidRPr="007C1342" w:rsidTr="00843162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3162" w:rsidRPr="007C1342" w:rsidRDefault="00843162" w:rsidP="007C1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7C1342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Ученики не умеют распознавать в тексте основную мысль, адекватно формулировать ее в письменной форме, соблюдая нормы построения предложения и словоупотребления.</w:t>
            </w:r>
          </w:p>
          <w:p w:rsidR="00843162" w:rsidRPr="007C1342" w:rsidRDefault="00843162" w:rsidP="007C1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7C1342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Не умеют составлять план </w:t>
            </w:r>
            <w:proofErr w:type="gramStart"/>
            <w:r w:rsidRPr="007C1342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прочитанного</w:t>
            </w:r>
            <w:proofErr w:type="gramEnd"/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3162" w:rsidRPr="007C1342" w:rsidRDefault="00843162" w:rsidP="007C1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7C1342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Включать во все уроки задания на объяснение лексического значения слов, понятий, терминов, употребления их в разных речевых ситуациях.</w:t>
            </w:r>
          </w:p>
          <w:p w:rsidR="00843162" w:rsidRPr="007C1342" w:rsidRDefault="00843162" w:rsidP="007C1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7C1342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Создать «банк заданий», которые учат соблюдать в повседневной жизни нормы речевого этикета и правила устного общения.</w:t>
            </w:r>
          </w:p>
          <w:p w:rsidR="00843162" w:rsidRPr="007C1342" w:rsidRDefault="00843162" w:rsidP="007C1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7C1342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Применять на всех уроках практические задания разных типов на проверку одного и того же умения, групп умений</w:t>
            </w:r>
          </w:p>
        </w:tc>
      </w:tr>
      <w:tr w:rsidR="00843162" w:rsidRPr="007C1342" w:rsidTr="00843162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3162" w:rsidRPr="007C1342" w:rsidRDefault="00843162" w:rsidP="007C1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7C1342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Ученики с трудом распознают части речи в предложении и их грамматические признаки.</w:t>
            </w:r>
          </w:p>
          <w:p w:rsidR="00843162" w:rsidRPr="007C1342" w:rsidRDefault="00843162" w:rsidP="007C1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7C1342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Не соблюдают в письме орфографические и пунктуационные нормы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3162" w:rsidRPr="007C1342" w:rsidRDefault="00843162" w:rsidP="007C1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7C1342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Включать в уроки задания, которые содержат:</w:t>
            </w:r>
          </w:p>
          <w:p w:rsidR="00843162" w:rsidRPr="007C1342" w:rsidRDefault="00843162" w:rsidP="007C1342">
            <w:pPr>
              <w:numPr>
                <w:ilvl w:val="0"/>
                <w:numId w:val="6"/>
              </w:numPr>
              <w:spacing w:after="0" w:line="240" w:lineRule="auto"/>
              <w:ind w:left="270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7C1342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аналитические упражнения – устный и письменный грамматический разбор, распознавание грамматических форм слов в тексте, объяснение их значений и целесообразности употребления, поиск ошибок в работах других детей;</w:t>
            </w:r>
          </w:p>
          <w:p w:rsidR="00843162" w:rsidRPr="007C1342" w:rsidRDefault="00843162" w:rsidP="007C1342">
            <w:pPr>
              <w:numPr>
                <w:ilvl w:val="0"/>
                <w:numId w:val="6"/>
              </w:numPr>
              <w:spacing w:after="0" w:line="240" w:lineRule="auto"/>
              <w:ind w:left="270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7C1342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синтетические упражнения – образование формы слова, составление разных по структуре и коммуникативным характеристикам предложений, употребление их в собственных высказываниях</w:t>
            </w:r>
          </w:p>
        </w:tc>
      </w:tr>
    </w:tbl>
    <w:p w:rsidR="00E94CD8" w:rsidRPr="007C1342" w:rsidRDefault="00E94CD8" w:rsidP="0068290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32"/>
          <w:szCs w:val="28"/>
        </w:rPr>
      </w:pPr>
    </w:p>
    <w:sectPr w:rsidR="00E94CD8" w:rsidRPr="007C1342" w:rsidSect="00C8294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F52CB"/>
    <w:multiLevelType w:val="multilevel"/>
    <w:tmpl w:val="F0AA3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5B7EC1"/>
    <w:multiLevelType w:val="multilevel"/>
    <w:tmpl w:val="178A8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251BB4"/>
    <w:multiLevelType w:val="multilevel"/>
    <w:tmpl w:val="FB6C0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A14EC0"/>
    <w:multiLevelType w:val="multilevel"/>
    <w:tmpl w:val="D1C29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AD6EE2"/>
    <w:multiLevelType w:val="multilevel"/>
    <w:tmpl w:val="47DAC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A51E7A"/>
    <w:multiLevelType w:val="multilevel"/>
    <w:tmpl w:val="BB705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2952"/>
    <w:rsid w:val="00007B77"/>
    <w:rsid w:val="005420E4"/>
    <w:rsid w:val="005B372E"/>
    <w:rsid w:val="00682900"/>
    <w:rsid w:val="007C1342"/>
    <w:rsid w:val="00843162"/>
    <w:rsid w:val="008478B1"/>
    <w:rsid w:val="00B12952"/>
    <w:rsid w:val="00C82941"/>
    <w:rsid w:val="00E94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CD8"/>
  </w:style>
  <w:style w:type="paragraph" w:styleId="2">
    <w:name w:val="heading 2"/>
    <w:basedOn w:val="a"/>
    <w:link w:val="20"/>
    <w:uiPriority w:val="9"/>
    <w:qFormat/>
    <w:rsid w:val="00B129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129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B12952"/>
    <w:rPr>
      <w:b/>
      <w:bCs/>
    </w:rPr>
  </w:style>
  <w:style w:type="character" w:customStyle="1" w:styleId="matches">
    <w:name w:val="matches"/>
    <w:basedOn w:val="a0"/>
    <w:rsid w:val="00B12952"/>
  </w:style>
  <w:style w:type="paragraph" w:styleId="a4">
    <w:name w:val="Normal (Web)"/>
    <w:basedOn w:val="a"/>
    <w:uiPriority w:val="99"/>
    <w:unhideWhenUsed/>
    <w:rsid w:val="00B12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12952"/>
    <w:rPr>
      <w:color w:val="0000FF"/>
      <w:u w:val="single"/>
    </w:rPr>
  </w:style>
  <w:style w:type="paragraph" w:customStyle="1" w:styleId="copyright-info">
    <w:name w:val="copyright-info"/>
    <w:basedOn w:val="a"/>
    <w:rsid w:val="00B12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cut-head-control">
    <w:name w:val="incut-head-control"/>
    <w:basedOn w:val="a0"/>
    <w:rsid w:val="00B12952"/>
  </w:style>
  <w:style w:type="character" w:customStyle="1" w:styleId="incut-head-sub">
    <w:name w:val="incut-head-sub"/>
    <w:basedOn w:val="a0"/>
    <w:rsid w:val="00B12952"/>
  </w:style>
  <w:style w:type="paragraph" w:styleId="a6">
    <w:name w:val="Balloon Text"/>
    <w:basedOn w:val="a"/>
    <w:link w:val="a7"/>
    <w:uiPriority w:val="99"/>
    <w:semiHidden/>
    <w:unhideWhenUsed/>
    <w:rsid w:val="00B12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29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39773">
          <w:marLeft w:val="0"/>
          <w:marRight w:val="0"/>
          <w:marTop w:val="300"/>
          <w:marBottom w:val="150"/>
          <w:divBdr>
            <w:top w:val="single" w:sz="6" w:space="8" w:color="F4F7F8"/>
            <w:left w:val="single" w:sz="6" w:space="15" w:color="F4F7F8"/>
            <w:bottom w:val="single" w:sz="6" w:space="8" w:color="F4F7F8"/>
            <w:right w:val="single" w:sz="6" w:space="31" w:color="F4F7F8"/>
          </w:divBdr>
          <w:divsChild>
            <w:div w:id="10605922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547187">
          <w:marLeft w:val="0"/>
          <w:marRight w:val="0"/>
          <w:marTop w:val="300"/>
          <w:marBottom w:val="150"/>
          <w:divBdr>
            <w:top w:val="single" w:sz="6" w:space="8" w:color="F4F7F8"/>
            <w:left w:val="single" w:sz="6" w:space="15" w:color="F4F7F8"/>
            <w:bottom w:val="single" w:sz="6" w:space="8" w:color="F4F7F8"/>
            <w:right w:val="single" w:sz="6" w:space="31" w:color="F4F7F8"/>
          </w:divBdr>
          <w:divsChild>
            <w:div w:id="8529129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289963">
          <w:marLeft w:val="0"/>
          <w:marRight w:val="0"/>
          <w:marTop w:val="300"/>
          <w:marBottom w:val="150"/>
          <w:divBdr>
            <w:top w:val="single" w:sz="6" w:space="8" w:color="F4F7F8"/>
            <w:left w:val="single" w:sz="6" w:space="15" w:color="F4F7F8"/>
            <w:bottom w:val="single" w:sz="6" w:space="8" w:color="F4F7F8"/>
            <w:right w:val="single" w:sz="6" w:space="31" w:color="F4F7F8"/>
          </w:divBdr>
          <w:divsChild>
            <w:div w:id="19079570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614316">
          <w:marLeft w:val="0"/>
          <w:marRight w:val="0"/>
          <w:marTop w:val="300"/>
          <w:marBottom w:val="150"/>
          <w:divBdr>
            <w:top w:val="single" w:sz="6" w:space="8" w:color="F4F7F8"/>
            <w:left w:val="single" w:sz="6" w:space="15" w:color="F4F7F8"/>
            <w:bottom w:val="single" w:sz="6" w:space="8" w:color="F4F7F8"/>
            <w:right w:val="single" w:sz="6" w:space="31" w:color="F4F7F8"/>
          </w:divBdr>
          <w:divsChild>
            <w:div w:id="17572890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612767">
          <w:marLeft w:val="0"/>
          <w:marRight w:val="0"/>
          <w:marTop w:val="300"/>
          <w:marBottom w:val="150"/>
          <w:divBdr>
            <w:top w:val="single" w:sz="6" w:space="8" w:color="F8F5E7"/>
            <w:left w:val="single" w:sz="6" w:space="15" w:color="F8F5E7"/>
            <w:bottom w:val="single" w:sz="6" w:space="8" w:color="F8F5E7"/>
            <w:right w:val="single" w:sz="6" w:space="31" w:color="F8F5E7"/>
          </w:divBdr>
          <w:divsChild>
            <w:div w:id="11047654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068366">
          <w:marLeft w:val="0"/>
          <w:marRight w:val="0"/>
          <w:marTop w:val="300"/>
          <w:marBottom w:val="150"/>
          <w:divBdr>
            <w:top w:val="single" w:sz="6" w:space="8" w:color="F8F5E7"/>
            <w:left w:val="single" w:sz="6" w:space="15" w:color="F8F5E7"/>
            <w:bottom w:val="single" w:sz="6" w:space="8" w:color="F8F5E7"/>
            <w:right w:val="single" w:sz="6" w:space="31" w:color="F8F5E7"/>
          </w:divBdr>
          <w:divsChild>
            <w:div w:id="36618159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9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77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96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8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3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735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28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33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51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hyperlink" Target="https://vip.1obraz.ru/" TargetMode="External"/><Relationship Id="rId18" Type="http://schemas.openxmlformats.org/officeDocument/2006/relationships/hyperlink" Target="https://vip.1obraz.ru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vip.1obraz.ru/" TargetMode="External"/><Relationship Id="rId7" Type="http://schemas.openxmlformats.org/officeDocument/2006/relationships/hyperlink" Target="https://vip.1obraz.ru/" TargetMode="External"/><Relationship Id="rId12" Type="http://schemas.openxmlformats.org/officeDocument/2006/relationships/hyperlink" Target="https://vip.1obraz.ru/" TargetMode="External"/><Relationship Id="rId17" Type="http://schemas.openxmlformats.org/officeDocument/2006/relationships/hyperlink" Target="https://vip.1obraz.ru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vip.1obraz.ru/" TargetMode="External"/><Relationship Id="rId20" Type="http://schemas.openxmlformats.org/officeDocument/2006/relationships/hyperlink" Target="https://vip.1obraz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ip.1obraz.ru/" TargetMode="External"/><Relationship Id="rId11" Type="http://schemas.openxmlformats.org/officeDocument/2006/relationships/hyperlink" Target="https://vip.1obraz.ru/" TargetMode="External"/><Relationship Id="rId24" Type="http://schemas.openxmlformats.org/officeDocument/2006/relationships/hyperlink" Target="https://vip.1obraz.ru/" TargetMode="External"/><Relationship Id="rId5" Type="http://schemas.openxmlformats.org/officeDocument/2006/relationships/hyperlink" Target="https://vip.1obraz.ru/" TargetMode="External"/><Relationship Id="rId15" Type="http://schemas.openxmlformats.org/officeDocument/2006/relationships/hyperlink" Target="https://vip.1obraz.ru/" TargetMode="External"/><Relationship Id="rId23" Type="http://schemas.openxmlformats.org/officeDocument/2006/relationships/hyperlink" Target="https://vip.1obraz.ru/" TargetMode="External"/><Relationship Id="rId10" Type="http://schemas.openxmlformats.org/officeDocument/2006/relationships/hyperlink" Target="https://vip.1obraz.ru/" TargetMode="External"/><Relationship Id="rId19" Type="http://schemas.openxmlformats.org/officeDocument/2006/relationships/hyperlink" Target="https://vip.1obra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1obraz.ru/" TargetMode="External"/><Relationship Id="rId14" Type="http://schemas.openxmlformats.org/officeDocument/2006/relationships/hyperlink" Target="https://vip.1obraz.ru/" TargetMode="External"/><Relationship Id="rId22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2679</Words>
  <Characters>15272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Отдел777</dc:creator>
  <cp:lastModifiedBy>Отдел777</cp:lastModifiedBy>
  <cp:revision>7</cp:revision>
  <cp:lastPrinted>2020-02-26T05:19:00Z</cp:lastPrinted>
  <dcterms:created xsi:type="dcterms:W3CDTF">2020-02-25T09:19:00Z</dcterms:created>
  <dcterms:modified xsi:type="dcterms:W3CDTF">2020-02-26T05:20:00Z</dcterms:modified>
</cp:coreProperties>
</file>