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6" w:rsidRDefault="00591BC4" w:rsidP="00874BB6">
      <w:pPr>
        <w:jc w:val="center"/>
        <w:rPr>
          <w:sz w:val="28"/>
          <w:szCs w:val="28"/>
        </w:rPr>
      </w:pPr>
      <w:r>
        <w:t xml:space="preserve">            </w:t>
      </w:r>
      <w:r w:rsidR="00401DB5" w:rsidRPr="00401DB5">
        <w:rPr>
          <w:sz w:val="28"/>
        </w:rPr>
        <w:pict>
          <v:rect id="_x0000_s1026" style="position:absolute;left:0;text-align:left;margin-left:425.7pt;margin-top:7.85pt;width:7.15pt;height:36pt;flip:x;z-index:251659264;mso-position-horizontal-relative:text;mso-position-vertical-relative:text" o:allowincell="f" strokecolor="white">
            <v:fill opacity=".5"/>
            <v:textbox>
              <w:txbxContent>
                <w:p w:rsidR="00951326" w:rsidRDefault="00951326" w:rsidP="00874BB6"/>
              </w:txbxContent>
            </v:textbox>
            <w10:wrap anchorx="page"/>
          </v:rect>
        </w:pict>
      </w:r>
      <w:r w:rsidR="00874BB6">
        <w:rPr>
          <w:sz w:val="20"/>
        </w:rPr>
        <w:t xml:space="preserve">    </w:t>
      </w:r>
    </w:p>
    <w:p w:rsidR="00874BB6" w:rsidRDefault="00874BB6" w:rsidP="00874BB6">
      <w:pPr>
        <w:ind w:firstLine="720"/>
        <w:jc w:val="center"/>
      </w:pPr>
    </w:p>
    <w:p w:rsidR="00874BB6" w:rsidRPr="00E412F0" w:rsidRDefault="00717386" w:rsidP="00E412F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СТУДЕНЕЦ</w:t>
      </w:r>
      <w:r w:rsidR="00874BB6" w:rsidRPr="00E412F0">
        <w:rPr>
          <w:b/>
          <w:sz w:val="28"/>
          <w:szCs w:val="28"/>
        </w:rPr>
        <w:t>КОГО  СЕЛЬСКОГО ПОСЕЛЕНИЯ ШУМЯЧСКОГО РАЙОНА СМОЛЕНСКОЙ ОБЛАСТИ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74BB6" w:rsidRPr="00E412F0" w:rsidRDefault="00874BB6" w:rsidP="00E261F8">
      <w:pPr>
        <w:pStyle w:val="4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12F0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874BB6" w:rsidRPr="00E412F0" w:rsidRDefault="004E7E89" w:rsidP="004E7E89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sz w:val="28"/>
          <w:szCs w:val="28"/>
        </w:rPr>
        <w:t>О</w:t>
      </w:r>
      <w:r w:rsidR="00874BB6" w:rsidRPr="00E412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61F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717386">
        <w:rPr>
          <w:rFonts w:ascii="Times New Roman" w:hAnsi="Times New Roman"/>
          <w:sz w:val="28"/>
          <w:szCs w:val="28"/>
        </w:rPr>
        <w:t xml:space="preserve"> ноября</w:t>
      </w:r>
      <w:r w:rsidR="00874BB6" w:rsidRPr="00E412F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0 года                       </w:t>
      </w:r>
      <w:bookmarkStart w:id="0" w:name="_GoBack"/>
      <w:bookmarkEnd w:id="0"/>
      <w:r w:rsidR="00874BB6" w:rsidRPr="00E412F0">
        <w:rPr>
          <w:rFonts w:ascii="Times New Roman" w:hAnsi="Times New Roman"/>
          <w:sz w:val="28"/>
          <w:szCs w:val="28"/>
        </w:rPr>
        <w:t xml:space="preserve"> №</w:t>
      </w:r>
      <w:r w:rsidR="00717386">
        <w:rPr>
          <w:rFonts w:ascii="Times New Roman" w:hAnsi="Times New Roman"/>
          <w:sz w:val="28"/>
          <w:szCs w:val="28"/>
        </w:rPr>
        <w:t xml:space="preserve"> 40</w:t>
      </w:r>
    </w:p>
    <w:p w:rsidR="00874BB6" w:rsidRPr="00E412F0" w:rsidRDefault="00874BB6" w:rsidP="00874BB6">
      <w:pPr>
        <w:rPr>
          <w:rFonts w:ascii="Times New Roman" w:hAnsi="Times New Roman"/>
          <w:sz w:val="28"/>
          <w:szCs w:val="28"/>
        </w:rPr>
      </w:pPr>
    </w:p>
    <w:tbl>
      <w:tblPr>
        <w:tblW w:w="10409" w:type="dxa"/>
        <w:tblLayout w:type="fixed"/>
        <w:tblLook w:val="01E0"/>
      </w:tblPr>
      <w:tblGrid>
        <w:gridCol w:w="236"/>
        <w:gridCol w:w="9937"/>
        <w:gridCol w:w="141"/>
        <w:gridCol w:w="95"/>
      </w:tblGrid>
      <w:tr w:rsidR="00874BB6" w:rsidRPr="00E412F0" w:rsidTr="00E261F8">
        <w:trPr>
          <w:trHeight w:val="6009"/>
        </w:trPr>
        <w:tc>
          <w:tcPr>
            <w:tcW w:w="10173" w:type="dxa"/>
            <w:gridSpan w:val="2"/>
          </w:tcPr>
          <w:p w:rsidR="00874BB6" w:rsidRPr="00E412F0" w:rsidRDefault="00874BB6" w:rsidP="00E261F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962"/>
            </w:tblGrid>
            <w:tr w:rsidR="00874BB6" w:rsidRPr="00E412F0" w:rsidTr="00717386">
              <w:trPr>
                <w:trHeight w:val="1426"/>
              </w:trPr>
              <w:tc>
                <w:tcPr>
                  <w:tcW w:w="4962" w:type="dxa"/>
                  <w:shd w:val="clear" w:color="auto" w:fill="auto"/>
                </w:tcPr>
                <w:p w:rsidR="00874BB6" w:rsidRPr="00E412F0" w:rsidRDefault="00874BB6" w:rsidP="00E261F8">
                  <w:pPr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составления и ведения сводной бюд</w:t>
                  </w:r>
                  <w:r w:rsidR="00717386">
                    <w:rPr>
                      <w:rFonts w:ascii="Times New Roman" w:hAnsi="Times New Roman"/>
                      <w:sz w:val="28"/>
                      <w:szCs w:val="28"/>
                    </w:rPr>
                    <w:t>жетной росписи бюджета Студенец</w:t>
                  </w: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кого сельского поселения Шумячского района Смоленской области </w:t>
                  </w:r>
                </w:p>
              </w:tc>
            </w:tr>
          </w:tbl>
          <w:p w:rsidR="00874BB6" w:rsidRPr="00E412F0" w:rsidRDefault="00874BB6" w:rsidP="00E261F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E261F8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E261F8" w:rsidP="00E26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>В соответствии со статьями 217 и 219.1 Бюджетного кодекса Российской Фе</w:t>
            </w:r>
            <w:r>
              <w:rPr>
                <w:rFonts w:ascii="Times New Roman" w:hAnsi="Times New Roman"/>
                <w:sz w:val="28"/>
                <w:szCs w:val="28"/>
              </w:rPr>
              <w:t>дерации</w:t>
            </w:r>
            <w:r w:rsidRPr="00E261F8">
              <w:rPr>
                <w:rFonts w:ascii="Times New Roman" w:hAnsi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Студенец</w:t>
            </w:r>
            <w:r w:rsidRPr="00E261F8">
              <w:rPr>
                <w:rFonts w:ascii="Times New Roman" w:hAnsi="Times New Roman"/>
                <w:sz w:val="28"/>
                <w:szCs w:val="28"/>
              </w:rPr>
              <w:t>кого сельского поселения Шумячского района Смоленской области ПОСТАНОВЛЯЕТ:</w:t>
            </w:r>
          </w:p>
          <w:p w:rsidR="00874BB6" w:rsidRPr="00E412F0" w:rsidRDefault="00874BB6" w:rsidP="00E261F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04264" w:rsidRDefault="00874BB6" w:rsidP="00E261F8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1. Утвердить прилагаемый Порядок составления и ведения сводной бюджетной </w:t>
            </w:r>
            <w:r w:rsidR="00004264">
              <w:rPr>
                <w:rFonts w:ascii="Times New Roman" w:hAnsi="Times New Roman"/>
                <w:sz w:val="28"/>
                <w:szCs w:val="28"/>
              </w:rPr>
              <w:t xml:space="preserve">росписи бюджета </w:t>
            </w:r>
            <w:r w:rsidR="00717386">
              <w:rPr>
                <w:rFonts w:ascii="Times New Roman" w:hAnsi="Times New Roman"/>
                <w:sz w:val="28"/>
                <w:szCs w:val="28"/>
              </w:rPr>
              <w:t>Студенец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  <w:r w:rsidR="008151D2">
              <w:rPr>
                <w:rFonts w:ascii="Times New Roman" w:hAnsi="Times New Roman"/>
                <w:sz w:val="28"/>
                <w:szCs w:val="28"/>
              </w:rPr>
              <w:t>.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1D2" w:rsidRPr="00E412F0" w:rsidRDefault="008151D2" w:rsidP="00E261F8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  <w:p w:rsidR="00E261F8" w:rsidRPr="00E261F8" w:rsidRDefault="00E261F8" w:rsidP="00E261F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61F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2. </w:t>
            </w:r>
            <w:r w:rsidRPr="00E261F8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подписания и распространяет своё действие на правоотношение возникшие с 01.01.2020 года.</w:t>
            </w:r>
          </w:p>
          <w:p w:rsidR="00E261F8" w:rsidRDefault="00E261F8" w:rsidP="00E261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261F8" w:rsidRDefault="00E261F8" w:rsidP="00E26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261F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E261F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61F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74BB6" w:rsidRPr="00E412F0" w:rsidRDefault="00874BB6" w:rsidP="00E261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Default="00874BB6" w:rsidP="00E261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053" w:rsidRDefault="00925053" w:rsidP="00E261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053" w:rsidRPr="00E412F0" w:rsidRDefault="00925053" w:rsidP="00E261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E261F8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74BB6" w:rsidRPr="00E412F0" w:rsidRDefault="00717386" w:rsidP="00E26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Студенец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874BB6" w:rsidRPr="00E412F0" w:rsidRDefault="00874BB6" w:rsidP="00E261F8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области                                </w:t>
            </w:r>
            <w:r w:rsidR="00717386">
              <w:rPr>
                <w:rFonts w:ascii="Times New Roman" w:hAnsi="Times New Roman"/>
                <w:sz w:val="28"/>
                <w:szCs w:val="28"/>
              </w:rPr>
              <w:t>Н.М. Панова</w:t>
            </w:r>
          </w:p>
        </w:tc>
        <w:tc>
          <w:tcPr>
            <w:tcW w:w="236" w:type="dxa"/>
            <w:gridSpan w:val="2"/>
            <w:hideMark/>
          </w:tcPr>
          <w:p w:rsidR="00874BB6" w:rsidRPr="00E412F0" w:rsidRDefault="00874BB6" w:rsidP="00E261F8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E35CDE" w:rsidTr="00E261F8">
        <w:tblPrEx>
          <w:tblLook w:val="04A0"/>
        </w:tblPrEx>
        <w:trPr>
          <w:gridAfter w:val="1"/>
          <w:wAfter w:w="95" w:type="dxa"/>
          <w:trHeight w:val="1309"/>
        </w:trPr>
        <w:tc>
          <w:tcPr>
            <w:tcW w:w="236" w:type="dxa"/>
          </w:tcPr>
          <w:p w:rsidR="008D4605" w:rsidRDefault="008D4605">
            <w:pPr>
              <w:pStyle w:val="1"/>
              <w:rPr>
                <w:b/>
              </w:rPr>
            </w:pPr>
          </w:p>
        </w:tc>
        <w:tc>
          <w:tcPr>
            <w:tcW w:w="10078" w:type="dxa"/>
            <w:gridSpan w:val="2"/>
          </w:tcPr>
          <w:p w:rsidR="008151D2" w:rsidRDefault="008151D2" w:rsidP="008151D2">
            <w:pPr>
              <w:pStyle w:val="1"/>
              <w:ind w:left="5307"/>
            </w:pPr>
          </w:p>
          <w:p w:rsidR="008151D2" w:rsidRDefault="008151D2" w:rsidP="008151D2">
            <w:pPr>
              <w:pStyle w:val="1"/>
              <w:ind w:left="5307"/>
            </w:pPr>
            <w:r>
              <w:t>УТВЕРЖДЕН</w:t>
            </w:r>
          </w:p>
          <w:p w:rsidR="008151D2" w:rsidRDefault="008151D2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</w:t>
            </w:r>
            <w:r w:rsidR="00951326">
              <w:rPr>
                <w:rFonts w:ascii="Times New Roman" w:hAnsi="Times New Roman"/>
                <w:sz w:val="28"/>
                <w:szCs w:val="28"/>
                <w:lang w:eastAsia="ru-RU"/>
              </w:rPr>
              <w:t>овлением Администрации Студенец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Смоленской области от  </w:t>
            </w:r>
            <w:r w:rsidR="00AD12FD">
              <w:rPr>
                <w:rFonts w:ascii="Times New Roman" w:hAnsi="Times New Roman"/>
                <w:sz w:val="28"/>
                <w:szCs w:val="28"/>
                <w:lang w:eastAsia="ru-RU"/>
              </w:rPr>
              <w:t>10.11.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года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9513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D12F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D4605" w:rsidRDefault="008D4605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A85DBF" w:rsidRPr="00A85DBF" w:rsidRDefault="00A85DBF" w:rsidP="00A85DBF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85DBF">
        <w:rPr>
          <w:rFonts w:ascii="Times New Roman" w:hAnsi="Times New Roman"/>
          <w:b/>
          <w:sz w:val="28"/>
          <w:szCs w:val="28"/>
        </w:rPr>
        <w:t>составления и ведения сводной бюд</w:t>
      </w:r>
      <w:r w:rsidR="00951326">
        <w:rPr>
          <w:rFonts w:ascii="Times New Roman" w:hAnsi="Times New Roman"/>
          <w:b/>
          <w:sz w:val="28"/>
          <w:szCs w:val="28"/>
        </w:rPr>
        <w:t>жетной росписи бюджета Студенец</w:t>
      </w:r>
      <w:r w:rsidRPr="00A85DBF">
        <w:rPr>
          <w:rFonts w:ascii="Times New Roman" w:hAnsi="Times New Roman"/>
          <w:b/>
          <w:sz w:val="28"/>
          <w:szCs w:val="28"/>
        </w:rPr>
        <w:t xml:space="preserve">кого сельского поселения Шумячского района Смоленской области </w:t>
      </w:r>
    </w:p>
    <w:p w:rsidR="00A85DBF" w:rsidRDefault="00A85D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461FB" w:rsidRDefault="000461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951326">
        <w:rPr>
          <w:rFonts w:ascii="Times New Roman" w:hAnsi="Times New Roman"/>
          <w:b w:val="0"/>
          <w:sz w:val="28"/>
          <w:szCs w:val="28"/>
        </w:rPr>
        <w:t>Студенец</w:t>
      </w:r>
      <w:r w:rsidR="00A85DBF">
        <w:rPr>
          <w:rFonts w:ascii="Times New Roman" w:hAnsi="Times New Roman"/>
          <w:b w:val="0"/>
          <w:sz w:val="28"/>
          <w:szCs w:val="28"/>
        </w:rPr>
        <w:t>кого сельского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CC1464">
        <w:rPr>
          <w:rFonts w:ascii="Times New Roman" w:hAnsi="Times New Roman"/>
          <w:sz w:val="28"/>
          <w:szCs w:val="28"/>
        </w:rPr>
        <w:t xml:space="preserve"> </w:t>
      </w:r>
      <w:r w:rsidR="00D951E5" w:rsidRPr="00D951E5">
        <w:rPr>
          <w:rFonts w:ascii="Times New Roman" w:hAnsi="Times New Roman"/>
          <w:b w:val="0"/>
          <w:sz w:val="28"/>
          <w:szCs w:val="28"/>
        </w:rPr>
        <w:t>Шумячского района Смоленской области</w:t>
      </w:r>
      <w:r w:rsidR="00D9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951326">
        <w:rPr>
          <w:rFonts w:ascii="Times New Roman" w:hAnsi="Times New Roman" w:cs="Times New Roman"/>
          <w:b w:val="0"/>
          <w:sz w:val="28"/>
        </w:rPr>
        <w:t>Студенец</w:t>
      </w:r>
      <w:r w:rsidR="00A85DBF">
        <w:rPr>
          <w:rFonts w:ascii="Times New Roman" w:hAnsi="Times New Roman" w:cs="Times New Roman"/>
          <w:b w:val="0"/>
          <w:sz w:val="28"/>
        </w:rPr>
        <w:t xml:space="preserve">кого сельского </w:t>
      </w:r>
      <w:r w:rsidR="0036418C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="00D951E5">
        <w:rPr>
          <w:rFonts w:ascii="Times New Roman" w:hAnsi="Times New Roman" w:cs="Times New Roman"/>
          <w:b w:val="0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951326">
        <w:rPr>
          <w:rFonts w:ascii="Times New Roman" w:hAnsi="Times New Roman" w:cs="Times New Roman"/>
          <w:b w:val="0"/>
          <w:sz w:val="28"/>
        </w:rPr>
        <w:t>Студенец</w:t>
      </w:r>
      <w:r w:rsidR="00D951E5">
        <w:rPr>
          <w:rFonts w:ascii="Times New Roman" w:hAnsi="Times New Roman" w:cs="Times New Roman"/>
          <w:b w:val="0"/>
          <w:sz w:val="28"/>
        </w:rPr>
        <w:t>кого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(далее также </w:t>
      </w:r>
      <w:r>
        <w:rPr>
          <w:rFonts w:ascii="Times New Roman" w:hAnsi="Times New Roman"/>
          <w:b w:val="0"/>
          <w:sz w:val="28"/>
          <w:szCs w:val="28"/>
        </w:rPr>
        <w:t>– сводная бюджетная роспись)</w:t>
      </w:r>
      <w:r>
        <w:rPr>
          <w:rFonts w:ascii="Times New Roman" w:hAnsi="Times New Roman" w:cs="Times New Roman"/>
          <w:b w:val="0"/>
          <w:sz w:val="28"/>
        </w:rPr>
        <w:t>.</w:t>
      </w:r>
      <w:proofErr w:type="gramEnd"/>
    </w:p>
    <w:p w:rsidR="00BD2C2E" w:rsidRDefault="00BD2C2E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r w:rsidR="00951326">
        <w:rPr>
          <w:rFonts w:ascii="Times New Roman" w:hAnsi="Times New Roman"/>
          <w:b/>
          <w:spacing w:val="-6"/>
          <w:sz w:val="28"/>
          <w:szCs w:val="28"/>
        </w:rPr>
        <w:t>Студенец</w:t>
      </w:r>
      <w:r w:rsidR="00976829">
        <w:rPr>
          <w:rFonts w:ascii="Times New Roman" w:hAnsi="Times New Roman"/>
          <w:b/>
          <w:spacing w:val="-6"/>
          <w:sz w:val="28"/>
          <w:szCs w:val="28"/>
        </w:rPr>
        <w:t xml:space="preserve">кого сельского поселения Шумячского района Смоленской области,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сводной бюджетной росписи осуществляется в соответствии с решением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551">
        <w:rPr>
          <w:rFonts w:ascii="Times New Roman" w:hAnsi="Times New Roman"/>
          <w:sz w:val="28"/>
          <w:szCs w:val="28"/>
        </w:rPr>
        <w:t>бюджет</w:t>
      </w:r>
      <w:r w:rsidR="00976829">
        <w:rPr>
          <w:rFonts w:ascii="Times New Roman" w:hAnsi="Times New Roman"/>
          <w:sz w:val="28"/>
          <w:szCs w:val="28"/>
        </w:rPr>
        <w:t>е</w:t>
      </w:r>
      <w:r w:rsidR="00184551">
        <w:rPr>
          <w:rFonts w:ascii="Times New Roman" w:hAnsi="Times New Roman"/>
          <w:sz w:val="28"/>
          <w:szCs w:val="28"/>
        </w:rPr>
        <w:t xml:space="preserve"> </w:t>
      </w:r>
      <w:r w:rsidR="00951326">
        <w:rPr>
          <w:rFonts w:ascii="Times New Roman" w:hAnsi="Times New Roman"/>
          <w:sz w:val="28"/>
          <w:szCs w:val="28"/>
        </w:rPr>
        <w:t>Студенец</w:t>
      </w:r>
      <w:r w:rsidR="00976829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бюджете)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принятия  решения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составляется Администраци</w:t>
      </w:r>
      <w:r w:rsidR="0097682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56016">
        <w:rPr>
          <w:rFonts w:ascii="Times New Roman" w:hAnsi="Times New Roman"/>
          <w:sz w:val="28"/>
          <w:szCs w:val="28"/>
        </w:rPr>
        <w:t>Студенец</w:t>
      </w:r>
      <w:r w:rsidR="00976829">
        <w:rPr>
          <w:rFonts w:ascii="Times New Roman" w:hAnsi="Times New Roman"/>
          <w:sz w:val="28"/>
          <w:szCs w:val="28"/>
        </w:rPr>
        <w:t>кого сельского поселения Ш</w:t>
      </w:r>
      <w:r w:rsidRPr="003D31AE">
        <w:rPr>
          <w:rFonts w:ascii="Times New Roman" w:hAnsi="Times New Roman"/>
          <w:sz w:val="28"/>
          <w:szCs w:val="28"/>
        </w:rPr>
        <w:t>умячск</w:t>
      </w:r>
      <w:r w:rsidR="0097682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7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</w:t>
      </w:r>
      <w:r w:rsidR="0097682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и утверждается </w:t>
      </w:r>
      <w:r w:rsidR="00976829">
        <w:rPr>
          <w:rFonts w:ascii="Times New Roman" w:hAnsi="Times New Roman"/>
          <w:sz w:val="28"/>
          <w:szCs w:val="28"/>
        </w:rPr>
        <w:t>Главой муни</w:t>
      </w:r>
      <w:r w:rsidR="00C56016">
        <w:rPr>
          <w:rFonts w:ascii="Times New Roman" w:hAnsi="Times New Roman"/>
          <w:sz w:val="28"/>
          <w:szCs w:val="28"/>
        </w:rPr>
        <w:t>ципального образования Студенец</w:t>
      </w:r>
      <w:r w:rsidR="00976829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включает в себя:</w:t>
      </w:r>
    </w:p>
    <w:p w:rsidR="00D05E3A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расходам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C56016">
        <w:rPr>
          <w:rFonts w:ascii="Times New Roman" w:hAnsi="Times New Roman" w:cs="Times New Roman"/>
          <w:sz w:val="28"/>
        </w:rPr>
        <w:t>Студенец</w:t>
      </w:r>
      <w:r w:rsidR="00976829">
        <w:rPr>
          <w:rFonts w:ascii="Times New Roman" w:hAnsi="Times New Roman" w:cs="Times New Roman"/>
          <w:sz w:val="28"/>
        </w:rPr>
        <w:t>кого сельского поселения</w:t>
      </w:r>
      <w:r w:rsidR="0036418C">
        <w:rPr>
          <w:rFonts w:ascii="Times New Roman" w:hAnsi="Times New Roman" w:cs="Times New Roman"/>
          <w:sz w:val="28"/>
        </w:rPr>
        <w:t xml:space="preserve"> </w:t>
      </w:r>
      <w:r w:rsidR="00976829">
        <w:rPr>
          <w:rFonts w:ascii="Times New Roman" w:hAnsi="Times New Roman" w:cs="Times New Roman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средств, разделов, подразделов, целевых статей (муниципальных программ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5E3A" w:rsidRPr="003F2B90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C56016">
        <w:rPr>
          <w:rFonts w:ascii="Times New Roman" w:hAnsi="Times New Roman" w:cs="Times New Roman"/>
          <w:sz w:val="28"/>
        </w:rPr>
        <w:t>Студенец</w:t>
      </w:r>
      <w:r w:rsidR="00976829">
        <w:rPr>
          <w:rFonts w:ascii="Times New Roman" w:hAnsi="Times New Roman" w:cs="Times New Roman"/>
          <w:sz w:val="28"/>
        </w:rPr>
        <w:t>кого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бюджетов, кроме операций по управлению остатками средств на едином счете </w:t>
      </w:r>
      <w:r w:rsidR="003641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6016">
        <w:rPr>
          <w:rFonts w:ascii="Times New Roman" w:hAnsi="Times New Roman" w:cs="Times New Roman"/>
          <w:sz w:val="28"/>
          <w:szCs w:val="28"/>
        </w:rPr>
        <w:t>Студенец</w:t>
      </w:r>
      <w:r w:rsidR="00976829">
        <w:rPr>
          <w:rFonts w:ascii="Times New Roman" w:hAnsi="Times New Roman" w:cs="Times New Roman"/>
          <w:sz w:val="28"/>
          <w:szCs w:val="28"/>
        </w:rPr>
        <w:t>кого сельского</w:t>
      </w:r>
      <w:r w:rsidR="003641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показатели по источникам).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Показатели утвержденной сводной бюджетной росписи должны соответствовать решению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Формирование сводной бюджетной росписи и ее утверждение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с использованием программного комплекса предназначенного для исполнения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r w:rsidR="00C56016">
        <w:rPr>
          <w:rFonts w:ascii="Times New Roman" w:hAnsi="Times New Roman"/>
          <w:sz w:val="28"/>
          <w:szCs w:val="28"/>
        </w:rPr>
        <w:t>Студенец</w:t>
      </w:r>
      <w:r w:rsidR="00976829">
        <w:rPr>
          <w:rFonts w:ascii="Times New Roman" w:hAnsi="Times New Roman"/>
          <w:sz w:val="28"/>
          <w:szCs w:val="28"/>
        </w:rPr>
        <w:t>кого сельского</w:t>
      </w:r>
      <w:r w:rsidR="0036418C">
        <w:rPr>
          <w:rFonts w:ascii="Times New Roman" w:hAnsi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36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применением электронной цифровой подписи (далее также – ПК, ЭЦП)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6F29DB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 xml:space="preserve">я </w:t>
      </w:r>
      <w:r w:rsidR="00C56016">
        <w:rPr>
          <w:rFonts w:ascii="Times New Roman" w:hAnsi="Times New Roman"/>
          <w:sz w:val="28"/>
          <w:szCs w:val="28"/>
        </w:rPr>
        <w:t>Студенец</w:t>
      </w:r>
      <w:r w:rsidR="00E86D47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формируют сводную бюджетную роспись по форме согласно приложению № 1 к настоящему Порядку в течение четырех</w:t>
      </w:r>
      <w:r w:rsidRPr="00D8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</w:t>
      </w:r>
      <w:r w:rsidR="00A577B5">
        <w:rPr>
          <w:rFonts w:ascii="Times New Roman" w:hAnsi="Times New Roman"/>
          <w:sz w:val="28"/>
          <w:szCs w:val="28"/>
        </w:rPr>
        <w:t>Глава муни</w:t>
      </w:r>
      <w:r w:rsidR="00C56016">
        <w:rPr>
          <w:rFonts w:ascii="Times New Roman" w:hAnsi="Times New Roman"/>
          <w:sz w:val="28"/>
          <w:szCs w:val="28"/>
        </w:rPr>
        <w:t>ципального образования Студенец</w:t>
      </w:r>
      <w:r w:rsidR="00A577B5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в течение одного рабочего  </w:t>
      </w:r>
      <w:r w:rsidR="003C791A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утверждает сводную бюджетную роспись путем проставления  ЭЦП на документе в ПК.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6016" w:rsidRDefault="00C56016" w:rsidP="00D05E3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05E3A" w:rsidRDefault="00D05E3A" w:rsidP="00D05E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 w:rsidRPr="00EA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>2.2. </w:t>
      </w:r>
      <w:proofErr w:type="gramStart"/>
      <w:r w:rsidRPr="000D47E9">
        <w:rPr>
          <w:rFonts w:ascii="Times New Roman" w:hAnsi="Times New Roman"/>
          <w:sz w:val="28"/>
          <w:szCs w:val="28"/>
        </w:rPr>
        <w:t>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непрограммных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</w:t>
      </w:r>
      <w:r w:rsidR="00A577B5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>ей</w:t>
      </w:r>
      <w:r w:rsidR="00C56016">
        <w:rPr>
          <w:rFonts w:ascii="Times New Roman" w:hAnsi="Times New Roman"/>
          <w:sz w:val="28"/>
          <w:szCs w:val="28"/>
        </w:rPr>
        <w:t xml:space="preserve"> Студенец</w:t>
      </w:r>
      <w:r w:rsidR="00A577B5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  <w:proofErr w:type="gramEnd"/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утверждаются в пределах бюджетных ассигнований, установленных решением о бюджете. </w:t>
      </w:r>
      <w:r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FC4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Хранение лимитов бюджетных обязательств осуществляется в электронном виде.</w:t>
      </w:r>
    </w:p>
    <w:p w:rsidR="008F3AD5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изготавливается бумажная копия электронного документа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56016" w:rsidRDefault="00C56016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C56016" w:rsidRDefault="00C56016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BD2C2E" w:rsidRDefault="00BD2C2E" w:rsidP="00BD2C2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</w:p>
    <w:p w:rsidR="00BD2C2E" w:rsidRDefault="00BD2C2E" w:rsidP="00BD2C2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D05E3A" w:rsidRDefault="00BD2C2E" w:rsidP="00BD2C2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A577B5">
        <w:rPr>
          <w:rFonts w:ascii="Times New Roman" w:hAnsi="Times New Roman" w:cs="Times New Roman"/>
          <w:b/>
          <w:sz w:val="28"/>
        </w:rPr>
        <w:t>3</w:t>
      </w:r>
      <w:r w:rsidR="00D05E3A">
        <w:rPr>
          <w:rFonts w:ascii="Times New Roman" w:hAnsi="Times New Roman" w:cs="Times New Roman"/>
          <w:b/>
          <w:sz w:val="28"/>
        </w:rPr>
        <w:t>. Ведение сводной бюджетной росписи и изменение лимитов бюджетных обязательств</w:t>
      </w:r>
    </w:p>
    <w:p w:rsidR="00D05E3A" w:rsidRDefault="00A577B5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5E3A">
        <w:rPr>
          <w:rFonts w:ascii="Times New Roman" w:hAnsi="Times New Roman" w:cs="Times New Roman"/>
          <w:sz w:val="28"/>
        </w:rPr>
        <w:t xml:space="preserve">.1. Ведение сводной бюджетной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</w:rPr>
        <w:t>Администрацией</w:t>
      </w:r>
      <w:r w:rsidR="00D05E3A">
        <w:rPr>
          <w:rFonts w:ascii="Times New Roman" w:hAnsi="Times New Roman" w:cs="Times New Roman"/>
          <w:sz w:val="28"/>
        </w:rPr>
        <w:t xml:space="preserve">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сводной бюджетной росписи и лимитов бюджетных обязательств утверждается </w:t>
      </w:r>
      <w:r w:rsidR="00A577B5">
        <w:rPr>
          <w:rFonts w:ascii="Times New Roman" w:hAnsi="Times New Roman" w:cs="Times New Roman"/>
          <w:sz w:val="28"/>
        </w:rPr>
        <w:t>Главой муни</w:t>
      </w:r>
      <w:r w:rsidR="00C56016">
        <w:rPr>
          <w:rFonts w:ascii="Times New Roman" w:hAnsi="Times New Roman" w:cs="Times New Roman"/>
          <w:sz w:val="28"/>
        </w:rPr>
        <w:t>ципального образования Студенец</w:t>
      </w:r>
      <w:r w:rsidR="00A577B5">
        <w:rPr>
          <w:rFonts w:ascii="Times New Roman" w:hAnsi="Times New Roman" w:cs="Times New Roman"/>
          <w:sz w:val="28"/>
        </w:rPr>
        <w:t xml:space="preserve">кого сельского поселения </w:t>
      </w:r>
      <w:r w:rsidR="00E86D47">
        <w:rPr>
          <w:rFonts w:ascii="Times New Roman" w:hAnsi="Times New Roman" w:cs="Times New Roman"/>
          <w:sz w:val="28"/>
        </w:rPr>
        <w:t>Ш</w:t>
      </w:r>
      <w:r w:rsidR="00A577B5">
        <w:rPr>
          <w:rFonts w:ascii="Times New Roman" w:hAnsi="Times New Roman" w:cs="Times New Roman"/>
          <w:sz w:val="28"/>
        </w:rPr>
        <w:t>умячского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 w:rsidRPr="00131C86">
        <w:rPr>
          <w:rFonts w:ascii="Times New Roman" w:hAnsi="Times New Roman"/>
          <w:sz w:val="28"/>
        </w:rPr>
        <w:t xml:space="preserve">.2. Изменение сводной бюджетной росписи и лимитов бюджетных обязательств осуществляется </w:t>
      </w:r>
      <w:r w:rsidR="00C56016">
        <w:rPr>
          <w:rFonts w:ascii="Times New Roman" w:hAnsi="Times New Roman"/>
          <w:sz w:val="28"/>
        </w:rPr>
        <w:t>Администрацией Студенец</w:t>
      </w:r>
      <w:r w:rsidR="00E86D47">
        <w:rPr>
          <w:rFonts w:ascii="Times New Roman" w:hAnsi="Times New Roman"/>
          <w:sz w:val="28"/>
        </w:rPr>
        <w:t xml:space="preserve">кого сельского поселения </w:t>
      </w:r>
      <w:r w:rsidR="00E86D47">
        <w:rPr>
          <w:rFonts w:ascii="Times New Roman" w:hAnsi="Times New Roman"/>
          <w:sz w:val="28"/>
        </w:rPr>
        <w:lastRenderedPageBreak/>
        <w:t>Шумячского района Смоленской области</w:t>
      </w:r>
      <w:r w:rsidR="00D05E3A" w:rsidRPr="00131C86">
        <w:rPr>
          <w:rFonts w:ascii="Times New Roman" w:hAnsi="Times New Roman"/>
          <w:sz w:val="28"/>
        </w:rPr>
        <w:t xml:space="preserve">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 w:rsidR="00D05E3A">
        <w:rPr>
          <w:rFonts w:ascii="Times New Roman" w:hAnsi="Times New Roman"/>
          <w:sz w:val="28"/>
        </w:rPr>
        <w:t xml:space="preserve">решением </w:t>
      </w:r>
      <w:r w:rsidR="00D05E3A" w:rsidRPr="00131C86">
        <w:rPr>
          <w:rFonts w:ascii="Times New Roman" w:hAnsi="Times New Roman"/>
          <w:sz w:val="28"/>
        </w:rPr>
        <w:t xml:space="preserve">о бюджете и </w:t>
      </w:r>
      <w:proofErr w:type="gramStart"/>
      <w:r w:rsidR="00D05E3A">
        <w:rPr>
          <w:rFonts w:ascii="Times New Roman" w:hAnsi="Times New Roman"/>
          <w:sz w:val="28"/>
        </w:rPr>
        <w:t>решением</w:t>
      </w:r>
      <w:proofErr w:type="gramEnd"/>
      <w:r w:rsidR="00D05E3A" w:rsidRPr="00131C86">
        <w:rPr>
          <w:rFonts w:ascii="Times New Roman" w:hAnsi="Times New Roman"/>
          <w:sz w:val="28"/>
        </w:rPr>
        <w:t xml:space="preserve"> о бюджетном процессе</w:t>
      </w:r>
      <w:r w:rsidR="00D05E3A">
        <w:rPr>
          <w:rFonts w:ascii="Times New Roman" w:hAnsi="Times New Roman"/>
          <w:sz w:val="28"/>
        </w:rPr>
        <w:t>.</w:t>
      </w:r>
      <w:r w:rsidR="00D05E3A"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="00D05E3A" w:rsidRPr="00131C86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решений</w:t>
      </w:r>
      <w:r w:rsidR="00D05E3A"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05E3A">
        <w:rPr>
          <w:rFonts w:ascii="Times New Roman" w:hAnsi="Times New Roman"/>
          <w:sz w:val="28"/>
          <w:szCs w:val="28"/>
        </w:rPr>
        <w:t>решение</w:t>
      </w:r>
      <w:r w:rsidR="00D05E3A"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 Внесение изменений в сводную бюджетную роспись и лимиты бюджетных обязательств в ходе исполнения </w:t>
      </w:r>
      <w:r w:rsidR="0036418C">
        <w:rPr>
          <w:rFonts w:ascii="Times New Roman" w:hAnsi="Times New Roman"/>
          <w:sz w:val="28"/>
        </w:rPr>
        <w:t xml:space="preserve">бюджета </w:t>
      </w:r>
      <w:r w:rsidR="00C56016">
        <w:rPr>
          <w:rFonts w:ascii="Times New Roman" w:hAnsi="Times New Roman"/>
          <w:sz w:val="28"/>
        </w:rPr>
        <w:t>Студенец</w:t>
      </w:r>
      <w:r w:rsidR="00E86D47">
        <w:rPr>
          <w:rFonts w:ascii="Times New Roman" w:hAnsi="Times New Roman"/>
          <w:sz w:val="28"/>
        </w:rPr>
        <w:t>кого сельского поселения Шумячского района Смоленской области</w:t>
      </w:r>
      <w:r w:rsidR="0036418C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осуществляется </w:t>
      </w:r>
      <w:r w:rsidR="00D05E3A">
        <w:rPr>
          <w:rFonts w:ascii="Times New Roman" w:hAnsi="Times New Roman"/>
          <w:sz w:val="28"/>
          <w:szCs w:val="28"/>
        </w:rPr>
        <w:t>в следующем порядке:</w:t>
      </w:r>
    </w:p>
    <w:p w:rsidR="00D05E3A" w:rsidRPr="0006098A" w:rsidRDefault="008E7724" w:rsidP="00D05E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06098A">
        <w:rPr>
          <w:rFonts w:ascii="Times New Roman" w:hAnsi="Times New Roman"/>
          <w:sz w:val="28"/>
          <w:szCs w:val="28"/>
        </w:rPr>
        <w:t>.3.1. Главные распорядители средств по основаниям, установленным статьей 95, 179</w:t>
      </w:r>
      <w:r w:rsidR="00D05E3A"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="00D05E3A" w:rsidRPr="0006098A">
        <w:rPr>
          <w:rFonts w:ascii="Times New Roman" w:hAnsi="Times New Roman"/>
          <w:sz w:val="28"/>
          <w:szCs w:val="28"/>
        </w:rPr>
        <w:t>, 217, 232, 242</w:t>
      </w:r>
      <w:r w:rsidR="00D05E3A" w:rsidRPr="0006098A">
        <w:rPr>
          <w:rFonts w:ascii="Times New Roman" w:hAnsi="Times New Roman"/>
          <w:i/>
          <w:sz w:val="28"/>
          <w:szCs w:val="28"/>
        </w:rPr>
        <w:t xml:space="preserve"> </w:t>
      </w:r>
      <w:r w:rsidR="00D05E3A" w:rsidRPr="0006098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</w:t>
      </w:r>
      <w:r w:rsidR="00D05E3A">
        <w:rPr>
          <w:rFonts w:ascii="Times New Roman" w:hAnsi="Times New Roman"/>
          <w:sz w:val="28"/>
          <w:szCs w:val="28"/>
        </w:rPr>
        <w:t>местного</w:t>
      </w:r>
      <w:r w:rsidR="00D05E3A"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 w:rsidR="00D05E3A">
        <w:rPr>
          <w:rFonts w:ascii="Times New Roman" w:hAnsi="Times New Roman"/>
          <w:sz w:val="28"/>
          <w:szCs w:val="28"/>
        </w:rPr>
        <w:t>решением</w:t>
      </w:r>
      <w:r w:rsidR="00D05E3A"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="00D05E3A" w:rsidRPr="0006098A">
        <w:rPr>
          <w:rFonts w:ascii="Times New Roman" w:hAnsi="Times New Roman"/>
          <w:sz w:val="28"/>
        </w:rPr>
        <w:t xml:space="preserve">и </w:t>
      </w:r>
      <w:proofErr w:type="gramStart"/>
      <w:r w:rsidR="00D05E3A">
        <w:rPr>
          <w:rFonts w:ascii="Times New Roman" w:hAnsi="Times New Roman"/>
          <w:sz w:val="28"/>
        </w:rPr>
        <w:t>решением</w:t>
      </w:r>
      <w:proofErr w:type="gramEnd"/>
      <w:r w:rsidR="00D05E3A" w:rsidRPr="0006098A">
        <w:rPr>
          <w:rFonts w:ascii="Times New Roman" w:hAnsi="Times New Roman"/>
          <w:sz w:val="28"/>
        </w:rPr>
        <w:t xml:space="preserve"> о бюджетном процессе</w:t>
      </w:r>
      <w:r w:rsidR="00D05E3A"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06098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предложения </w:t>
      </w:r>
      <w:r w:rsidR="00D05E3A"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D05E3A" w:rsidRPr="0006098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>Ввод данных об изменении сводной бюджетной росписи и лимитов бюджетных обязатель</w:t>
      </w:r>
      <w:proofErr w:type="gramStart"/>
      <w:r w:rsidRPr="00C10E4A">
        <w:rPr>
          <w:rFonts w:ascii="Times New Roman" w:hAnsi="Times New Roman" w:cs="Times New Roman"/>
          <w:sz w:val="28"/>
          <w:szCs w:val="28"/>
        </w:rPr>
        <w:t>ств в ПК</w:t>
      </w:r>
      <w:proofErr w:type="gramEnd"/>
      <w:r w:rsidRPr="00C10E4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C56016" w:rsidRDefault="00C56016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C56016" w:rsidRDefault="00C56016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бюджетных ассигнований, предусмотренных главному распорядителю бюджетных 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</w:t>
      </w:r>
      <w:proofErr w:type="gramEnd"/>
      <w:r w:rsidRPr="00ED397A">
        <w:rPr>
          <w:rFonts w:ascii="Times New Roman" w:hAnsi="Times New Roman"/>
          <w:sz w:val="28"/>
          <w:szCs w:val="28"/>
        </w:rPr>
        <w:t xml:space="preserve"> виду расходов не превышает 10 процентов;</w:t>
      </w:r>
    </w:p>
    <w:p w:rsidR="00FA4393" w:rsidRDefault="009627C1" w:rsidP="0096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393" w:rsidRPr="00ED397A">
        <w:rPr>
          <w:rFonts w:ascii="Times New Roman" w:hAnsi="Times New Roman" w:cs="Times New Roman"/>
          <w:sz w:val="28"/>
          <w:szCs w:val="28"/>
        </w:rPr>
        <w:t>009 –</w:t>
      </w:r>
      <w:r w:rsidR="00FA4393"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393"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FA4393" w:rsidRPr="00965DE5" w:rsidRDefault="00FA4393" w:rsidP="00FA43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DE5">
        <w:rPr>
          <w:rFonts w:ascii="Times New Roman" w:hAnsi="Times New Roman"/>
          <w:sz w:val="28"/>
          <w:szCs w:val="28"/>
        </w:rPr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8F6FE1">
        <w:rPr>
          <w:rFonts w:ascii="Times New Roman" w:hAnsi="Times New Roman" w:cs="Times New Roman"/>
          <w:sz w:val="28"/>
          <w:szCs w:val="28"/>
        </w:rPr>
        <w:t xml:space="preserve">изменения, вносимые в случае использования возвращенных в доход областного бюджета средств межбюджетных трансфертов, полученных в отчетном </w:t>
      </w:r>
      <w:r w:rsidRPr="008F6FE1">
        <w:rPr>
          <w:rFonts w:ascii="Times New Roman" w:hAnsi="Times New Roman" w:cs="Times New Roman"/>
          <w:sz w:val="28"/>
          <w:szCs w:val="28"/>
        </w:rPr>
        <w:lastRenderedPageBreak/>
        <w:t>финансовом году в форме субсидий, субвенций и иных межбюджетных 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  <w:proofErr w:type="gramEnd"/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>
        <w:rPr>
          <w:rFonts w:ascii="Times New Roman" w:hAnsi="Times New Roman"/>
          <w:sz w:val="28"/>
          <w:szCs w:val="28"/>
        </w:rPr>
        <w:t xml:space="preserve"> (подведомственности)</w:t>
      </w:r>
      <w:r w:rsidRPr="00ED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>016 – </w:t>
      </w:r>
      <w:r w:rsidRPr="00965DE5">
        <w:rPr>
          <w:rFonts w:ascii="Times New Roman" w:hAnsi="Times New Roman"/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  <w:proofErr w:type="gramEnd"/>
    </w:p>
    <w:p w:rsidR="00FA4393" w:rsidRDefault="00FA4393" w:rsidP="00FA4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FA4393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016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 xml:space="preserve"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</w:t>
      </w:r>
    </w:p>
    <w:p w:rsidR="00C56016" w:rsidRDefault="00C56016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016" w:rsidRDefault="00C56016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393" w:rsidRPr="008F6FE1" w:rsidRDefault="00FA4393" w:rsidP="00BD2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D05E3A" w:rsidRDefault="008E7724" w:rsidP="00D05E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.3.2. </w:t>
      </w:r>
      <w:r w:rsidR="00D05E3A">
        <w:rPr>
          <w:rFonts w:ascii="Times New Roman" w:hAnsi="Times New Roman"/>
          <w:sz w:val="28"/>
        </w:rPr>
        <w:t>В случае</w:t>
      </w:r>
      <w:proofErr w:type="gramStart"/>
      <w:r w:rsidR="00D05E3A">
        <w:rPr>
          <w:rFonts w:ascii="Times New Roman" w:hAnsi="Times New Roman"/>
          <w:sz w:val="28"/>
        </w:rPr>
        <w:t>,</w:t>
      </w:r>
      <w:proofErr w:type="gramEnd"/>
      <w:r w:rsidR="00D05E3A">
        <w:rPr>
          <w:rFonts w:ascii="Times New Roman" w:hAnsi="Times New Roman"/>
          <w:sz w:val="28"/>
        </w:rPr>
        <w:t xml:space="preserve"> если предлагаемые изменения показателей сводной бюджетной росписи связаны с </w:t>
      </w:r>
      <w:r w:rsidR="00D05E3A"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</w:t>
      </w:r>
      <w:r w:rsidR="00D05E3A">
        <w:rPr>
          <w:rFonts w:ascii="Times New Roman" w:hAnsi="Times New Roman"/>
          <w:sz w:val="28"/>
        </w:rPr>
        <w:t xml:space="preserve">также расчет ожидаемого объема бюджетных ассигнований, необходимых для </w:t>
      </w:r>
      <w:r w:rsidR="00D05E3A"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 w:rsidR="00D05E3A">
        <w:rPr>
          <w:rFonts w:ascii="Times New Roman" w:hAnsi="Times New Roman"/>
          <w:sz w:val="28"/>
        </w:rPr>
        <w:t xml:space="preserve"> в текущем финансовом году.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05E3A" w:rsidRPr="0079490D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3</w:t>
      </w:r>
      <w:r w:rsidR="00D05E3A" w:rsidRPr="00BA6A27">
        <w:rPr>
          <w:rFonts w:ascii="Times New Roman" w:hAnsi="Times New Roman"/>
          <w:iCs/>
          <w:sz w:val="28"/>
          <w:szCs w:val="28"/>
        </w:rPr>
        <w:t>.3.</w:t>
      </w:r>
      <w:r w:rsidR="00D05E3A">
        <w:rPr>
          <w:rFonts w:ascii="Times New Roman" w:hAnsi="Times New Roman"/>
          <w:iCs/>
          <w:sz w:val="28"/>
          <w:szCs w:val="28"/>
        </w:rPr>
        <w:t>4. 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муниципального образования «Шумячский район» Смоленской области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8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774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:rsidR="00D05E3A" w:rsidRDefault="008E7724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.3.5. </w:t>
      </w:r>
      <w:proofErr w:type="gramStart"/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Порядка, </w:t>
      </w:r>
      <w:r w:rsidR="00D05E3A">
        <w:rPr>
          <w:rFonts w:ascii="Times New Roman" w:hAnsi="Times New Roman"/>
          <w:sz w:val="28"/>
        </w:rPr>
        <w:t xml:space="preserve">работники отделов БО и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>МБО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5E3A">
        <w:rPr>
          <w:rFonts w:ascii="Times New Roman" w:hAnsi="Times New Roman"/>
          <w:sz w:val="28"/>
          <w:szCs w:val="28"/>
        </w:rPr>
        <w:t xml:space="preserve">справке об изменении сводной бюджетной росписи и лимитов бюджетных обязательств аналитического признака «Забракован» с указанием причины </w:t>
      </w:r>
      <w:proofErr w:type="spellStart"/>
      <w:r w:rsidR="00D05E3A">
        <w:rPr>
          <w:rFonts w:ascii="Times New Roman" w:hAnsi="Times New Roman"/>
          <w:sz w:val="28"/>
          <w:szCs w:val="28"/>
        </w:rPr>
        <w:t>забраковки</w:t>
      </w:r>
      <w:proofErr w:type="spellEnd"/>
      <w:r w:rsidR="00D05E3A">
        <w:rPr>
          <w:rFonts w:ascii="Times New Roman" w:hAnsi="Times New Roman"/>
          <w:sz w:val="28"/>
          <w:szCs w:val="28"/>
        </w:rPr>
        <w:t>.</w:t>
      </w:r>
      <w:proofErr w:type="gramEnd"/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>
        <w:rPr>
          <w:rFonts w:ascii="Times New Roman" w:hAnsi="Times New Roman"/>
          <w:sz w:val="28"/>
        </w:rPr>
        <w:t>: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 w:rsidRPr="007A4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D05E3A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>.3.6.</w:t>
      </w:r>
      <w:r w:rsidR="00D05E3A" w:rsidRPr="00144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E3A"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 w:rsidR="00D05E3A">
        <w:rPr>
          <w:rFonts w:ascii="Times New Roman" w:hAnsi="Times New Roman"/>
          <w:sz w:val="28"/>
          <w:szCs w:val="28"/>
        </w:rPr>
        <w:t>ых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.3.1 настоящего Порядка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отделов БО,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="00D05E3A"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="00D05E3A" w:rsidRPr="00607B62">
        <w:rPr>
          <w:rFonts w:ascii="Times New Roman" w:hAnsi="Times New Roman"/>
          <w:sz w:val="28"/>
          <w:szCs w:val="28"/>
        </w:rPr>
        <w:t xml:space="preserve">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 w:rsidRPr="00607B62">
        <w:rPr>
          <w:rFonts w:ascii="Times New Roman" w:hAnsi="Times New Roman"/>
          <w:sz w:val="28"/>
          <w:szCs w:val="28"/>
        </w:rPr>
        <w:t xml:space="preserve">в ПК </w:t>
      </w:r>
      <w:r w:rsidR="00D05E3A" w:rsidRPr="00607B62">
        <w:rPr>
          <w:rFonts w:ascii="Times New Roman" w:hAnsi="Times New Roman"/>
          <w:sz w:val="28"/>
        </w:rPr>
        <w:t>предложений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607B62">
        <w:rPr>
          <w:rFonts w:ascii="Times New Roman" w:hAnsi="Times New Roman"/>
          <w:sz w:val="28"/>
        </w:rPr>
        <w:t xml:space="preserve">главного распорядителя средств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бюджетных обязательств бюджетным ассигнованиям и</w:t>
      </w:r>
      <w:proofErr w:type="gramEnd"/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607B62">
        <w:rPr>
          <w:rFonts w:ascii="Times New Roman" w:hAnsi="Times New Roman"/>
          <w:sz w:val="28"/>
        </w:rPr>
        <w:t xml:space="preserve">подтверждают их путем проставления на справке </w:t>
      </w:r>
      <w:r w:rsidR="00D05E3A" w:rsidRPr="00607B62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</w:t>
      </w:r>
      <w:proofErr w:type="gramStart"/>
      <w:r w:rsidR="00D05E3A" w:rsidRPr="00607B62">
        <w:rPr>
          <w:rFonts w:ascii="Times New Roman" w:hAnsi="Times New Roman"/>
          <w:sz w:val="28"/>
          <w:szCs w:val="28"/>
        </w:rPr>
        <w:t>ств в ПК</w:t>
      </w:r>
      <w:proofErr w:type="gramEnd"/>
      <w:r w:rsidR="00D05E3A" w:rsidRPr="00607B62">
        <w:rPr>
          <w:rFonts w:ascii="Times New Roman" w:hAnsi="Times New Roman"/>
          <w:sz w:val="28"/>
          <w:szCs w:val="28"/>
        </w:rPr>
        <w:t xml:space="preserve"> </w:t>
      </w:r>
      <w:r w:rsidR="00D05E3A" w:rsidRPr="00607B62">
        <w:rPr>
          <w:rFonts w:ascii="Times New Roman" w:hAnsi="Times New Roman"/>
          <w:sz w:val="28"/>
        </w:rPr>
        <w:t>даты проводки и аналитического признака «П</w:t>
      </w:r>
      <w:r w:rsidR="005222EC">
        <w:rPr>
          <w:rFonts w:ascii="Times New Roman" w:hAnsi="Times New Roman"/>
          <w:sz w:val="28"/>
        </w:rPr>
        <w:t>роведено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 w:rsidRPr="00607B62">
        <w:rPr>
          <w:rFonts w:ascii="Times New Roman" w:hAnsi="Times New Roman"/>
          <w:sz w:val="28"/>
          <w:szCs w:val="28"/>
        </w:rPr>
        <w:t>.</w:t>
      </w:r>
    </w:p>
    <w:p w:rsidR="00D05E3A" w:rsidRPr="00BD7D89" w:rsidRDefault="008E7724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 w:rsidR="00D05E3A">
        <w:rPr>
          <w:rFonts w:ascii="Times New Roman" w:hAnsi="Times New Roman"/>
          <w:sz w:val="28"/>
          <w:szCs w:val="28"/>
        </w:rPr>
        <w:t>ПК</w:t>
      </w:r>
      <w:r w:rsidR="00D05E3A"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D05E3A" w:rsidRPr="003A2EF9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3A2EF9">
        <w:rPr>
          <w:rFonts w:ascii="Times New Roman" w:hAnsi="Times New Roman"/>
          <w:sz w:val="28"/>
          <w:szCs w:val="28"/>
        </w:rPr>
        <w:t>.3.8. </w:t>
      </w:r>
      <w:proofErr w:type="gramStart"/>
      <w:r w:rsidR="00D05E3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05E3A" w:rsidRPr="003A2EF9">
        <w:rPr>
          <w:rFonts w:ascii="Times New Roman" w:hAnsi="Times New Roman"/>
          <w:sz w:val="28"/>
          <w:szCs w:val="28"/>
        </w:rPr>
        <w:t xml:space="preserve">в течение </w:t>
      </w:r>
      <w:r w:rsidR="00D05E3A">
        <w:rPr>
          <w:rFonts w:ascii="Times New Roman" w:hAnsi="Times New Roman"/>
          <w:sz w:val="28"/>
          <w:szCs w:val="28"/>
        </w:rPr>
        <w:t>трех</w:t>
      </w:r>
      <w:r w:rsidR="00D05E3A" w:rsidRPr="003A2EF9">
        <w:rPr>
          <w:rFonts w:ascii="Times New Roman" w:hAnsi="Times New Roman"/>
          <w:sz w:val="28"/>
          <w:szCs w:val="28"/>
        </w:rPr>
        <w:t xml:space="preserve"> рабочих дней со дня проставления даты проводки и аналитического признака </w:t>
      </w:r>
      <w:r w:rsidR="00D05E3A" w:rsidRPr="00607B62">
        <w:rPr>
          <w:rFonts w:ascii="Times New Roman" w:hAnsi="Times New Roman"/>
          <w:sz w:val="28"/>
        </w:rPr>
        <w:t>«Пр</w:t>
      </w:r>
      <w:r w:rsidR="005222EC">
        <w:rPr>
          <w:rFonts w:ascii="Times New Roman" w:hAnsi="Times New Roman"/>
          <w:sz w:val="28"/>
        </w:rPr>
        <w:t>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>
        <w:rPr>
          <w:rFonts w:ascii="Times New Roman" w:hAnsi="Times New Roman"/>
          <w:sz w:val="28"/>
        </w:rPr>
        <w:t xml:space="preserve"> </w:t>
      </w:r>
      <w:r w:rsidR="00D05E3A" w:rsidRPr="003A2EF9">
        <w:rPr>
          <w:rFonts w:ascii="Times New Roman" w:hAnsi="Times New Roman"/>
          <w:sz w:val="28"/>
          <w:szCs w:val="28"/>
        </w:rPr>
        <w:t>на справке об изменении сводной бюджетной росписи и лимитов бюджетных обязательств доводит до главных распорядителей средств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4</w:t>
      </w:r>
      <w:proofErr w:type="gramEnd"/>
      <w:r w:rsidR="00D05E3A" w:rsidRPr="003A2EF9">
        <w:rPr>
          <w:rFonts w:ascii="Times New Roman" w:hAnsi="Times New Roman"/>
          <w:sz w:val="28"/>
          <w:szCs w:val="28"/>
        </w:rPr>
        <w:t xml:space="preserve"> к настоящему Порядку (далее –  уведомление об изменении сводной бюджетной росписи и лимитов бюджетных обязательств).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lastRenderedPageBreak/>
        <w:t xml:space="preserve">Формирование уведомлений об изменении сводной бюджетной росписи и лимитов бюджетных обязательств осуществляется в автоматизированном режиме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Pr="003A2EF9">
        <w:rPr>
          <w:rFonts w:ascii="Times New Roman" w:hAnsi="Times New Roman"/>
          <w:sz w:val="28"/>
          <w:szCs w:val="28"/>
        </w:rPr>
        <w:t xml:space="preserve">после проставления в ПК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«Про</w:t>
      </w:r>
      <w:r w:rsidR="005222EC">
        <w:rPr>
          <w:rFonts w:ascii="Times New Roman" w:hAnsi="Times New Roman"/>
          <w:sz w:val="28"/>
        </w:rPr>
        <w:t>ведено ФУ</w:t>
      </w:r>
      <w:r w:rsidRPr="00607B62">
        <w:rPr>
          <w:rFonts w:ascii="Times New Roman" w:hAnsi="Times New Roman"/>
          <w:sz w:val="28"/>
        </w:rPr>
        <w:t>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после проставления на них ЭЦП начальника </w:t>
      </w:r>
      <w:r>
        <w:rPr>
          <w:rFonts w:ascii="Times New Roman" w:hAnsi="Times New Roman"/>
          <w:sz w:val="28"/>
          <w:szCs w:val="28"/>
        </w:rPr>
        <w:t>Финансового управления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724">
        <w:rPr>
          <w:rFonts w:ascii="Times New Roman" w:hAnsi="Times New Roman"/>
          <w:sz w:val="28"/>
          <w:szCs w:val="28"/>
        </w:rPr>
        <w:t>3</w:t>
      </w:r>
      <w:r w:rsidRPr="0079490D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Pr="005344F9">
        <w:rPr>
          <w:rFonts w:ascii="Times New Roman" w:hAnsi="Times New Roman"/>
          <w:sz w:val="28"/>
          <w:szCs w:val="28"/>
        </w:rPr>
        <w:t>или получателями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524754">
        <w:rPr>
          <w:rFonts w:ascii="Times New Roman" w:hAnsi="Times New Roman"/>
          <w:sz w:val="28"/>
        </w:rPr>
        <w:t>Студенец</w:t>
      </w:r>
      <w:r w:rsidR="00A053C1">
        <w:rPr>
          <w:rFonts w:ascii="Times New Roman" w:hAnsi="Times New Roman"/>
          <w:sz w:val="28"/>
        </w:rPr>
        <w:t xml:space="preserve">кого сельского </w:t>
      </w:r>
      <w:r w:rsidR="0036418C">
        <w:rPr>
          <w:rFonts w:ascii="Times New Roman" w:hAnsi="Times New Roman"/>
          <w:sz w:val="28"/>
        </w:rPr>
        <w:t>поселения</w:t>
      </w:r>
      <w:r w:rsidR="00A053C1">
        <w:rPr>
          <w:rFonts w:ascii="Times New Roman" w:hAnsi="Times New Roman"/>
          <w:sz w:val="28"/>
        </w:rPr>
        <w:t xml:space="preserve"> Шумячского 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Pr="00AB7A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осуществляется в следующем порядке:</w:t>
      </w:r>
    </w:p>
    <w:p w:rsidR="00D05E3A" w:rsidRDefault="00A053C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C90235">
        <w:rPr>
          <w:rFonts w:ascii="Times New Roman" w:hAnsi="Times New Roman"/>
          <w:sz w:val="28"/>
          <w:szCs w:val="28"/>
        </w:rPr>
        <w:t xml:space="preserve">.4.1. </w:t>
      </w:r>
      <w:r w:rsidR="00524754">
        <w:rPr>
          <w:rFonts w:ascii="Times New Roman" w:hAnsi="Times New Roman"/>
          <w:sz w:val="28"/>
          <w:szCs w:val="28"/>
        </w:rPr>
        <w:t>Администрация 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 w:rsidR="00D05E3A" w:rsidRPr="00C90235">
        <w:rPr>
          <w:rFonts w:ascii="Times New Roman" w:hAnsi="Times New Roman"/>
          <w:sz w:val="28"/>
          <w:szCs w:val="28"/>
        </w:rPr>
        <w:t xml:space="preserve"> в электронном виде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C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«Шумячский район» Смоленской области </w:t>
      </w:r>
      <w:r w:rsidR="00D05E3A" w:rsidRPr="00C90235">
        <w:rPr>
          <w:rFonts w:ascii="Times New Roman" w:hAnsi="Times New Roman"/>
          <w:sz w:val="28"/>
          <w:szCs w:val="28"/>
        </w:rPr>
        <w:t>свои предложения 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обязательств, которые включают:</w:t>
      </w:r>
    </w:p>
    <w:p w:rsidR="00D05E3A" w:rsidRPr="008B561E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письменные предложения по форме согласно приложению № </w:t>
      </w:r>
      <w:r w:rsidR="007745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Pr="008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оформляются в порядке, установленном пунктом </w:t>
      </w:r>
      <w:r w:rsidR="00426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.3.1 настоящего Порядка.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>осуществляется главным распорядителем сре</w:t>
      </w:r>
      <w:proofErr w:type="gramStart"/>
      <w:r w:rsidRPr="00792ABE">
        <w:rPr>
          <w:rFonts w:ascii="Times New Roman" w:hAnsi="Times New Roman"/>
          <w:sz w:val="28"/>
          <w:szCs w:val="28"/>
        </w:rPr>
        <w:t>дств в ПК</w:t>
      </w:r>
      <w:proofErr w:type="gramEnd"/>
      <w:r w:rsidRPr="00792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BE">
        <w:rPr>
          <w:rFonts w:ascii="Times New Roman" w:hAnsi="Times New Roman"/>
          <w:sz w:val="28"/>
          <w:szCs w:val="28"/>
        </w:rPr>
        <w:t xml:space="preserve">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D05E3A" w:rsidRPr="0079490D" w:rsidRDefault="00D05E3A" w:rsidP="00D05E3A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ачисления на выплаты по оплате труда.</w:t>
      </w:r>
    </w:p>
    <w:p w:rsidR="00524754" w:rsidRDefault="00D05E3A" w:rsidP="00D05E3A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 xml:space="preserve">Администрацией </w:t>
      </w:r>
      <w:r w:rsidR="008B73FA">
        <w:rPr>
          <w:sz w:val="28"/>
        </w:rPr>
        <w:t>Студенецкого</w:t>
      </w:r>
      <w:r w:rsidR="00543348">
        <w:rPr>
          <w:sz w:val="28"/>
        </w:rPr>
        <w:t xml:space="preserve"> сельского поселения </w:t>
      </w:r>
    </w:p>
    <w:p w:rsidR="00524754" w:rsidRDefault="00524754" w:rsidP="00D05E3A">
      <w:pPr>
        <w:pStyle w:val="aa"/>
        <w:spacing w:after="0"/>
        <w:ind w:left="0" w:firstLine="708"/>
        <w:jc w:val="both"/>
        <w:rPr>
          <w:sz w:val="28"/>
        </w:rPr>
      </w:pPr>
    </w:p>
    <w:p w:rsidR="00524754" w:rsidRDefault="00524754" w:rsidP="00524754">
      <w:pPr>
        <w:pStyle w:val="aa"/>
        <w:spacing w:after="0"/>
        <w:ind w:left="0"/>
        <w:jc w:val="both"/>
        <w:rPr>
          <w:sz w:val="28"/>
        </w:rPr>
      </w:pPr>
    </w:p>
    <w:p w:rsidR="00D05E3A" w:rsidRDefault="00543348" w:rsidP="00524754">
      <w:pPr>
        <w:pStyle w:val="aa"/>
        <w:spacing w:after="0"/>
        <w:ind w:left="0"/>
        <w:jc w:val="both"/>
        <w:rPr>
          <w:sz w:val="28"/>
        </w:rPr>
      </w:pPr>
      <w:r>
        <w:rPr>
          <w:sz w:val="28"/>
        </w:rPr>
        <w:t xml:space="preserve">Шумячского района </w:t>
      </w:r>
      <w:r w:rsidR="00D05E3A" w:rsidRPr="0098322E">
        <w:rPr>
          <w:sz w:val="28"/>
        </w:rPr>
        <w:t xml:space="preserve"> Смоленской области</w:t>
      </w:r>
      <w:r w:rsidR="00D05E3A" w:rsidRPr="0098322E">
        <w:rPr>
          <w:sz w:val="28"/>
          <w:szCs w:val="28"/>
        </w:rPr>
        <w:t xml:space="preserve"> в текущем финансовом году и внесения изменений в </w:t>
      </w:r>
      <w:r w:rsidR="00D05E3A">
        <w:rPr>
          <w:sz w:val="28"/>
          <w:szCs w:val="28"/>
        </w:rPr>
        <w:t>решение</w:t>
      </w:r>
      <w:r w:rsidR="00D05E3A" w:rsidRPr="0098322E">
        <w:rPr>
          <w:sz w:val="28"/>
          <w:szCs w:val="28"/>
        </w:rPr>
        <w:t xml:space="preserve"> о бюджете</w:t>
      </w:r>
      <w:r w:rsidR="00D05E3A" w:rsidRPr="0096688F">
        <w:rPr>
          <w:sz w:val="28"/>
        </w:rPr>
        <w:t>.</w:t>
      </w:r>
    </w:p>
    <w:p w:rsidR="00D05E3A" w:rsidRPr="0079490D" w:rsidRDefault="00543348" w:rsidP="00D05E3A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F0438E">
        <w:rPr>
          <w:rFonts w:ascii="Times New Roman" w:hAnsi="Times New Roman"/>
          <w:sz w:val="28"/>
          <w:szCs w:val="28"/>
        </w:rPr>
        <w:t xml:space="preserve">.4.2. </w:t>
      </w:r>
      <w:r w:rsidR="00D05E3A"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="00D05E3A" w:rsidRPr="0079490D">
        <w:rPr>
          <w:rFonts w:ascii="Times New Roman" w:hAnsi="Times New Roman"/>
          <w:sz w:val="28"/>
        </w:rPr>
        <w:t>предложени</w:t>
      </w:r>
      <w:r w:rsidR="00D05E3A">
        <w:rPr>
          <w:rFonts w:ascii="Times New Roman" w:hAnsi="Times New Roman"/>
          <w:sz w:val="28"/>
        </w:rPr>
        <w:t>я</w:t>
      </w:r>
      <w:r w:rsidR="00D05E3A" w:rsidRPr="0079490D">
        <w:rPr>
          <w:rFonts w:ascii="Times New Roman" w:hAnsi="Times New Roman"/>
          <w:sz w:val="28"/>
        </w:rPr>
        <w:t xml:space="preserve"> главного распорядителя </w:t>
      </w:r>
      <w:r w:rsidR="00D05E3A">
        <w:rPr>
          <w:rFonts w:ascii="Times New Roman" w:hAnsi="Times New Roman"/>
          <w:sz w:val="28"/>
        </w:rPr>
        <w:t xml:space="preserve">средств </w:t>
      </w:r>
      <w:r w:rsidR="00D05E3A"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:rsidR="00D05E3A" w:rsidRDefault="007F2F53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.4.3.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пунктах 4.4.1 и 4.4.2 настоящего Порядка </w:t>
      </w:r>
      <w:r w:rsidR="00D05E3A">
        <w:rPr>
          <w:rFonts w:ascii="Times New Roman" w:hAnsi="Times New Roman"/>
          <w:sz w:val="28"/>
        </w:rPr>
        <w:t>работники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отделов БО,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 xml:space="preserve">МБО </w:t>
      </w:r>
      <w:r w:rsidR="00D05E3A">
        <w:rPr>
          <w:rFonts w:ascii="Times New Roman" w:hAnsi="Times New Roman"/>
          <w:sz w:val="28"/>
          <w:szCs w:val="28"/>
        </w:rPr>
        <w:t xml:space="preserve">в ПК отклоняет предложения главного распорядителя средств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 </w:t>
      </w:r>
      <w:r w:rsidR="00D05E3A">
        <w:rPr>
          <w:rFonts w:ascii="Times New Roman" w:hAnsi="Times New Roman"/>
          <w:sz w:val="28"/>
        </w:rPr>
        <w:t xml:space="preserve">на </w:t>
      </w:r>
      <w:r w:rsidR="00D05E3A" w:rsidRPr="008B561E">
        <w:rPr>
          <w:rFonts w:ascii="Times New Roman" w:hAnsi="Times New Roman"/>
          <w:sz w:val="28"/>
          <w:szCs w:val="28"/>
        </w:rPr>
        <w:t>справк</w:t>
      </w:r>
      <w:r w:rsidR="00D05E3A">
        <w:rPr>
          <w:rFonts w:ascii="Times New Roman" w:hAnsi="Times New Roman"/>
          <w:sz w:val="28"/>
          <w:szCs w:val="28"/>
        </w:rPr>
        <w:t>е</w:t>
      </w:r>
      <w:r w:rsidR="00D05E3A"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D05E3A">
        <w:rPr>
          <w:rFonts w:ascii="Times New Roman" w:hAnsi="Times New Roman"/>
          <w:sz w:val="28"/>
          <w:szCs w:val="28"/>
        </w:rPr>
        <w:t xml:space="preserve"> аналитического признака «Забракован» с указанием причины </w:t>
      </w:r>
      <w:proofErr w:type="spellStart"/>
      <w:r w:rsidR="00D05E3A">
        <w:rPr>
          <w:rFonts w:ascii="Times New Roman" w:hAnsi="Times New Roman"/>
          <w:sz w:val="28"/>
          <w:szCs w:val="28"/>
        </w:rPr>
        <w:t>забраковки</w:t>
      </w:r>
      <w:proofErr w:type="spellEnd"/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Pr="0079490D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 w:rsidR="007F2F53"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7F2F53" w:rsidP="00D05E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 xml:space="preserve">.4.4. </w:t>
      </w:r>
      <w:proofErr w:type="gramStart"/>
      <w:r w:rsidR="00D05E3A"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пункт</w:t>
      </w:r>
      <w:r w:rsidR="00D05E3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3</w:t>
      </w:r>
      <w:r w:rsidR="00D05E3A">
        <w:rPr>
          <w:rFonts w:ascii="Times New Roman" w:hAnsi="Times New Roman"/>
          <w:sz w:val="28"/>
          <w:szCs w:val="28"/>
        </w:rPr>
        <w:t>.4.1 и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.4.2 настоящего Порядка ответственный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D05E3A"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предложений главного распорядителя средств на изменение лимитов бюджетных обязательств,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лимитов бюджетных обязательств бюджетным ассигнованиям и</w:t>
      </w:r>
      <w:r w:rsidR="00D05E3A" w:rsidRPr="0026049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 w:rsidR="00D05E3A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обязательств</w:t>
      </w:r>
      <w:r w:rsidR="00D05E3A" w:rsidRPr="00FB0497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в</w:t>
      </w:r>
      <w:proofErr w:type="gramEnd"/>
      <w:r w:rsidR="00D05E3A">
        <w:rPr>
          <w:rFonts w:ascii="Times New Roman" w:hAnsi="Times New Roman"/>
          <w:sz w:val="28"/>
          <w:szCs w:val="28"/>
        </w:rPr>
        <w:t xml:space="preserve"> ПК </w:t>
      </w:r>
      <w:r w:rsidR="00D05E3A">
        <w:rPr>
          <w:rFonts w:ascii="Times New Roman" w:hAnsi="Times New Roman"/>
          <w:sz w:val="28"/>
        </w:rPr>
        <w:t>аналитического признака «Про</w:t>
      </w:r>
      <w:r w:rsidR="005222EC">
        <w:rPr>
          <w:rFonts w:ascii="Times New Roman" w:hAnsi="Times New Roman"/>
          <w:sz w:val="28"/>
        </w:rPr>
        <w:t>ведено ФУ</w:t>
      </w:r>
      <w:r w:rsidR="00D05E3A">
        <w:rPr>
          <w:rFonts w:ascii="Times New Roman" w:hAnsi="Times New Roman"/>
          <w:sz w:val="28"/>
        </w:rPr>
        <w:t>» и подтверждает указанные документы проставлением даты проводки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.4.5. </w:t>
      </w:r>
      <w:proofErr w:type="gramStart"/>
      <w:r w:rsidR="00D05E3A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524754">
        <w:rPr>
          <w:rFonts w:ascii="Times New Roman" w:hAnsi="Times New Roman"/>
          <w:sz w:val="28"/>
          <w:szCs w:val="28"/>
        </w:rPr>
        <w:t>Студенец</w:t>
      </w:r>
      <w:r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 w:rsidR="00D05E3A" w:rsidRPr="003A2EF9">
        <w:rPr>
          <w:rFonts w:ascii="Times New Roman" w:hAnsi="Times New Roman"/>
          <w:sz w:val="28"/>
          <w:szCs w:val="28"/>
        </w:rPr>
        <w:t>)</w:t>
      </w:r>
      <w:r w:rsidR="00D05E3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.3.8 настоящего Порядка.</w:t>
      </w:r>
      <w:proofErr w:type="gramEnd"/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D8201C">
        <w:rPr>
          <w:rFonts w:ascii="Times New Roman" w:hAnsi="Times New Roman"/>
          <w:sz w:val="28"/>
          <w:szCs w:val="28"/>
        </w:rPr>
        <w:t>.4.</w:t>
      </w:r>
      <w:r w:rsidR="00D05E3A">
        <w:rPr>
          <w:rFonts w:ascii="Times New Roman" w:hAnsi="Times New Roman"/>
          <w:sz w:val="28"/>
          <w:szCs w:val="28"/>
        </w:rPr>
        <w:t>6</w:t>
      </w:r>
      <w:r w:rsidR="00D05E3A" w:rsidRPr="00D820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5E3A" w:rsidRPr="00D8201C">
        <w:rPr>
          <w:rFonts w:ascii="Times New Roman" w:hAnsi="Times New Roman"/>
          <w:sz w:val="28"/>
          <w:szCs w:val="28"/>
        </w:rPr>
        <w:t>Корректировка лимитов бюджетных обязательств, связанных с изменением нормативных правовых актов Администрации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524754">
        <w:rPr>
          <w:rFonts w:ascii="Times New Roman" w:hAnsi="Times New Roman"/>
          <w:sz w:val="28"/>
          <w:szCs w:val="28"/>
        </w:rPr>
        <w:t>Студенец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области, </w:t>
      </w:r>
      <w:r w:rsidR="00D05E3A" w:rsidRPr="00D8201C">
        <w:rPr>
          <w:rFonts w:ascii="Times New Roman" w:hAnsi="Times New Roman"/>
          <w:sz w:val="28"/>
          <w:szCs w:val="28"/>
        </w:rPr>
        <w:t xml:space="preserve">устанавливающих порядок расходования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524754">
        <w:rPr>
          <w:rFonts w:ascii="Times New Roman" w:hAnsi="Times New Roman"/>
          <w:sz w:val="28"/>
          <w:szCs w:val="28"/>
        </w:rPr>
        <w:t>Студенец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184551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>района Смоленской области</w:t>
      </w:r>
      <w:r w:rsidR="00D05E3A" w:rsidRPr="00D8201C">
        <w:rPr>
          <w:rFonts w:ascii="Times New Roman" w:hAnsi="Times New Roman"/>
          <w:sz w:val="28"/>
          <w:szCs w:val="28"/>
        </w:rPr>
        <w:t>, осуществляется главными распорядителями средств в срок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 w:rsidR="00D05E3A">
        <w:rPr>
          <w:rFonts w:ascii="Times New Roman" w:hAnsi="Times New Roman"/>
          <w:sz w:val="28"/>
          <w:szCs w:val="28"/>
        </w:rPr>
        <w:t>и</w:t>
      </w:r>
      <w:r w:rsidR="00D05E3A" w:rsidRPr="00D8201C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рабочих </w:t>
      </w:r>
      <w:r w:rsidR="00D05E3A" w:rsidRPr="00D8201C">
        <w:rPr>
          <w:rFonts w:ascii="Times New Roman" w:hAnsi="Times New Roman"/>
          <w:sz w:val="28"/>
          <w:szCs w:val="28"/>
        </w:rPr>
        <w:t xml:space="preserve">дней со дня издания соответствующего нормативного правового акта Администрации </w:t>
      </w:r>
      <w:r w:rsidR="00524754">
        <w:rPr>
          <w:rFonts w:ascii="Times New Roman" w:hAnsi="Times New Roman"/>
          <w:sz w:val="28"/>
          <w:szCs w:val="28"/>
        </w:rPr>
        <w:t>Студенец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D05E3A">
        <w:rPr>
          <w:rFonts w:ascii="Times New Roman" w:hAnsi="Times New Roman"/>
          <w:sz w:val="28"/>
        </w:rPr>
        <w:t>Шумячск</w:t>
      </w:r>
      <w:r>
        <w:rPr>
          <w:rFonts w:ascii="Times New Roman" w:hAnsi="Times New Roman"/>
          <w:sz w:val="28"/>
        </w:rPr>
        <w:t>ого</w:t>
      </w:r>
      <w:r w:rsidR="00D05E3A" w:rsidRPr="006F3599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="00D05E3A" w:rsidRPr="006F3599">
        <w:rPr>
          <w:rFonts w:ascii="Times New Roman" w:hAnsi="Times New Roman"/>
          <w:sz w:val="28"/>
        </w:rPr>
        <w:t xml:space="preserve">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proofErr w:type="gramEnd"/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.5. В случае внесения изменений в решение о бюджете, внесение изменений в сводную бюджетную роспись и лимиты бюджетных обязательств осуществляется </w:t>
      </w:r>
      <w:r w:rsidR="00524754">
        <w:rPr>
          <w:rFonts w:ascii="Times New Roman" w:hAnsi="Times New Roman"/>
          <w:sz w:val="28"/>
          <w:szCs w:val="28"/>
        </w:rPr>
        <w:t>Администрацией Студенец</w:t>
      </w:r>
      <w:r w:rsidR="00FB5AAF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о внесении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  <w:r w:rsidR="00D05E3A">
        <w:rPr>
          <w:rFonts w:ascii="Times New Roman" w:hAnsi="Times New Roman"/>
          <w:sz w:val="28"/>
          <w:szCs w:val="28"/>
        </w:rPr>
        <w:t>о бюджете.</w:t>
      </w:r>
    </w:p>
    <w:p w:rsidR="00524754" w:rsidRDefault="00524754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524754" w:rsidRDefault="00524754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05E3A" w:rsidRDefault="00FB5AAF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.6. Сводная бюджетная роспись ежеквартально в срок не позднее 15</w:t>
      </w:r>
      <w:r w:rsidR="00D05E3A">
        <w:rPr>
          <w:rFonts w:ascii="Times New Roman" w:hAnsi="Times New Roman"/>
          <w:i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05E3A" w:rsidRPr="0029776F" w:rsidRDefault="0098590D" w:rsidP="00D05E3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29776F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сводную бюджетную роспись осуществляется до 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D05E3A" w:rsidRDefault="0098590D" w:rsidP="00190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.8. Бюджетные ассигнования и лимиты бюджетных обязательств текущего финансового года прекращают свое действие 31 декабря.</w:t>
      </w:r>
    </w:p>
    <w:p w:rsidR="00524754" w:rsidRDefault="00524754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5E3A" w:rsidRPr="00A915A3" w:rsidRDefault="00CE3283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E3A">
        <w:rPr>
          <w:rFonts w:ascii="Times New Roman" w:hAnsi="Times New Roman" w:cs="Times New Roman"/>
          <w:sz w:val="28"/>
          <w:szCs w:val="28"/>
        </w:rPr>
        <w:t xml:space="preserve">. </w:t>
      </w:r>
      <w:r w:rsidR="00D05E3A"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="00D05E3A"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524754">
        <w:rPr>
          <w:rFonts w:ascii="Times New Roman" w:hAnsi="Times New Roman" w:cs="Times New Roman"/>
          <w:sz w:val="28"/>
        </w:rPr>
        <w:t>Студенец</w:t>
      </w:r>
      <w:r>
        <w:rPr>
          <w:rFonts w:ascii="Times New Roman" w:hAnsi="Times New Roman" w:cs="Times New Roman"/>
          <w:sz w:val="28"/>
        </w:rPr>
        <w:t xml:space="preserve">кого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CC032E">
        <w:rPr>
          <w:rFonts w:ascii="Times New Roman" w:hAnsi="Times New Roman" w:cs="Times New Roman"/>
          <w:sz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lastRenderedPageBreak/>
        <w:t>порядок ее составления и утверждения, утверждение лимитов бюджетных</w:t>
      </w:r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D05E3A"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D05E3A" w:rsidRDefault="00CE3283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.1. </w:t>
      </w:r>
      <w:proofErr w:type="gramStart"/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Бюджетная роспись главных распорядителей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524754">
        <w:rPr>
          <w:rFonts w:ascii="Times New Roman" w:hAnsi="Times New Roman" w:cs="Times New Roman"/>
          <w:b w:val="0"/>
          <w:sz w:val="28"/>
        </w:rPr>
        <w:t>Студенец</w:t>
      </w:r>
      <w:r>
        <w:rPr>
          <w:rFonts w:ascii="Times New Roman" w:hAnsi="Times New Roman" w:cs="Times New Roman"/>
          <w:b w:val="0"/>
          <w:sz w:val="28"/>
        </w:rPr>
        <w:t>кого сельского поселения Шумячского района Смоленской области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включает:</w:t>
      </w:r>
      <w:proofErr w:type="gramEnd"/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непрограммным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524754">
        <w:rPr>
          <w:rFonts w:ascii="Times New Roman" w:hAnsi="Times New Roman" w:cs="Times New Roman"/>
          <w:b w:val="0"/>
          <w:sz w:val="28"/>
        </w:rPr>
        <w:t>Студенец</w:t>
      </w:r>
      <w:r w:rsidR="00CE3283">
        <w:rPr>
          <w:rFonts w:ascii="Times New Roman" w:hAnsi="Times New Roman" w:cs="Times New Roman"/>
          <w:b w:val="0"/>
          <w:sz w:val="28"/>
        </w:rPr>
        <w:t xml:space="preserve">кого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CE3283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  <w:szCs w:val="28"/>
        </w:rPr>
        <w:t xml:space="preserve">в разрезе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администраторов источников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>бюджета</w:t>
      </w:r>
      <w:proofErr w:type="gramEnd"/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r w:rsidR="00524754">
        <w:rPr>
          <w:rFonts w:ascii="Times New Roman" w:hAnsi="Times New Roman" w:cs="Times New Roman"/>
          <w:b w:val="0"/>
          <w:sz w:val="28"/>
        </w:rPr>
        <w:t>Студенец</w:t>
      </w:r>
      <w:r w:rsidR="003210DD">
        <w:rPr>
          <w:rFonts w:ascii="Times New Roman" w:hAnsi="Times New Roman" w:cs="Times New Roman"/>
          <w:b w:val="0"/>
          <w:sz w:val="28"/>
        </w:rPr>
        <w:t>кого сельского поселения Шумячского 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05E3A" w:rsidRPr="00A915A3" w:rsidRDefault="00524754" w:rsidP="00D05E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11B7A">
        <w:rPr>
          <w:rFonts w:ascii="Times New Roman" w:hAnsi="Times New Roman"/>
          <w:b w:val="0"/>
          <w:sz w:val="28"/>
          <w:szCs w:val="28"/>
        </w:rPr>
        <w:t>4</w:t>
      </w:r>
      <w:r w:rsidR="00D05E3A">
        <w:rPr>
          <w:rFonts w:ascii="Times New Roman" w:hAnsi="Times New Roman"/>
          <w:b w:val="0"/>
          <w:sz w:val="28"/>
          <w:szCs w:val="28"/>
        </w:rPr>
        <w:t xml:space="preserve">.2. </w:t>
      </w:r>
      <w:proofErr w:type="gramStart"/>
      <w:r w:rsidR="00D05E3A"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="00D05E3A" w:rsidRPr="00966DB5">
        <w:rPr>
          <w:rFonts w:ascii="Times New Roman" w:hAnsi="Times New Roman"/>
          <w:b w:val="0"/>
          <w:sz w:val="28"/>
        </w:rPr>
        <w:t>главного распорядителя</w:t>
      </w:r>
      <w:r w:rsidR="00D05E3A">
        <w:rPr>
          <w:rFonts w:ascii="Times New Roman" w:hAnsi="Times New Roman"/>
          <w:b w:val="0"/>
          <w:sz w:val="28"/>
        </w:rPr>
        <w:t xml:space="preserve"> средств </w:t>
      </w:r>
      <w:r w:rsidR="0036418C"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Студенец</w:t>
      </w:r>
      <w:r w:rsidR="00311B7A">
        <w:rPr>
          <w:rFonts w:ascii="Times New Roman" w:hAnsi="Times New Roman"/>
          <w:b w:val="0"/>
          <w:sz w:val="28"/>
        </w:rPr>
        <w:t xml:space="preserve">кого сельского поселения Шумячского района Смоленской области </w:t>
      </w:r>
      <w:r w:rsidR="00D05E3A">
        <w:rPr>
          <w:rFonts w:ascii="Times New Roman" w:hAnsi="Times New Roman"/>
          <w:b w:val="0"/>
          <w:sz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 xml:space="preserve">по форме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5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распорядителей (получателей)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</w:rPr>
        <w:t>Студенец</w:t>
      </w:r>
      <w:r w:rsidR="00B017FD">
        <w:rPr>
          <w:rFonts w:ascii="Times New Roman" w:hAnsi="Times New Roman" w:cs="Times New Roman"/>
          <w:b w:val="0"/>
          <w:sz w:val="28"/>
        </w:rPr>
        <w:t>кого сельского поселения Ш</w:t>
      </w:r>
      <w:r w:rsidR="0053455B">
        <w:rPr>
          <w:rFonts w:ascii="Times New Roman" w:hAnsi="Times New Roman" w:cs="Times New Roman"/>
          <w:b w:val="0"/>
          <w:sz w:val="28"/>
        </w:rPr>
        <w:t xml:space="preserve">умячского </w:t>
      </w:r>
      <w:r w:rsidR="00B017FD">
        <w:rPr>
          <w:rFonts w:ascii="Times New Roman" w:hAnsi="Times New Roman" w:cs="Times New Roman"/>
          <w:b w:val="0"/>
          <w:sz w:val="28"/>
        </w:rPr>
        <w:t xml:space="preserve">района Смоленской области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>по форме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6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proofErr w:type="gramEnd"/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Студенец</w:t>
      </w:r>
      <w:r w:rsidR="00B017FD">
        <w:rPr>
          <w:rFonts w:ascii="Times New Roman" w:hAnsi="Times New Roman" w:cs="Times New Roman"/>
          <w:b w:val="0"/>
          <w:sz w:val="28"/>
        </w:rPr>
        <w:t xml:space="preserve">кого сельского поселения </w:t>
      </w:r>
      <w:r w:rsidR="0053455B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B017FD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показателей сводной бюджетной росписи и утвержденных лимитов бюджетных обязательств. </w:t>
      </w:r>
    </w:p>
    <w:p w:rsidR="00D05E3A" w:rsidRDefault="00FB7C54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7A1598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(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)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524754">
        <w:rPr>
          <w:rFonts w:ascii="Times New Roman" w:hAnsi="Times New Roman" w:cs="Times New Roman"/>
          <w:b w:val="0"/>
          <w:sz w:val="28"/>
        </w:rPr>
        <w:t>Студенец</w:t>
      </w:r>
      <w:r>
        <w:rPr>
          <w:rFonts w:ascii="Times New Roman" w:hAnsi="Times New Roman" w:cs="Times New Roman"/>
          <w:b w:val="0"/>
          <w:sz w:val="28"/>
        </w:rPr>
        <w:t xml:space="preserve">кого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ED040D">
        <w:rPr>
          <w:rFonts w:ascii="Times New Roman" w:hAnsi="Times New Roman" w:cs="Times New Roman"/>
          <w:b w:val="0"/>
          <w:sz w:val="28"/>
        </w:rPr>
        <w:t xml:space="preserve">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у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тверждаются в пределах лимитов бюджетных обязательств, установленных для </w:t>
      </w:r>
      <w:r w:rsidR="00524754">
        <w:rPr>
          <w:rFonts w:ascii="Times New Roman" w:hAnsi="Times New Roman" w:cs="Times New Roman"/>
          <w:b w:val="0"/>
          <w:sz w:val="28"/>
          <w:szCs w:val="28"/>
        </w:rPr>
        <w:t>Администрации  Студенец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>кого сельского поселения Шумячского 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4754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для администраторов источников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r w:rsidR="00524754">
        <w:rPr>
          <w:rFonts w:ascii="Times New Roman" w:hAnsi="Times New Roman"/>
          <w:sz w:val="28"/>
        </w:rPr>
        <w:t>Студенец</w:t>
      </w:r>
      <w:r>
        <w:rPr>
          <w:rFonts w:ascii="Times New Roman" w:hAnsi="Times New Roman"/>
          <w:sz w:val="28"/>
        </w:rPr>
        <w:t xml:space="preserve">кого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утверждаются в соответствии </w:t>
      </w:r>
      <w:proofErr w:type="gramStart"/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754" w:rsidRDefault="005247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E3A" w:rsidRDefault="00D05E3A" w:rsidP="00524754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бюджетными ассигнованиями, установленными для главного администратора источников</w:t>
      </w:r>
      <w:r w:rsidRPr="00783239">
        <w:rPr>
          <w:rFonts w:ascii="Times New Roman" w:hAnsi="Times New Roman"/>
          <w:b/>
          <w:sz w:val="28"/>
          <w:szCs w:val="28"/>
        </w:rPr>
        <w:t xml:space="preserve"> </w:t>
      </w:r>
      <w:r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524754">
        <w:rPr>
          <w:rFonts w:ascii="Times New Roman" w:hAnsi="Times New Roman"/>
          <w:sz w:val="28"/>
        </w:rPr>
        <w:t>Студенец</w:t>
      </w:r>
      <w:r w:rsidR="00FB7C54">
        <w:rPr>
          <w:rFonts w:ascii="Times New Roman" w:hAnsi="Times New Roman"/>
          <w:sz w:val="28"/>
        </w:rPr>
        <w:t xml:space="preserve">кого сельского поселения </w:t>
      </w:r>
      <w:r w:rsidR="0053455B" w:rsidRPr="0053455B">
        <w:rPr>
          <w:rFonts w:ascii="Times New Roman" w:hAnsi="Times New Roman"/>
          <w:sz w:val="28"/>
        </w:rPr>
        <w:t xml:space="preserve">Шумячского </w:t>
      </w:r>
      <w:r w:rsidR="00FB7C54">
        <w:rPr>
          <w:rFonts w:ascii="Times New Roman" w:hAnsi="Times New Roman"/>
          <w:sz w:val="28"/>
        </w:rPr>
        <w:t>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05E3A"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="00D05E3A"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524754">
        <w:rPr>
          <w:rFonts w:ascii="Times New Roman" w:hAnsi="Times New Roman"/>
          <w:sz w:val="28"/>
        </w:rPr>
        <w:t>Студенец</w:t>
      </w:r>
      <w:r>
        <w:rPr>
          <w:rFonts w:ascii="Times New Roman" w:hAnsi="Times New Roman"/>
          <w:sz w:val="28"/>
        </w:rPr>
        <w:t xml:space="preserve">кого сельского поселения Шумячского района Смоленской области </w:t>
      </w:r>
      <w:r w:rsidR="00D05E3A">
        <w:rPr>
          <w:rFonts w:ascii="Times New Roman" w:hAnsi="Times New Roman"/>
          <w:sz w:val="28"/>
          <w:szCs w:val="28"/>
        </w:rPr>
        <w:t xml:space="preserve">и </w:t>
      </w:r>
      <w:r w:rsidR="00D05E3A"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</w:t>
      </w:r>
      <w:r w:rsidR="0053455B" w:rsidRPr="0053455B">
        <w:rPr>
          <w:rFonts w:ascii="Times New Roman" w:hAnsi="Times New Roman"/>
          <w:sz w:val="28"/>
        </w:rPr>
        <w:t>бюджета</w:t>
      </w:r>
      <w:r w:rsidR="00524754">
        <w:rPr>
          <w:rFonts w:ascii="Times New Roman" w:hAnsi="Times New Roman"/>
          <w:sz w:val="28"/>
        </w:rPr>
        <w:t xml:space="preserve"> Студенец</w:t>
      </w:r>
      <w:r>
        <w:rPr>
          <w:rFonts w:ascii="Times New Roman" w:hAnsi="Times New Roman"/>
          <w:sz w:val="28"/>
        </w:rPr>
        <w:t>кого сельского поселения</w:t>
      </w:r>
      <w:r w:rsidR="0053455B" w:rsidRPr="0053455B">
        <w:rPr>
          <w:rFonts w:ascii="Times New Roman" w:hAnsi="Times New Roman"/>
          <w:sz w:val="28"/>
        </w:rPr>
        <w:t xml:space="preserve"> 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 w:rsidRPr="00F32CEA">
        <w:rPr>
          <w:rFonts w:ascii="Times New Roman" w:hAnsi="Times New Roman"/>
          <w:sz w:val="28"/>
          <w:szCs w:val="28"/>
        </w:rPr>
        <w:t xml:space="preserve"> </w:t>
      </w:r>
      <w:r w:rsidR="00D05E3A" w:rsidRPr="00F32CEA">
        <w:rPr>
          <w:rFonts w:ascii="Times New Roman" w:hAnsi="Times New Roman"/>
          <w:sz w:val="28"/>
          <w:szCs w:val="28"/>
        </w:rPr>
        <w:t xml:space="preserve">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524754">
        <w:rPr>
          <w:rFonts w:ascii="Times New Roman" w:hAnsi="Times New Roman"/>
          <w:sz w:val="28"/>
        </w:rPr>
        <w:t>Студенец</w:t>
      </w:r>
      <w:r>
        <w:rPr>
          <w:rFonts w:ascii="Times New Roman" w:hAnsi="Times New Roman"/>
          <w:sz w:val="28"/>
        </w:rPr>
        <w:t>кого сельского поселения Шумячского района Смоленской области</w:t>
      </w:r>
      <w:r w:rsidR="00D05E3A" w:rsidRPr="00F32CEA">
        <w:rPr>
          <w:rFonts w:ascii="Times New Roman" w:hAnsi="Times New Roman"/>
          <w:sz w:val="28"/>
          <w:szCs w:val="28"/>
        </w:rPr>
        <w:t>.</w:t>
      </w:r>
      <w:proofErr w:type="gramEnd"/>
    </w:p>
    <w:p w:rsidR="00524754" w:rsidRDefault="00524754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05E3A" w:rsidRDefault="005D1BD7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D05E3A">
        <w:rPr>
          <w:rFonts w:ascii="Times New Roman" w:hAnsi="Times New Roman" w:cs="Times New Roman"/>
          <w:b/>
          <w:sz w:val="28"/>
        </w:rPr>
        <w:t xml:space="preserve">. Ведение бюджетной росписи 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х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ей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524754">
        <w:rPr>
          <w:rFonts w:ascii="Times New Roman" w:hAnsi="Times New Roman" w:cs="Times New Roman"/>
          <w:b/>
          <w:sz w:val="28"/>
        </w:rPr>
        <w:t>Студенец</w:t>
      </w:r>
      <w:r>
        <w:rPr>
          <w:rFonts w:ascii="Times New Roman" w:hAnsi="Times New Roman" w:cs="Times New Roman"/>
          <w:b/>
          <w:sz w:val="28"/>
        </w:rPr>
        <w:t xml:space="preserve">кого сельского поселения </w:t>
      </w:r>
      <w:r w:rsidR="0036418C">
        <w:rPr>
          <w:rFonts w:ascii="Times New Roman" w:hAnsi="Times New Roman" w:cs="Times New Roman"/>
          <w:b/>
          <w:sz w:val="28"/>
        </w:rPr>
        <w:t xml:space="preserve">Шумячского </w:t>
      </w:r>
      <w:r>
        <w:rPr>
          <w:rFonts w:ascii="Times New Roman" w:hAnsi="Times New Roman" w:cs="Times New Roman"/>
          <w:b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 xml:space="preserve">.1. Ведение бюджетной росписи и изменение лимитов бюджетных обязательств осуществляет главный распорядитель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 w:rsidRPr="00753DAF">
        <w:rPr>
          <w:rFonts w:ascii="Times New Roman" w:hAnsi="Times New Roman"/>
          <w:sz w:val="28"/>
          <w:szCs w:val="28"/>
        </w:rPr>
        <w:t>(</w:t>
      </w:r>
      <w:r w:rsidR="00D05E3A" w:rsidRPr="00753DAF">
        <w:rPr>
          <w:rFonts w:ascii="Times New Roman" w:hAnsi="Times New Roman" w:cs="Times New Roman"/>
          <w:sz w:val="28"/>
          <w:szCs w:val="28"/>
        </w:rPr>
        <w:t>главны</w:t>
      </w:r>
      <w:r w:rsidR="00D05E3A">
        <w:rPr>
          <w:rFonts w:ascii="Times New Roman" w:hAnsi="Times New Roman" w:cs="Times New Roman"/>
          <w:sz w:val="28"/>
          <w:szCs w:val="28"/>
        </w:rPr>
        <w:t>й</w:t>
      </w:r>
      <w:r w:rsidR="00D05E3A"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r w:rsidR="00524754">
        <w:rPr>
          <w:rFonts w:ascii="Times New Roman" w:hAnsi="Times New Roman" w:cs="Times New Roman"/>
          <w:sz w:val="28"/>
        </w:rPr>
        <w:t>Студенец</w:t>
      </w:r>
      <w:r>
        <w:rPr>
          <w:rFonts w:ascii="Times New Roman" w:hAnsi="Times New Roman" w:cs="Times New Roman"/>
          <w:sz w:val="28"/>
        </w:rPr>
        <w:t>кого сель</w:t>
      </w:r>
      <w:r w:rsidR="00C64E7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поселения Шумячского района Смоленской области</w:t>
      </w:r>
      <w:r w:rsidR="00D05E3A" w:rsidRPr="0053455B">
        <w:rPr>
          <w:rFonts w:ascii="Times New Roman" w:hAnsi="Times New Roman" w:cs="Times New Roman"/>
          <w:sz w:val="28"/>
          <w:szCs w:val="28"/>
        </w:rPr>
        <w:t>)</w:t>
      </w:r>
      <w:r w:rsidR="00D05E3A" w:rsidRPr="007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>.2. Решение Финансового управления о внесении изменений в сводную бюджетную роспись и связанных с ней лимитов бюджетных обязатель</w:t>
      </w:r>
      <w:proofErr w:type="gramStart"/>
      <w:r w:rsidR="00D05E3A">
        <w:rPr>
          <w:rFonts w:ascii="Times New Roman" w:hAnsi="Times New Roman" w:cs="Times New Roman"/>
          <w:sz w:val="28"/>
        </w:rPr>
        <w:t>ств сл</w:t>
      </w:r>
      <w:proofErr w:type="gramEnd"/>
      <w:r w:rsidR="00D05E3A">
        <w:rPr>
          <w:rFonts w:ascii="Times New Roman" w:hAnsi="Times New Roman" w:cs="Times New Roman"/>
          <w:sz w:val="28"/>
        </w:rPr>
        <w:t>ужит основанием для внесения главным распорядителем</w:t>
      </w:r>
      <w:r w:rsidR="00D05E3A" w:rsidRPr="00EB5644">
        <w:rPr>
          <w:rFonts w:ascii="Times New Roman" w:hAnsi="Times New Roman"/>
          <w:sz w:val="28"/>
          <w:szCs w:val="28"/>
        </w:rPr>
        <w:t xml:space="preserve">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>
        <w:rPr>
          <w:rFonts w:ascii="Times New Roman" w:hAnsi="Times New Roman" w:cs="Times New Roman"/>
          <w:sz w:val="28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</w:p>
    <w:p w:rsidR="00D05E3A" w:rsidRDefault="00733C0E" w:rsidP="00D05E3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.3. </w:t>
      </w:r>
      <w:proofErr w:type="gramStart"/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  <w:proofErr w:type="gramEnd"/>
    </w:p>
    <w:p w:rsidR="00D05E3A" w:rsidRPr="0073698D" w:rsidRDefault="00D2449E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 w:rsidRPr="00216CFA">
        <w:rPr>
          <w:rFonts w:ascii="Times New Roman" w:hAnsi="Times New Roman" w:cs="Times New Roman"/>
          <w:sz w:val="28"/>
        </w:rPr>
        <w:t xml:space="preserve">.4. Изменение бюджетной росписи и лимитов бюджетных обязательств </w:t>
      </w:r>
      <w:r w:rsidR="00D05E3A"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524754">
        <w:rPr>
          <w:rFonts w:ascii="Times New Roman" w:hAnsi="Times New Roman" w:cs="Times New Roman"/>
          <w:sz w:val="28"/>
        </w:rPr>
        <w:t>Студенец</w:t>
      </w:r>
      <w:r>
        <w:rPr>
          <w:rFonts w:ascii="Times New Roman" w:hAnsi="Times New Roman" w:cs="Times New Roman"/>
          <w:sz w:val="28"/>
        </w:rPr>
        <w:t xml:space="preserve">кого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3C791A">
        <w:rPr>
          <w:rFonts w:ascii="Times New Roman" w:hAnsi="Times New Roman" w:cs="Times New Roman"/>
          <w:sz w:val="28"/>
        </w:rPr>
        <w:t xml:space="preserve"> </w:t>
      </w:r>
      <w:r w:rsidR="00D05E3A" w:rsidRPr="00216CFA">
        <w:rPr>
          <w:rFonts w:ascii="Times New Roman" w:hAnsi="Times New Roman" w:cs="Times New Roman"/>
          <w:sz w:val="28"/>
        </w:rPr>
        <w:t xml:space="preserve">осуществляется главным распорядителем в порядке, установленном пунктом </w:t>
      </w:r>
      <w:r>
        <w:rPr>
          <w:rFonts w:ascii="Times New Roman" w:hAnsi="Times New Roman" w:cs="Times New Roman"/>
          <w:sz w:val="28"/>
        </w:rPr>
        <w:t>3</w:t>
      </w:r>
      <w:r w:rsidR="00D05E3A" w:rsidRPr="00216CFA">
        <w:rPr>
          <w:rFonts w:ascii="Times New Roman" w:hAnsi="Times New Roman" w:cs="Times New Roman"/>
          <w:sz w:val="28"/>
        </w:rPr>
        <w:t>.4 настоящего Порядка.</w:t>
      </w:r>
    </w:p>
    <w:p w:rsidR="00D05E3A" w:rsidRDefault="0051301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.5. Изменение бюджетной росписи и лимитов бюджетных обязательств осуществляется </w:t>
      </w:r>
      <w:r w:rsidR="00D05E3A">
        <w:rPr>
          <w:rFonts w:ascii="Times New Roman" w:hAnsi="Times New Roman"/>
          <w:sz w:val="28"/>
          <w:szCs w:val="28"/>
        </w:rPr>
        <w:t xml:space="preserve">в электронном виде с использованием ПК на основании письменного обращения </w:t>
      </w:r>
      <w:r w:rsidR="002B6D41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распорядителя</w:t>
      </w:r>
      <w:r w:rsidR="002B6D41">
        <w:rPr>
          <w:rFonts w:ascii="Times New Roman" w:hAnsi="Times New Roman"/>
          <w:sz w:val="28"/>
          <w:szCs w:val="28"/>
        </w:rPr>
        <w:t xml:space="preserve"> (получателя)</w:t>
      </w:r>
      <w:r w:rsidR="00D05E3A">
        <w:rPr>
          <w:rFonts w:ascii="Times New Roman" w:hAnsi="Times New Roman"/>
          <w:sz w:val="28"/>
          <w:szCs w:val="28"/>
        </w:rPr>
        <w:t xml:space="preserve"> 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524754">
        <w:rPr>
          <w:rFonts w:ascii="Times New Roman" w:hAnsi="Times New Roman"/>
          <w:sz w:val="28"/>
        </w:rPr>
        <w:t>Студенец</w:t>
      </w:r>
      <w:r>
        <w:rPr>
          <w:rFonts w:ascii="Times New Roman" w:hAnsi="Times New Roman"/>
          <w:sz w:val="28"/>
        </w:rPr>
        <w:t xml:space="preserve">кого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r w:rsidR="00524754">
        <w:rPr>
          <w:rFonts w:ascii="Times New Roman" w:hAnsi="Times New Roman"/>
          <w:sz w:val="28"/>
          <w:szCs w:val="28"/>
        </w:rPr>
        <w:t xml:space="preserve"> Администрация Студенец</w:t>
      </w:r>
      <w:r w:rsidR="002B6D41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осуществляет ввод данных в ПК и прикрепляет к ним электронную копию письменного предложения, подписанного руководителем</w:t>
      </w:r>
      <w:r w:rsidR="00D05E3A" w:rsidRPr="00146430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распорядителя </w:t>
      </w:r>
      <w:r w:rsidR="002B6D41">
        <w:rPr>
          <w:rFonts w:ascii="Times New Roman" w:hAnsi="Times New Roman"/>
          <w:sz w:val="28"/>
        </w:rPr>
        <w:t xml:space="preserve">(получателя) </w:t>
      </w:r>
      <w:r w:rsidR="00D05E3A" w:rsidRPr="00F6391F">
        <w:rPr>
          <w:rFonts w:ascii="Times New Roman" w:hAnsi="Times New Roman"/>
          <w:sz w:val="28"/>
          <w:szCs w:val="28"/>
        </w:rPr>
        <w:t>средств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36418C">
        <w:rPr>
          <w:rFonts w:ascii="Times New Roman" w:hAnsi="Times New Roman"/>
          <w:sz w:val="28"/>
        </w:rPr>
        <w:t xml:space="preserve">бюджета </w:t>
      </w:r>
      <w:r w:rsidR="00524754">
        <w:rPr>
          <w:rFonts w:ascii="Times New Roman" w:hAnsi="Times New Roman"/>
          <w:sz w:val="28"/>
        </w:rPr>
        <w:t>Студенец</w:t>
      </w:r>
      <w:r w:rsidR="00B6113D">
        <w:rPr>
          <w:rFonts w:ascii="Times New Roman" w:hAnsi="Times New Roman"/>
          <w:sz w:val="28"/>
        </w:rPr>
        <w:t xml:space="preserve">кого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 w:rsidR="00B6113D"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524754" w:rsidRDefault="00524754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 xml:space="preserve"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</w:t>
      </w:r>
      <w:r w:rsidR="00B611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.3.1 настоящего Порядка.</w:t>
      </w:r>
    </w:p>
    <w:p w:rsidR="00524754" w:rsidRDefault="00524754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5E3A" w:rsidRDefault="002B6D41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5E3A" w:rsidRPr="007F48EC">
        <w:rPr>
          <w:rFonts w:ascii="Times New Roman" w:hAnsi="Times New Roman"/>
          <w:b/>
          <w:sz w:val="28"/>
          <w:szCs w:val="28"/>
        </w:rPr>
        <w:t xml:space="preserve">. </w:t>
      </w:r>
      <w:r w:rsidR="00D05E3A">
        <w:rPr>
          <w:rFonts w:ascii="Times New Roman" w:hAnsi="Times New Roman"/>
          <w:b/>
          <w:sz w:val="28"/>
          <w:szCs w:val="28"/>
        </w:rPr>
        <w:t xml:space="preserve">Информационное взаимодействие Финансового управления и </w:t>
      </w:r>
    </w:p>
    <w:p w:rsidR="00D05E3A" w:rsidRDefault="00D05E3A" w:rsidP="00534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распорядителей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524754">
        <w:rPr>
          <w:rFonts w:ascii="Times New Roman" w:hAnsi="Times New Roman" w:cs="Times New Roman"/>
          <w:b/>
          <w:sz w:val="28"/>
        </w:rPr>
        <w:t>Студенец</w:t>
      </w:r>
      <w:r w:rsidR="002B6D41">
        <w:rPr>
          <w:rFonts w:ascii="Times New Roman" w:hAnsi="Times New Roman" w:cs="Times New Roman"/>
          <w:b/>
          <w:sz w:val="28"/>
        </w:rPr>
        <w:t xml:space="preserve">кого сельского поселения Шумячского района Смоленской области </w:t>
      </w:r>
      <w:r>
        <w:rPr>
          <w:rFonts w:ascii="Times New Roman" w:hAnsi="Times New Roman" w:cs="Times New Roman"/>
          <w:b/>
          <w:sz w:val="28"/>
        </w:rPr>
        <w:t xml:space="preserve"> с применением средств электронной цифровой подписи</w:t>
      </w:r>
    </w:p>
    <w:p w:rsidR="00D05E3A" w:rsidRDefault="002B6D41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05E3A">
        <w:rPr>
          <w:rFonts w:ascii="Times New Roman" w:hAnsi="Times New Roman" w:cs="Times New Roman"/>
          <w:sz w:val="28"/>
        </w:rPr>
        <w:t>.1. Информационный обмен между Финансовым управлением</w:t>
      </w:r>
      <w:r w:rsidR="00D05E3A">
        <w:rPr>
          <w:rFonts w:ascii="Times New Roman" w:hAnsi="Times New Roman"/>
          <w:sz w:val="28"/>
          <w:szCs w:val="28"/>
        </w:rPr>
        <w:t xml:space="preserve">, </w:t>
      </w:r>
      <w:r w:rsidR="00D05E3A" w:rsidRPr="001870AC">
        <w:rPr>
          <w:rFonts w:ascii="Times New Roman" w:hAnsi="Times New Roman"/>
          <w:sz w:val="28"/>
          <w:szCs w:val="28"/>
        </w:rPr>
        <w:t>главны</w:t>
      </w:r>
      <w:r w:rsidR="00D05E3A">
        <w:rPr>
          <w:rFonts w:ascii="Times New Roman" w:hAnsi="Times New Roman"/>
          <w:sz w:val="28"/>
          <w:szCs w:val="28"/>
        </w:rPr>
        <w:t>ми</w:t>
      </w:r>
      <w:r w:rsidR="00D05E3A" w:rsidRPr="001870AC">
        <w:rPr>
          <w:rFonts w:ascii="Times New Roman" w:hAnsi="Times New Roman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sz w:val="28"/>
          <w:szCs w:val="28"/>
        </w:rPr>
        <w:t>ями</w:t>
      </w:r>
      <w:r w:rsidR="00D05E3A" w:rsidRPr="001870AC">
        <w:rPr>
          <w:rFonts w:ascii="Times New Roman" w:hAnsi="Times New Roman"/>
          <w:sz w:val="28"/>
          <w:szCs w:val="28"/>
        </w:rPr>
        <w:t xml:space="preserve"> </w:t>
      </w:r>
      <w:r w:rsidR="00D05E3A" w:rsidRPr="00A40FFF">
        <w:rPr>
          <w:rFonts w:ascii="Times New Roman" w:hAnsi="Times New Roman" w:cs="Times New Roman"/>
          <w:sz w:val="28"/>
        </w:rPr>
        <w:t>средств</w:t>
      </w:r>
      <w:r w:rsidR="00D05E3A" w:rsidRPr="001870AC">
        <w:rPr>
          <w:rFonts w:ascii="Times New Roman" w:hAnsi="Times New Roman" w:cs="Times New Roman"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 xml:space="preserve"> осуществляется на основании договора об обмене </w:t>
      </w:r>
      <w:r w:rsidR="00D05E3A">
        <w:rPr>
          <w:rFonts w:ascii="Times New Roman" w:hAnsi="Times New Roman" w:cs="Times New Roman"/>
          <w:sz w:val="28"/>
        </w:rPr>
        <w:lastRenderedPageBreak/>
        <w:t>электронными документами с применением средств электронной цифровой подписи.</w:t>
      </w:r>
    </w:p>
    <w:p w:rsidR="00D05E3A" w:rsidRPr="001870AC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Финансового управления,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>
        <w:rPr>
          <w:rFonts w:ascii="Times New Roman" w:hAnsi="Times New Roman" w:cs="Times New Roman"/>
          <w:sz w:val="28"/>
        </w:rPr>
        <w:t>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05E3A" w:rsidRPr="00B45A5B" w:rsidRDefault="002B6D4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E3A">
        <w:rPr>
          <w:rFonts w:ascii="Times New Roman" w:hAnsi="Times New Roman"/>
          <w:sz w:val="28"/>
          <w:szCs w:val="28"/>
        </w:rPr>
        <w:t>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05E3A" w:rsidRPr="007E2AD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</w:p>
    <w:p w:rsidR="009C2F50" w:rsidRPr="005066DC" w:rsidRDefault="000461FB" w:rsidP="00D92201">
      <w:pPr>
        <w:ind w:left="5236"/>
        <w:rPr>
          <w:rFonts w:ascii="Times New Roman" w:hAnsi="Times New Roman"/>
        </w:rPr>
      </w:pPr>
      <w:r>
        <w:br w:type="page"/>
      </w:r>
      <w:r w:rsidR="009C2F50" w:rsidRPr="005066DC">
        <w:rPr>
          <w:rFonts w:ascii="Times New Roman" w:hAnsi="Times New Roman"/>
        </w:rPr>
        <w:lastRenderedPageBreak/>
        <w:t xml:space="preserve"> </w:t>
      </w:r>
    </w:p>
    <w:p w:rsidR="00AA2610" w:rsidRPr="006F4DD0" w:rsidRDefault="00BD2C2E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AA2610" w:rsidRPr="006F4DD0">
        <w:rPr>
          <w:rFonts w:ascii="Times New Roman" w:hAnsi="Times New Roman"/>
        </w:rPr>
        <w:t>Приложение № 1</w:t>
      </w:r>
    </w:p>
    <w:p w:rsidR="0037449C" w:rsidRPr="006F4DD0" w:rsidRDefault="0037449C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524754">
        <w:rPr>
          <w:rFonts w:ascii="Times New Roman" w:hAnsi="Times New Roman"/>
        </w:rPr>
        <w:t>Студенец</w:t>
      </w:r>
      <w:r w:rsidR="002B6D41">
        <w:rPr>
          <w:rFonts w:ascii="Times New Roman" w:hAnsi="Times New Roman"/>
        </w:rPr>
        <w:t xml:space="preserve">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2B6D41">
        <w:rPr>
          <w:rFonts w:ascii="Times New Roman" w:hAnsi="Times New Roman"/>
        </w:rPr>
        <w:t xml:space="preserve">района Смоленской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67" w:type="dxa"/>
        <w:tblInd w:w="93" w:type="dxa"/>
        <w:tblLayout w:type="fixed"/>
        <w:tblLook w:val="0000"/>
      </w:tblPr>
      <w:tblGrid>
        <w:gridCol w:w="3205"/>
        <w:gridCol w:w="44"/>
        <w:gridCol w:w="1444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AA2610" w:rsidTr="00BD2C2E">
        <w:trPr>
          <w:gridAfter w:val="1"/>
          <w:wAfter w:w="236" w:type="dxa"/>
          <w:cantSplit/>
          <w:trHeight w:val="1650"/>
        </w:trPr>
        <w:tc>
          <w:tcPr>
            <w:tcW w:w="469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454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</w:t>
            </w:r>
            <w:r w:rsidR="00BD2C2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ОСПИСЬ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2610" w:rsidRPr="00DD3282" w:rsidRDefault="0028176B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610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      ______________________________________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(расшифровка подписи)</w:t>
            </w:r>
          </w:p>
          <w:p w:rsidR="00AA2610" w:rsidRPr="00DD3282" w:rsidRDefault="00AA2610" w:rsidP="00260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A2610" w:rsidTr="00BD2C2E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A2610" w:rsidTr="00BD2C2E">
        <w:trPr>
          <w:trHeight w:val="300"/>
        </w:trPr>
        <w:tc>
          <w:tcPr>
            <w:tcW w:w="104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Pr="00DD3282" w:rsidRDefault="00AA2610" w:rsidP="00233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F32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36418C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8B3EA6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5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776796" w:rsidRDefault="00AA2610" w:rsidP="00F32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776796">
              <w:rPr>
                <w:rFonts w:ascii="Times New Roman" w:hAnsi="Times New Roman"/>
                <w:sz w:val="16"/>
                <w:szCs w:val="16"/>
              </w:rPr>
              <w:t>распоряди-теля</w:t>
            </w:r>
            <w:proofErr w:type="spellEnd"/>
            <w:proofErr w:type="gramEnd"/>
            <w:r w:rsidRPr="00776796">
              <w:rPr>
                <w:rFonts w:ascii="Times New Roman" w:hAnsi="Times New Roman"/>
                <w:sz w:val="16"/>
                <w:szCs w:val="16"/>
              </w:rPr>
              <w:t xml:space="preserve"> средств </w:t>
            </w:r>
            <w:r w:rsidR="00F322C8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255"/>
        </w:trPr>
        <w:tc>
          <w:tcPr>
            <w:tcW w:w="8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300"/>
        </w:trPr>
        <w:tc>
          <w:tcPr>
            <w:tcW w:w="104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33A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F959DD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322C8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124"/>
        </w:trPr>
        <w:tc>
          <w:tcPr>
            <w:tcW w:w="68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BD2C2E">
        <w:trPr>
          <w:trHeight w:val="255"/>
        </w:trPr>
        <w:tc>
          <w:tcPr>
            <w:tcW w:w="6801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sz w:val="28"/>
        </w:rPr>
        <w:sectPr w:rsidR="00AA2610" w:rsidSect="00AA2610">
          <w:headerReference w:type="even" r:id="rId11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AA2610" w:rsidRDefault="00BD2C2E" w:rsidP="00BD2C2E">
      <w:pPr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</w:t>
      </w:r>
      <w:r w:rsidR="00AA2610">
        <w:rPr>
          <w:rFonts w:ascii="Times New Roman" w:hAnsi="Times New Roman"/>
        </w:rPr>
        <w:t>Приложение № 2</w:t>
      </w:r>
    </w:p>
    <w:p w:rsidR="00BD2C2E" w:rsidRDefault="00BD2C2E" w:rsidP="00BD2C2E">
      <w:pPr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</w:t>
      </w:r>
      <w:proofErr w:type="gramStart"/>
      <w:r w:rsidR="006800CF" w:rsidRPr="006F4DD0">
        <w:rPr>
          <w:rFonts w:ascii="Times New Roman" w:hAnsi="Times New Roman"/>
        </w:rPr>
        <w:t>сводной</w:t>
      </w:r>
      <w:proofErr w:type="gramEnd"/>
      <w:r w:rsidR="006800CF" w:rsidRPr="006F4DD0">
        <w:rPr>
          <w:rFonts w:ascii="Times New Roman" w:hAnsi="Times New Roman"/>
        </w:rPr>
        <w:t xml:space="preserve"> бюджетной </w:t>
      </w:r>
      <w:r>
        <w:rPr>
          <w:rFonts w:ascii="Times New Roman" w:hAnsi="Times New Roman"/>
        </w:rPr>
        <w:t xml:space="preserve">  </w:t>
      </w:r>
    </w:p>
    <w:p w:rsidR="00BD2C2E" w:rsidRDefault="00BD2C2E" w:rsidP="00BD2C2E">
      <w:pPr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6800CF" w:rsidRPr="006F4DD0">
        <w:rPr>
          <w:rFonts w:ascii="Times New Roman" w:hAnsi="Times New Roman"/>
        </w:rPr>
        <w:t xml:space="preserve">росписи бюджета </w:t>
      </w:r>
      <w:r>
        <w:rPr>
          <w:rFonts w:ascii="Times New Roman" w:hAnsi="Times New Roman"/>
        </w:rPr>
        <w:t>Студенец</w:t>
      </w:r>
      <w:r w:rsidR="008D1A66">
        <w:rPr>
          <w:rFonts w:ascii="Times New Roman" w:hAnsi="Times New Roman"/>
        </w:rPr>
        <w:t>кого сельского поселения</w:t>
      </w:r>
    </w:p>
    <w:p w:rsidR="008D1A66" w:rsidRDefault="00BD2C2E" w:rsidP="00BD2C2E">
      <w:pPr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8D1A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800CF">
        <w:rPr>
          <w:rFonts w:ascii="Times New Roman" w:hAnsi="Times New Roman"/>
        </w:rPr>
        <w:t xml:space="preserve">Шумячского </w:t>
      </w:r>
      <w:r w:rsidR="008D1A66">
        <w:rPr>
          <w:rFonts w:ascii="Times New Roman" w:hAnsi="Times New Roman"/>
        </w:rPr>
        <w:t>района Смоленской области</w:t>
      </w:r>
    </w:p>
    <w:p w:rsidR="00AA2610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AA2610" w:rsidRPr="002F78C7" w:rsidTr="00260899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2F78C7" w:rsidRDefault="00AA2610" w:rsidP="00260899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   _____________________________                                                                             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(расшифровка подписи)</w:t>
            </w: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Cs/>
              </w:rPr>
            </w:pP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AA2610" w:rsidRPr="002F78C7" w:rsidRDefault="00AA2610" w:rsidP="00AA2610">
      <w:pPr>
        <w:jc w:val="center"/>
        <w:rPr>
          <w:rFonts w:ascii="Times New Roman" w:hAnsi="Times New Roman"/>
          <w:b/>
          <w:bCs/>
        </w:rPr>
      </w:pPr>
    </w:p>
    <w:p w:rsidR="00AA2610" w:rsidRPr="00DD3282" w:rsidRDefault="00AA2610" w:rsidP="00AA2610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AA2610" w:rsidRPr="00A03E83" w:rsidTr="00260899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proofErr w:type="spell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</w:t>
            </w:r>
            <w:proofErr w:type="spell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Default="00AA2610" w:rsidP="00AA2610">
      <w:pPr>
        <w:sectPr w:rsidR="00AA2610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rPr>
          <w:rFonts w:ascii="Times New Roman" w:hAnsi="Times New Roman"/>
        </w:rPr>
      </w:pPr>
      <w:r>
        <w:lastRenderedPageBreak/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Приложение № </w:t>
      </w:r>
      <w:r w:rsidR="007745F7">
        <w:rPr>
          <w:rFonts w:ascii="Times New Roman" w:hAnsi="Times New Roman"/>
        </w:rPr>
        <w:t>3</w:t>
      </w:r>
    </w:p>
    <w:p w:rsidR="00AA2610" w:rsidRDefault="006800CF" w:rsidP="00B97C2B">
      <w:pPr>
        <w:ind w:left="5236"/>
        <w:rPr>
          <w:rFonts w:ascii="Times New Roman" w:hAnsi="Times New Roman"/>
          <w:b/>
          <w:bCs/>
          <w:sz w:val="20"/>
          <w:szCs w:val="20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BD2C2E">
        <w:rPr>
          <w:rFonts w:ascii="Times New Roman" w:hAnsi="Times New Roman"/>
        </w:rPr>
        <w:t>Студенец</w:t>
      </w:r>
      <w:r w:rsidR="00B97C2B">
        <w:rPr>
          <w:rFonts w:ascii="Times New Roman" w:hAnsi="Times New Roman"/>
        </w:rPr>
        <w:t xml:space="preserve">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 Администрации муниципального образования «Шумячский район» Смоленской области</w:t>
      </w: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  <w:b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внести изменения в показатели сводной бюджетной росписи </w:t>
      </w:r>
      <w:r w:rsidR="00B97C2B">
        <w:rPr>
          <w:rFonts w:ascii="Times New Roman" w:hAnsi="Times New Roman"/>
        </w:rPr>
        <w:t xml:space="preserve"> </w:t>
      </w:r>
      <w:r w:rsidR="0036418C">
        <w:rPr>
          <w:rFonts w:ascii="Times New Roman" w:hAnsi="Times New Roman"/>
        </w:rPr>
        <w:t xml:space="preserve">бюджета </w:t>
      </w:r>
      <w:r w:rsidR="00B97C2B">
        <w:rPr>
          <w:rFonts w:ascii="Times New Roman" w:hAnsi="Times New Roman"/>
        </w:rPr>
        <w:t>Первомайского сельского поселения Шумячского района Смоленской области</w:t>
      </w:r>
      <w:r w:rsidR="00364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лимиты бюджетных обязательств.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AA2610" w:rsidTr="00260899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2084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208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AA2610" w:rsidTr="00260899">
        <w:trPr>
          <w:cantSplit/>
        </w:trPr>
        <w:tc>
          <w:tcPr>
            <w:tcW w:w="1526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1526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1526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пояснительная записка на __л. в ___экз.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Pr="00D926B6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AA2610" w:rsidRPr="00D926B6" w:rsidRDefault="00AA2610" w:rsidP="00AA2610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926B6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AA2610" w:rsidRPr="00D926B6" w:rsidRDefault="00AA2610" w:rsidP="00AA2610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D926B6">
        <w:rPr>
          <w:rFonts w:ascii="Times New Roman" w:hAnsi="Times New Roman"/>
        </w:rPr>
        <w:t xml:space="preserve"> </w:t>
      </w: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AA2610" w:rsidRPr="00D926B6" w:rsidRDefault="00AA2610" w:rsidP="00AA2610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  <w:sectPr w:rsidR="00AA2610" w:rsidSect="00AA2610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AA2610" w:rsidRDefault="00BD2C2E" w:rsidP="00BD2C2E">
      <w:pPr>
        <w:tabs>
          <w:tab w:val="left" w:pos="11565"/>
          <w:tab w:val="right" w:pos="14570"/>
        </w:tabs>
        <w:ind w:left="52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AA2610">
        <w:rPr>
          <w:rFonts w:ascii="Times New Roman" w:hAnsi="Times New Roman"/>
        </w:rPr>
        <w:t>Приложение №</w:t>
      </w:r>
      <w:r w:rsidR="00B97C2B">
        <w:rPr>
          <w:rFonts w:ascii="Times New Roman" w:hAnsi="Times New Roman"/>
        </w:rPr>
        <w:t>4</w:t>
      </w:r>
    </w:p>
    <w:p w:rsidR="00BD2C2E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</w:t>
      </w:r>
      <w:proofErr w:type="gramStart"/>
      <w:r w:rsidR="006800CF" w:rsidRPr="006F4DD0">
        <w:rPr>
          <w:rFonts w:ascii="Times New Roman" w:hAnsi="Times New Roman"/>
        </w:rPr>
        <w:t>сводной</w:t>
      </w:r>
      <w:proofErr w:type="gramEnd"/>
    </w:p>
    <w:p w:rsidR="00BD2C2E" w:rsidRDefault="00BD2C2E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 бюджетной росписи бюджета </w:t>
      </w:r>
      <w:r>
        <w:rPr>
          <w:rFonts w:ascii="Times New Roman" w:hAnsi="Times New Roman"/>
        </w:rPr>
        <w:t>Студенец</w:t>
      </w:r>
      <w:r w:rsidR="00B97C2B">
        <w:rPr>
          <w:rFonts w:ascii="Times New Roman" w:hAnsi="Times New Roman"/>
        </w:rPr>
        <w:t xml:space="preserve">кого сельского </w:t>
      </w:r>
    </w:p>
    <w:p w:rsidR="006800CF" w:rsidRPr="006F4DD0" w:rsidRDefault="00BD2C2E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97C2B">
        <w:rPr>
          <w:rFonts w:ascii="Times New Roman" w:hAnsi="Times New Roman"/>
        </w:rPr>
        <w:t xml:space="preserve">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6B7DE3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Pr="00884738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D55A48" w:rsidRDefault="00AA2610" w:rsidP="00AA2610">
      <w:pPr>
        <w:ind w:left="5236"/>
        <w:rPr>
          <w:rFonts w:ascii="Times New Roman" w:hAnsi="Times New Roman"/>
          <w:sz w:val="24"/>
          <w:szCs w:val="24"/>
        </w:rPr>
      </w:pP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AA2610" w:rsidRPr="00741BFA" w:rsidRDefault="00AA2610" w:rsidP="00AA2610">
      <w:pPr>
        <w:jc w:val="right"/>
        <w:rPr>
          <w:rFonts w:ascii="Times New Roman" w:hAnsi="Times New Roman"/>
          <w:sz w:val="20"/>
          <w:szCs w:val="20"/>
        </w:rPr>
      </w:pP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Шумячского района 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741BFA" w:rsidRDefault="00AA2610" w:rsidP="00AA2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AA2610" w:rsidRPr="00741BFA" w:rsidTr="00260899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A2610" w:rsidRPr="00741BFA" w:rsidTr="00260899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1069AE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41BFA" w:rsidTr="00233AD9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585333" w:rsidTr="0026089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AA2610" w:rsidRPr="00A03E83" w:rsidTr="00260899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</w:p>
    <w:p w:rsidR="00AA2610" w:rsidRPr="00FA119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AA2610" w:rsidRPr="00A03E83" w:rsidTr="00260899">
        <w:trPr>
          <w:trHeight w:val="230"/>
        </w:trPr>
        <w:tc>
          <w:tcPr>
            <w:tcW w:w="4977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AA2610" w:rsidRPr="00A03E83" w:rsidTr="00260899">
        <w:trPr>
          <w:trHeight w:val="23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Pr="00525CDD" w:rsidRDefault="00AA2610" w:rsidP="00AA2610">
      <w:pPr>
        <w:jc w:val="left"/>
        <w:rPr>
          <w:rFonts w:ascii="Times New Roman" w:hAnsi="Times New Roman"/>
          <w:b/>
          <w:bCs/>
          <w:sz w:val="24"/>
          <w:szCs w:val="24"/>
        </w:rPr>
        <w:sectPr w:rsidR="00AA2610" w:rsidRPr="00525CDD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</w:t>
      </w:r>
      <w:r w:rsidR="00B97C2B">
        <w:rPr>
          <w:rFonts w:ascii="Times New Roman" w:hAnsi="Times New Roman"/>
        </w:rPr>
        <w:t xml:space="preserve">              </w:t>
      </w:r>
      <w:r w:rsidR="00BD2C2E">
        <w:rPr>
          <w:rFonts w:ascii="Times New Roman" w:hAnsi="Times New Roman"/>
        </w:rPr>
        <w:t xml:space="preserve">            </w:t>
      </w:r>
      <w:r w:rsidR="00B97C2B">
        <w:rPr>
          <w:rFonts w:ascii="Times New Roman" w:hAnsi="Times New Roman"/>
        </w:rPr>
        <w:t xml:space="preserve">    Приложение № 5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BD2C2E">
        <w:rPr>
          <w:rFonts w:ascii="Times New Roman" w:hAnsi="Times New Roman"/>
        </w:rPr>
        <w:t>Студенец</w:t>
      </w:r>
      <w:r w:rsidR="00B97C2B">
        <w:rPr>
          <w:rFonts w:ascii="Times New Roman" w:hAnsi="Times New Roman"/>
        </w:rPr>
        <w:t xml:space="preserve">кого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на ______  год и на плановый период  ____  и  ____ годов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  <w:proofErr w:type="gramEnd"/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127241" w:rsidRDefault="00AA2610" w:rsidP="00AA2610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7E31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аналитического </w:t>
            </w:r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классифи-кации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Pr="008574E7" w:rsidRDefault="00AA2610" w:rsidP="00AA2610">
      <w:pPr>
        <w:ind w:left="360"/>
        <w:rPr>
          <w:rFonts w:ascii="Times New Roman" w:hAnsi="Times New Roman"/>
          <w:b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AA2610" w:rsidRPr="006B7DE3" w:rsidTr="0026089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A2610" w:rsidRPr="006B7DE3" w:rsidTr="0026089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6B7DE3" w:rsidTr="0026089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AA02A6" w:rsidRDefault="00AA02A6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3744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37449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37449C">
        <w:rPr>
          <w:rFonts w:ascii="Times New Roman" w:hAnsi="Times New Roman"/>
        </w:rPr>
        <w:t xml:space="preserve">                                                            </w:t>
      </w:r>
      <w:r w:rsidR="006800CF">
        <w:rPr>
          <w:rFonts w:ascii="Times New Roman" w:hAnsi="Times New Roman"/>
        </w:rPr>
        <w:t xml:space="preserve">           </w:t>
      </w:r>
      <w:r w:rsidR="00BD2C2E">
        <w:rPr>
          <w:rFonts w:ascii="Times New Roman" w:hAnsi="Times New Roman"/>
        </w:rPr>
        <w:t xml:space="preserve">                             </w:t>
      </w:r>
      <w:r w:rsidR="006800C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Приложение № </w:t>
      </w:r>
      <w:r w:rsidR="00B97C2B">
        <w:rPr>
          <w:rFonts w:ascii="Times New Roman" w:hAnsi="Times New Roman"/>
        </w:rPr>
        <w:t>6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BD2C2E">
        <w:rPr>
          <w:rFonts w:ascii="Times New Roman" w:hAnsi="Times New Roman"/>
        </w:rPr>
        <w:t>Студенец</w:t>
      </w:r>
      <w:r w:rsidR="00B97C2B">
        <w:rPr>
          <w:rFonts w:ascii="Times New Roman" w:hAnsi="Times New Roman"/>
        </w:rPr>
        <w:t xml:space="preserve">кого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Pr="00612D73" w:rsidRDefault="00AA2610" w:rsidP="00AA2610">
      <w:pPr>
        <w:jc w:val="right"/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подразде-ла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AA2610" w:rsidRPr="00B27B32" w:rsidRDefault="00AA2610" w:rsidP="00AA2610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           (расшифровка подписи)                      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sectPr w:rsidR="00AA2610" w:rsidSect="00B97C2B"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01" w:rsidRDefault="004C0601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0601" w:rsidRDefault="004C0601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01" w:rsidRDefault="004C0601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0601" w:rsidRDefault="004C0601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26" w:rsidRDefault="00401DB5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13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1326" w:rsidRDefault="009513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0CB0"/>
    <w:rsid w:val="00000CB0"/>
    <w:rsid w:val="00000ED0"/>
    <w:rsid w:val="0000161B"/>
    <w:rsid w:val="00001F71"/>
    <w:rsid w:val="0000206D"/>
    <w:rsid w:val="00003016"/>
    <w:rsid w:val="000030AB"/>
    <w:rsid w:val="00003A40"/>
    <w:rsid w:val="00004264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3DF9"/>
    <w:rsid w:val="00026067"/>
    <w:rsid w:val="00026A63"/>
    <w:rsid w:val="00026D02"/>
    <w:rsid w:val="0002724E"/>
    <w:rsid w:val="00027833"/>
    <w:rsid w:val="00031474"/>
    <w:rsid w:val="00033186"/>
    <w:rsid w:val="00033863"/>
    <w:rsid w:val="00033FB9"/>
    <w:rsid w:val="00034596"/>
    <w:rsid w:val="00035DAA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69D9"/>
    <w:rsid w:val="00097F05"/>
    <w:rsid w:val="000A62B5"/>
    <w:rsid w:val="000A64C1"/>
    <w:rsid w:val="000A6532"/>
    <w:rsid w:val="000B1A9C"/>
    <w:rsid w:val="000B3F71"/>
    <w:rsid w:val="000B50A5"/>
    <w:rsid w:val="000B50BF"/>
    <w:rsid w:val="000B6D62"/>
    <w:rsid w:val="000B6F0F"/>
    <w:rsid w:val="000C0124"/>
    <w:rsid w:val="000C07E2"/>
    <w:rsid w:val="000C215E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44CD"/>
    <w:rsid w:val="000E4BFE"/>
    <w:rsid w:val="000E4D32"/>
    <w:rsid w:val="000E4F61"/>
    <w:rsid w:val="000E69FC"/>
    <w:rsid w:val="000E6AE7"/>
    <w:rsid w:val="000F137E"/>
    <w:rsid w:val="000F2365"/>
    <w:rsid w:val="000F27ED"/>
    <w:rsid w:val="000F29C5"/>
    <w:rsid w:val="000F533A"/>
    <w:rsid w:val="000F6FFD"/>
    <w:rsid w:val="00100450"/>
    <w:rsid w:val="00101345"/>
    <w:rsid w:val="0010159F"/>
    <w:rsid w:val="001027B7"/>
    <w:rsid w:val="00102F39"/>
    <w:rsid w:val="001040C1"/>
    <w:rsid w:val="00104184"/>
    <w:rsid w:val="00104388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7512"/>
    <w:rsid w:val="001314E7"/>
    <w:rsid w:val="00134B6A"/>
    <w:rsid w:val="00136A4E"/>
    <w:rsid w:val="00136D50"/>
    <w:rsid w:val="00140521"/>
    <w:rsid w:val="001416EF"/>
    <w:rsid w:val="00142668"/>
    <w:rsid w:val="001431D4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4540"/>
    <w:rsid w:val="001551BB"/>
    <w:rsid w:val="0015666A"/>
    <w:rsid w:val="00157E15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4551"/>
    <w:rsid w:val="00185414"/>
    <w:rsid w:val="001870AC"/>
    <w:rsid w:val="00187E39"/>
    <w:rsid w:val="001901E1"/>
    <w:rsid w:val="00190212"/>
    <w:rsid w:val="0019022B"/>
    <w:rsid w:val="00191D98"/>
    <w:rsid w:val="00193D4B"/>
    <w:rsid w:val="001954FF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5E58"/>
    <w:rsid w:val="001B78E7"/>
    <w:rsid w:val="001C035C"/>
    <w:rsid w:val="001C1022"/>
    <w:rsid w:val="001C112C"/>
    <w:rsid w:val="001C118C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658"/>
    <w:rsid w:val="001E5106"/>
    <w:rsid w:val="001E66E3"/>
    <w:rsid w:val="001E7644"/>
    <w:rsid w:val="001E793D"/>
    <w:rsid w:val="001F0DD2"/>
    <w:rsid w:val="001F508E"/>
    <w:rsid w:val="001F5EF2"/>
    <w:rsid w:val="001F760D"/>
    <w:rsid w:val="00200480"/>
    <w:rsid w:val="002015FB"/>
    <w:rsid w:val="00201D1A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DB9"/>
    <w:rsid w:val="00211E4A"/>
    <w:rsid w:val="00213014"/>
    <w:rsid w:val="0021348D"/>
    <w:rsid w:val="00214A15"/>
    <w:rsid w:val="00214E53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3AD9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899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D0A"/>
    <w:rsid w:val="00277463"/>
    <w:rsid w:val="00277EDC"/>
    <w:rsid w:val="00280CB3"/>
    <w:rsid w:val="0028176B"/>
    <w:rsid w:val="00282DAA"/>
    <w:rsid w:val="00283257"/>
    <w:rsid w:val="0028469F"/>
    <w:rsid w:val="00285B86"/>
    <w:rsid w:val="00285CFC"/>
    <w:rsid w:val="0028663D"/>
    <w:rsid w:val="0028683C"/>
    <w:rsid w:val="00287F74"/>
    <w:rsid w:val="002912DB"/>
    <w:rsid w:val="00291810"/>
    <w:rsid w:val="002921C4"/>
    <w:rsid w:val="00292C78"/>
    <w:rsid w:val="00293119"/>
    <w:rsid w:val="002933AA"/>
    <w:rsid w:val="00294A05"/>
    <w:rsid w:val="0029530D"/>
    <w:rsid w:val="00296E97"/>
    <w:rsid w:val="0029776F"/>
    <w:rsid w:val="00297C11"/>
    <w:rsid w:val="002A2473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6D41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D7847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482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18A3"/>
    <w:rsid w:val="00311B7A"/>
    <w:rsid w:val="00312384"/>
    <w:rsid w:val="00312763"/>
    <w:rsid w:val="00313FFC"/>
    <w:rsid w:val="00315184"/>
    <w:rsid w:val="0031550A"/>
    <w:rsid w:val="00317EDE"/>
    <w:rsid w:val="003210DD"/>
    <w:rsid w:val="0032182C"/>
    <w:rsid w:val="00321AE0"/>
    <w:rsid w:val="00323017"/>
    <w:rsid w:val="00324575"/>
    <w:rsid w:val="00324C36"/>
    <w:rsid w:val="003254B8"/>
    <w:rsid w:val="00325B1C"/>
    <w:rsid w:val="00330995"/>
    <w:rsid w:val="00331351"/>
    <w:rsid w:val="00331D72"/>
    <w:rsid w:val="00333938"/>
    <w:rsid w:val="00334A56"/>
    <w:rsid w:val="00335871"/>
    <w:rsid w:val="0033641B"/>
    <w:rsid w:val="0034057D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CA0"/>
    <w:rsid w:val="00352DEC"/>
    <w:rsid w:val="003543A1"/>
    <w:rsid w:val="00357E4D"/>
    <w:rsid w:val="00360B9F"/>
    <w:rsid w:val="00361789"/>
    <w:rsid w:val="00363077"/>
    <w:rsid w:val="00363487"/>
    <w:rsid w:val="00363B42"/>
    <w:rsid w:val="00363D4E"/>
    <w:rsid w:val="0036418C"/>
    <w:rsid w:val="00365A09"/>
    <w:rsid w:val="00366011"/>
    <w:rsid w:val="00366209"/>
    <w:rsid w:val="003667C2"/>
    <w:rsid w:val="00366AE4"/>
    <w:rsid w:val="0037146F"/>
    <w:rsid w:val="00372F5D"/>
    <w:rsid w:val="0037449C"/>
    <w:rsid w:val="003749AE"/>
    <w:rsid w:val="003754DB"/>
    <w:rsid w:val="00375527"/>
    <w:rsid w:val="00375A89"/>
    <w:rsid w:val="00380219"/>
    <w:rsid w:val="00380755"/>
    <w:rsid w:val="003825C2"/>
    <w:rsid w:val="00382BB5"/>
    <w:rsid w:val="00383970"/>
    <w:rsid w:val="00384107"/>
    <w:rsid w:val="00385366"/>
    <w:rsid w:val="00386135"/>
    <w:rsid w:val="00390189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69DB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91A"/>
    <w:rsid w:val="003C7B7A"/>
    <w:rsid w:val="003D0FE2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179C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8EE"/>
    <w:rsid w:val="003F2A1D"/>
    <w:rsid w:val="003F2B90"/>
    <w:rsid w:val="003F39DD"/>
    <w:rsid w:val="003F3B0A"/>
    <w:rsid w:val="003F3BA0"/>
    <w:rsid w:val="003F3D9F"/>
    <w:rsid w:val="003F5B33"/>
    <w:rsid w:val="003F6065"/>
    <w:rsid w:val="003F63D8"/>
    <w:rsid w:val="003F6E83"/>
    <w:rsid w:val="00401276"/>
    <w:rsid w:val="00401DB5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6AED"/>
    <w:rsid w:val="00427BB9"/>
    <w:rsid w:val="00430C2D"/>
    <w:rsid w:val="00430F2D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517A"/>
    <w:rsid w:val="00447A08"/>
    <w:rsid w:val="00447AEF"/>
    <w:rsid w:val="00447CAF"/>
    <w:rsid w:val="00447CD9"/>
    <w:rsid w:val="00450D5F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2854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80B81"/>
    <w:rsid w:val="004816A7"/>
    <w:rsid w:val="00481F72"/>
    <w:rsid w:val="00481F79"/>
    <w:rsid w:val="0048274E"/>
    <w:rsid w:val="00483E99"/>
    <w:rsid w:val="004860A3"/>
    <w:rsid w:val="0048634A"/>
    <w:rsid w:val="00492884"/>
    <w:rsid w:val="00492C56"/>
    <w:rsid w:val="0049712A"/>
    <w:rsid w:val="00497B6D"/>
    <w:rsid w:val="004A261D"/>
    <w:rsid w:val="004A3579"/>
    <w:rsid w:val="004A37C3"/>
    <w:rsid w:val="004A4662"/>
    <w:rsid w:val="004A63A4"/>
    <w:rsid w:val="004A64A5"/>
    <w:rsid w:val="004B015A"/>
    <w:rsid w:val="004B030E"/>
    <w:rsid w:val="004B0537"/>
    <w:rsid w:val="004B379D"/>
    <w:rsid w:val="004B385C"/>
    <w:rsid w:val="004B42A1"/>
    <w:rsid w:val="004B6A51"/>
    <w:rsid w:val="004C0601"/>
    <w:rsid w:val="004C17CD"/>
    <w:rsid w:val="004C1F6B"/>
    <w:rsid w:val="004C28CC"/>
    <w:rsid w:val="004C4C72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E7E89"/>
    <w:rsid w:val="004F0D1C"/>
    <w:rsid w:val="004F1B1D"/>
    <w:rsid w:val="004F1E28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3013"/>
    <w:rsid w:val="005142F3"/>
    <w:rsid w:val="005177F6"/>
    <w:rsid w:val="005213D5"/>
    <w:rsid w:val="00521C8A"/>
    <w:rsid w:val="005222EC"/>
    <w:rsid w:val="00523065"/>
    <w:rsid w:val="00524109"/>
    <w:rsid w:val="00524754"/>
    <w:rsid w:val="00524839"/>
    <w:rsid w:val="00525C23"/>
    <w:rsid w:val="00525CDD"/>
    <w:rsid w:val="005269FB"/>
    <w:rsid w:val="005277EE"/>
    <w:rsid w:val="005320DE"/>
    <w:rsid w:val="005325EC"/>
    <w:rsid w:val="00532AA1"/>
    <w:rsid w:val="00533ED1"/>
    <w:rsid w:val="0053406C"/>
    <w:rsid w:val="005344F9"/>
    <w:rsid w:val="0053455B"/>
    <w:rsid w:val="005347DA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3348"/>
    <w:rsid w:val="00544FF0"/>
    <w:rsid w:val="0054704E"/>
    <w:rsid w:val="00551095"/>
    <w:rsid w:val="0055113D"/>
    <w:rsid w:val="00553572"/>
    <w:rsid w:val="0055437C"/>
    <w:rsid w:val="005547B6"/>
    <w:rsid w:val="00555456"/>
    <w:rsid w:val="0055562B"/>
    <w:rsid w:val="005563A3"/>
    <w:rsid w:val="00557C38"/>
    <w:rsid w:val="00557DCE"/>
    <w:rsid w:val="00557FB4"/>
    <w:rsid w:val="005601B2"/>
    <w:rsid w:val="00561B55"/>
    <w:rsid w:val="00562C39"/>
    <w:rsid w:val="005630E2"/>
    <w:rsid w:val="005655BE"/>
    <w:rsid w:val="005658C7"/>
    <w:rsid w:val="00565904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1577"/>
    <w:rsid w:val="005C46C3"/>
    <w:rsid w:val="005C48B5"/>
    <w:rsid w:val="005C565E"/>
    <w:rsid w:val="005C64CA"/>
    <w:rsid w:val="005C71C8"/>
    <w:rsid w:val="005C7599"/>
    <w:rsid w:val="005D08D7"/>
    <w:rsid w:val="005D0AEA"/>
    <w:rsid w:val="005D0CCC"/>
    <w:rsid w:val="005D1BD7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6B9A"/>
    <w:rsid w:val="005F0019"/>
    <w:rsid w:val="005F0708"/>
    <w:rsid w:val="005F11A2"/>
    <w:rsid w:val="005F1FE8"/>
    <w:rsid w:val="005F2A2D"/>
    <w:rsid w:val="005F71CD"/>
    <w:rsid w:val="005F7A98"/>
    <w:rsid w:val="0060178F"/>
    <w:rsid w:val="00606FB6"/>
    <w:rsid w:val="00607B62"/>
    <w:rsid w:val="00607E77"/>
    <w:rsid w:val="006100AA"/>
    <w:rsid w:val="006108A1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377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CF"/>
    <w:rsid w:val="006800F4"/>
    <w:rsid w:val="006821EC"/>
    <w:rsid w:val="0068282D"/>
    <w:rsid w:val="00682B17"/>
    <w:rsid w:val="00684BA2"/>
    <w:rsid w:val="00685CF2"/>
    <w:rsid w:val="00685F24"/>
    <w:rsid w:val="0068707A"/>
    <w:rsid w:val="0068712B"/>
    <w:rsid w:val="006936A9"/>
    <w:rsid w:val="006945D6"/>
    <w:rsid w:val="0069489A"/>
    <w:rsid w:val="00694B0C"/>
    <w:rsid w:val="00694F4D"/>
    <w:rsid w:val="006961A6"/>
    <w:rsid w:val="00696B4F"/>
    <w:rsid w:val="00697E32"/>
    <w:rsid w:val="006A07F1"/>
    <w:rsid w:val="006A18ED"/>
    <w:rsid w:val="006A5E98"/>
    <w:rsid w:val="006B197E"/>
    <w:rsid w:val="006B4A8F"/>
    <w:rsid w:val="006B77F3"/>
    <w:rsid w:val="006B7DE3"/>
    <w:rsid w:val="006C100A"/>
    <w:rsid w:val="006C2569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29DB"/>
    <w:rsid w:val="006F3599"/>
    <w:rsid w:val="006F3C52"/>
    <w:rsid w:val="006F42A1"/>
    <w:rsid w:val="006F4DD0"/>
    <w:rsid w:val="006F64B2"/>
    <w:rsid w:val="006F672A"/>
    <w:rsid w:val="006F75B6"/>
    <w:rsid w:val="007018AF"/>
    <w:rsid w:val="00702A60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10082"/>
    <w:rsid w:val="00710123"/>
    <w:rsid w:val="0071177E"/>
    <w:rsid w:val="00711892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386"/>
    <w:rsid w:val="00717C70"/>
    <w:rsid w:val="00717E9B"/>
    <w:rsid w:val="007205D1"/>
    <w:rsid w:val="007214BD"/>
    <w:rsid w:val="007215D1"/>
    <w:rsid w:val="007246D7"/>
    <w:rsid w:val="00724939"/>
    <w:rsid w:val="00725310"/>
    <w:rsid w:val="00726552"/>
    <w:rsid w:val="00726ABF"/>
    <w:rsid w:val="007301A2"/>
    <w:rsid w:val="007305F7"/>
    <w:rsid w:val="00730A23"/>
    <w:rsid w:val="00730ABA"/>
    <w:rsid w:val="00730F6B"/>
    <w:rsid w:val="00731B86"/>
    <w:rsid w:val="007320CE"/>
    <w:rsid w:val="0073221C"/>
    <w:rsid w:val="00733C0E"/>
    <w:rsid w:val="00733C99"/>
    <w:rsid w:val="0073406D"/>
    <w:rsid w:val="0073698D"/>
    <w:rsid w:val="00736EAC"/>
    <w:rsid w:val="00740DA3"/>
    <w:rsid w:val="00741544"/>
    <w:rsid w:val="00741BFA"/>
    <w:rsid w:val="0074397F"/>
    <w:rsid w:val="00744EE3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45F7"/>
    <w:rsid w:val="00776796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E37"/>
    <w:rsid w:val="007A32D1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458D"/>
    <w:rsid w:val="007C5215"/>
    <w:rsid w:val="007C61E8"/>
    <w:rsid w:val="007C6897"/>
    <w:rsid w:val="007D009A"/>
    <w:rsid w:val="007D0B2C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3160"/>
    <w:rsid w:val="007E42A0"/>
    <w:rsid w:val="007E5AD6"/>
    <w:rsid w:val="007E72E9"/>
    <w:rsid w:val="007E770F"/>
    <w:rsid w:val="007F03FA"/>
    <w:rsid w:val="007F1226"/>
    <w:rsid w:val="007F2F53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11407"/>
    <w:rsid w:val="00811949"/>
    <w:rsid w:val="00812979"/>
    <w:rsid w:val="00813877"/>
    <w:rsid w:val="00814CE1"/>
    <w:rsid w:val="00815067"/>
    <w:rsid w:val="008151D2"/>
    <w:rsid w:val="00815422"/>
    <w:rsid w:val="00817771"/>
    <w:rsid w:val="00817DBE"/>
    <w:rsid w:val="00826FBE"/>
    <w:rsid w:val="00827C93"/>
    <w:rsid w:val="00830CA1"/>
    <w:rsid w:val="00831339"/>
    <w:rsid w:val="00832505"/>
    <w:rsid w:val="00833C26"/>
    <w:rsid w:val="008364ED"/>
    <w:rsid w:val="00840EA8"/>
    <w:rsid w:val="008431D7"/>
    <w:rsid w:val="0084399F"/>
    <w:rsid w:val="008445FD"/>
    <w:rsid w:val="00844D75"/>
    <w:rsid w:val="00844FDE"/>
    <w:rsid w:val="00850BD6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6B3"/>
    <w:rsid w:val="00874BB6"/>
    <w:rsid w:val="00875BA0"/>
    <w:rsid w:val="008772F6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96DBA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587B"/>
    <w:rsid w:val="008B6391"/>
    <w:rsid w:val="008B73FA"/>
    <w:rsid w:val="008B74E1"/>
    <w:rsid w:val="008C2C28"/>
    <w:rsid w:val="008C2DF8"/>
    <w:rsid w:val="008C55D5"/>
    <w:rsid w:val="008D1A66"/>
    <w:rsid w:val="008D2FAE"/>
    <w:rsid w:val="008D4605"/>
    <w:rsid w:val="008D4F1D"/>
    <w:rsid w:val="008D6958"/>
    <w:rsid w:val="008D6C6B"/>
    <w:rsid w:val="008E18B8"/>
    <w:rsid w:val="008E19E8"/>
    <w:rsid w:val="008E3645"/>
    <w:rsid w:val="008E3AFE"/>
    <w:rsid w:val="008E3BC8"/>
    <w:rsid w:val="008E4428"/>
    <w:rsid w:val="008E4BFB"/>
    <w:rsid w:val="008E6FC5"/>
    <w:rsid w:val="008E7724"/>
    <w:rsid w:val="008E7F98"/>
    <w:rsid w:val="008F0B30"/>
    <w:rsid w:val="008F0CF9"/>
    <w:rsid w:val="008F1844"/>
    <w:rsid w:val="008F2A47"/>
    <w:rsid w:val="008F3AD5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43DD"/>
    <w:rsid w:val="00915554"/>
    <w:rsid w:val="00916335"/>
    <w:rsid w:val="009172A9"/>
    <w:rsid w:val="009174FB"/>
    <w:rsid w:val="00920058"/>
    <w:rsid w:val="00924298"/>
    <w:rsid w:val="00924F33"/>
    <w:rsid w:val="00925053"/>
    <w:rsid w:val="0092744F"/>
    <w:rsid w:val="00927619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326"/>
    <w:rsid w:val="009514FE"/>
    <w:rsid w:val="009519C1"/>
    <w:rsid w:val="00951C92"/>
    <w:rsid w:val="00951FF5"/>
    <w:rsid w:val="00953B99"/>
    <w:rsid w:val="0095493B"/>
    <w:rsid w:val="00955B89"/>
    <w:rsid w:val="0095668D"/>
    <w:rsid w:val="00957019"/>
    <w:rsid w:val="009627C1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2AF"/>
    <w:rsid w:val="00973840"/>
    <w:rsid w:val="00973C76"/>
    <w:rsid w:val="00974340"/>
    <w:rsid w:val="009748D6"/>
    <w:rsid w:val="00974B37"/>
    <w:rsid w:val="00975D35"/>
    <w:rsid w:val="00976747"/>
    <w:rsid w:val="00976829"/>
    <w:rsid w:val="00976DF8"/>
    <w:rsid w:val="00980250"/>
    <w:rsid w:val="0098399C"/>
    <w:rsid w:val="00983B7A"/>
    <w:rsid w:val="009848A9"/>
    <w:rsid w:val="0098590D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3C1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1B0A"/>
    <w:rsid w:val="00A22E4C"/>
    <w:rsid w:val="00A232D6"/>
    <w:rsid w:val="00A240C4"/>
    <w:rsid w:val="00A248B8"/>
    <w:rsid w:val="00A249B7"/>
    <w:rsid w:val="00A25335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450E"/>
    <w:rsid w:val="00A47DCE"/>
    <w:rsid w:val="00A505B7"/>
    <w:rsid w:val="00A50E7C"/>
    <w:rsid w:val="00A54DB6"/>
    <w:rsid w:val="00A563DD"/>
    <w:rsid w:val="00A5716B"/>
    <w:rsid w:val="00A577B5"/>
    <w:rsid w:val="00A603F0"/>
    <w:rsid w:val="00A60695"/>
    <w:rsid w:val="00A60884"/>
    <w:rsid w:val="00A61628"/>
    <w:rsid w:val="00A61C3B"/>
    <w:rsid w:val="00A637B0"/>
    <w:rsid w:val="00A64B9D"/>
    <w:rsid w:val="00A64FC9"/>
    <w:rsid w:val="00A6547D"/>
    <w:rsid w:val="00A70877"/>
    <w:rsid w:val="00A71B59"/>
    <w:rsid w:val="00A71EFD"/>
    <w:rsid w:val="00A724A5"/>
    <w:rsid w:val="00A72555"/>
    <w:rsid w:val="00A73C3C"/>
    <w:rsid w:val="00A7442E"/>
    <w:rsid w:val="00A74BFE"/>
    <w:rsid w:val="00A77F24"/>
    <w:rsid w:val="00A804D3"/>
    <w:rsid w:val="00A80EE7"/>
    <w:rsid w:val="00A81B99"/>
    <w:rsid w:val="00A83132"/>
    <w:rsid w:val="00A84CDA"/>
    <w:rsid w:val="00A84FA3"/>
    <w:rsid w:val="00A85DBF"/>
    <w:rsid w:val="00A87188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5BBC"/>
    <w:rsid w:val="00A96F66"/>
    <w:rsid w:val="00AA0186"/>
    <w:rsid w:val="00AA02A6"/>
    <w:rsid w:val="00AA120C"/>
    <w:rsid w:val="00AA19D9"/>
    <w:rsid w:val="00AA2152"/>
    <w:rsid w:val="00AA2610"/>
    <w:rsid w:val="00AA264B"/>
    <w:rsid w:val="00AA3F0F"/>
    <w:rsid w:val="00AA509A"/>
    <w:rsid w:val="00AA659A"/>
    <w:rsid w:val="00AA6F2A"/>
    <w:rsid w:val="00AB0FBE"/>
    <w:rsid w:val="00AB1279"/>
    <w:rsid w:val="00AB1543"/>
    <w:rsid w:val="00AB3027"/>
    <w:rsid w:val="00AB366C"/>
    <w:rsid w:val="00AB511F"/>
    <w:rsid w:val="00AB53B7"/>
    <w:rsid w:val="00AB57A0"/>
    <w:rsid w:val="00AB5A73"/>
    <w:rsid w:val="00AB7AB5"/>
    <w:rsid w:val="00AB7C8A"/>
    <w:rsid w:val="00AB7C8E"/>
    <w:rsid w:val="00AC19B2"/>
    <w:rsid w:val="00AC396C"/>
    <w:rsid w:val="00AC52EE"/>
    <w:rsid w:val="00AC625C"/>
    <w:rsid w:val="00AC6452"/>
    <w:rsid w:val="00AC7AC4"/>
    <w:rsid w:val="00AC7DEF"/>
    <w:rsid w:val="00AD12FD"/>
    <w:rsid w:val="00AD13D5"/>
    <w:rsid w:val="00AD1688"/>
    <w:rsid w:val="00AD2635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17FD"/>
    <w:rsid w:val="00B01EDB"/>
    <w:rsid w:val="00B024BA"/>
    <w:rsid w:val="00B0273D"/>
    <w:rsid w:val="00B05EE6"/>
    <w:rsid w:val="00B07D50"/>
    <w:rsid w:val="00B1177F"/>
    <w:rsid w:val="00B129F5"/>
    <w:rsid w:val="00B136C4"/>
    <w:rsid w:val="00B15DF3"/>
    <w:rsid w:val="00B16938"/>
    <w:rsid w:val="00B16B05"/>
    <w:rsid w:val="00B20CE0"/>
    <w:rsid w:val="00B242D2"/>
    <w:rsid w:val="00B25D6A"/>
    <w:rsid w:val="00B27B32"/>
    <w:rsid w:val="00B310D6"/>
    <w:rsid w:val="00B319BF"/>
    <w:rsid w:val="00B328A4"/>
    <w:rsid w:val="00B33FDE"/>
    <w:rsid w:val="00B34507"/>
    <w:rsid w:val="00B3660D"/>
    <w:rsid w:val="00B37BAC"/>
    <w:rsid w:val="00B37C24"/>
    <w:rsid w:val="00B43E5C"/>
    <w:rsid w:val="00B44683"/>
    <w:rsid w:val="00B44B96"/>
    <w:rsid w:val="00B45A5B"/>
    <w:rsid w:val="00B45AF2"/>
    <w:rsid w:val="00B46774"/>
    <w:rsid w:val="00B47D35"/>
    <w:rsid w:val="00B505A4"/>
    <w:rsid w:val="00B50AE6"/>
    <w:rsid w:val="00B51BB2"/>
    <w:rsid w:val="00B53F47"/>
    <w:rsid w:val="00B54B16"/>
    <w:rsid w:val="00B579E7"/>
    <w:rsid w:val="00B57A03"/>
    <w:rsid w:val="00B6113D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1C2F"/>
    <w:rsid w:val="00B92534"/>
    <w:rsid w:val="00B92995"/>
    <w:rsid w:val="00B93A00"/>
    <w:rsid w:val="00B97C2B"/>
    <w:rsid w:val="00BA13D8"/>
    <w:rsid w:val="00BA2323"/>
    <w:rsid w:val="00BA2A13"/>
    <w:rsid w:val="00BA53AF"/>
    <w:rsid w:val="00BA60F5"/>
    <w:rsid w:val="00BA68DF"/>
    <w:rsid w:val="00BA6A27"/>
    <w:rsid w:val="00BB0291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2C2E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1571"/>
    <w:rsid w:val="00C41677"/>
    <w:rsid w:val="00C417A6"/>
    <w:rsid w:val="00C41D28"/>
    <w:rsid w:val="00C42BA6"/>
    <w:rsid w:val="00C462B4"/>
    <w:rsid w:val="00C476D1"/>
    <w:rsid w:val="00C47C52"/>
    <w:rsid w:val="00C508F3"/>
    <w:rsid w:val="00C529D8"/>
    <w:rsid w:val="00C52D4A"/>
    <w:rsid w:val="00C530E3"/>
    <w:rsid w:val="00C549A1"/>
    <w:rsid w:val="00C55043"/>
    <w:rsid w:val="00C5515F"/>
    <w:rsid w:val="00C55B63"/>
    <w:rsid w:val="00C56016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64E76"/>
    <w:rsid w:val="00C66758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6D3F"/>
    <w:rsid w:val="00C873A8"/>
    <w:rsid w:val="00C87412"/>
    <w:rsid w:val="00C878B6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A0A60"/>
    <w:rsid w:val="00CA3614"/>
    <w:rsid w:val="00CA3666"/>
    <w:rsid w:val="00CA5E04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1464"/>
    <w:rsid w:val="00CC2C38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283"/>
    <w:rsid w:val="00CE3BA6"/>
    <w:rsid w:val="00CE5FA3"/>
    <w:rsid w:val="00CE64D8"/>
    <w:rsid w:val="00CE7467"/>
    <w:rsid w:val="00CF1410"/>
    <w:rsid w:val="00CF23AD"/>
    <w:rsid w:val="00CF29FE"/>
    <w:rsid w:val="00CF4B18"/>
    <w:rsid w:val="00D007AA"/>
    <w:rsid w:val="00D020BE"/>
    <w:rsid w:val="00D033C8"/>
    <w:rsid w:val="00D047D7"/>
    <w:rsid w:val="00D05E3A"/>
    <w:rsid w:val="00D06AE5"/>
    <w:rsid w:val="00D11526"/>
    <w:rsid w:val="00D1275E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449E"/>
    <w:rsid w:val="00D26DAE"/>
    <w:rsid w:val="00D273C6"/>
    <w:rsid w:val="00D305F2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80A5F"/>
    <w:rsid w:val="00D810AF"/>
    <w:rsid w:val="00D8201C"/>
    <w:rsid w:val="00D84F86"/>
    <w:rsid w:val="00D860AC"/>
    <w:rsid w:val="00D90653"/>
    <w:rsid w:val="00D920BC"/>
    <w:rsid w:val="00D92201"/>
    <w:rsid w:val="00D925E4"/>
    <w:rsid w:val="00D926B6"/>
    <w:rsid w:val="00D9369A"/>
    <w:rsid w:val="00D94715"/>
    <w:rsid w:val="00D95014"/>
    <w:rsid w:val="00D951E5"/>
    <w:rsid w:val="00D95202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15F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1F8"/>
    <w:rsid w:val="00E263AA"/>
    <w:rsid w:val="00E2690B"/>
    <w:rsid w:val="00E27E92"/>
    <w:rsid w:val="00E300B7"/>
    <w:rsid w:val="00E315CA"/>
    <w:rsid w:val="00E31C19"/>
    <w:rsid w:val="00E3378D"/>
    <w:rsid w:val="00E3453D"/>
    <w:rsid w:val="00E35CDE"/>
    <w:rsid w:val="00E36CCD"/>
    <w:rsid w:val="00E371CF"/>
    <w:rsid w:val="00E376EA"/>
    <w:rsid w:val="00E37D88"/>
    <w:rsid w:val="00E412F0"/>
    <w:rsid w:val="00E41335"/>
    <w:rsid w:val="00E41D7F"/>
    <w:rsid w:val="00E42E74"/>
    <w:rsid w:val="00E43CC5"/>
    <w:rsid w:val="00E4417A"/>
    <w:rsid w:val="00E46C28"/>
    <w:rsid w:val="00E46DF1"/>
    <w:rsid w:val="00E47864"/>
    <w:rsid w:val="00E50206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701"/>
    <w:rsid w:val="00E65AA2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DBF"/>
    <w:rsid w:val="00E772BC"/>
    <w:rsid w:val="00E80551"/>
    <w:rsid w:val="00E805DF"/>
    <w:rsid w:val="00E822E4"/>
    <w:rsid w:val="00E83558"/>
    <w:rsid w:val="00E853CA"/>
    <w:rsid w:val="00E85742"/>
    <w:rsid w:val="00E86A00"/>
    <w:rsid w:val="00E86D47"/>
    <w:rsid w:val="00E878B0"/>
    <w:rsid w:val="00E903A2"/>
    <w:rsid w:val="00E90A05"/>
    <w:rsid w:val="00E90AD6"/>
    <w:rsid w:val="00E9367C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2FAB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040D"/>
    <w:rsid w:val="00ED11A9"/>
    <w:rsid w:val="00ED1642"/>
    <w:rsid w:val="00ED2D5D"/>
    <w:rsid w:val="00ED2E06"/>
    <w:rsid w:val="00ED48C4"/>
    <w:rsid w:val="00ED52F6"/>
    <w:rsid w:val="00ED5B66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49E3"/>
    <w:rsid w:val="00EF573D"/>
    <w:rsid w:val="00EF5A67"/>
    <w:rsid w:val="00EF7187"/>
    <w:rsid w:val="00EF7C22"/>
    <w:rsid w:val="00F00106"/>
    <w:rsid w:val="00F00CB9"/>
    <w:rsid w:val="00F01E6E"/>
    <w:rsid w:val="00F021AD"/>
    <w:rsid w:val="00F02DF0"/>
    <w:rsid w:val="00F031C3"/>
    <w:rsid w:val="00F0438E"/>
    <w:rsid w:val="00F05BE0"/>
    <w:rsid w:val="00F067E9"/>
    <w:rsid w:val="00F1150E"/>
    <w:rsid w:val="00F12AB2"/>
    <w:rsid w:val="00F13972"/>
    <w:rsid w:val="00F13C56"/>
    <w:rsid w:val="00F14005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22C8"/>
    <w:rsid w:val="00F33936"/>
    <w:rsid w:val="00F3417B"/>
    <w:rsid w:val="00F34294"/>
    <w:rsid w:val="00F34768"/>
    <w:rsid w:val="00F35B5C"/>
    <w:rsid w:val="00F37507"/>
    <w:rsid w:val="00F37531"/>
    <w:rsid w:val="00F37977"/>
    <w:rsid w:val="00F42216"/>
    <w:rsid w:val="00F42565"/>
    <w:rsid w:val="00F42656"/>
    <w:rsid w:val="00F435E4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3DB0"/>
    <w:rsid w:val="00F74099"/>
    <w:rsid w:val="00F74EC7"/>
    <w:rsid w:val="00F75812"/>
    <w:rsid w:val="00F77CA6"/>
    <w:rsid w:val="00F80534"/>
    <w:rsid w:val="00F80C09"/>
    <w:rsid w:val="00F8162E"/>
    <w:rsid w:val="00F8185F"/>
    <w:rsid w:val="00F818E5"/>
    <w:rsid w:val="00F83C06"/>
    <w:rsid w:val="00F844E5"/>
    <w:rsid w:val="00F84FDF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D39"/>
    <w:rsid w:val="00F95440"/>
    <w:rsid w:val="00F959DD"/>
    <w:rsid w:val="00F95E02"/>
    <w:rsid w:val="00F96834"/>
    <w:rsid w:val="00FA083E"/>
    <w:rsid w:val="00FA119C"/>
    <w:rsid w:val="00FA2366"/>
    <w:rsid w:val="00FA36C3"/>
    <w:rsid w:val="00FA402A"/>
    <w:rsid w:val="00FA4393"/>
    <w:rsid w:val="00FA6578"/>
    <w:rsid w:val="00FA7174"/>
    <w:rsid w:val="00FA77A2"/>
    <w:rsid w:val="00FB0497"/>
    <w:rsid w:val="00FB0594"/>
    <w:rsid w:val="00FB091D"/>
    <w:rsid w:val="00FB1532"/>
    <w:rsid w:val="00FB30B2"/>
    <w:rsid w:val="00FB5AAF"/>
    <w:rsid w:val="00FB64D7"/>
    <w:rsid w:val="00FB70EF"/>
    <w:rsid w:val="00FB7C54"/>
    <w:rsid w:val="00FC0D2C"/>
    <w:rsid w:val="00FC3A9C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1C0B"/>
    <w:rsid w:val="00FD1FF8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75B6"/>
    <w:rsid w:val="00FF08B1"/>
    <w:rsid w:val="00FF0E71"/>
    <w:rsid w:val="00FF1BE8"/>
    <w:rsid w:val="00FF64B4"/>
    <w:rsid w:val="00FF6E04"/>
    <w:rsid w:val="00FF75EC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0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21E35BF1B7276BAB3A2B06A5086DB885CCB3B52F8782CBECA4F9840ZFG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D23E-E06B-4B4A-810C-9590B16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6226</Words>
  <Characters>35492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41635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creator>User</dc:creator>
  <cp:lastModifiedBy>Admin</cp:lastModifiedBy>
  <cp:revision>5</cp:revision>
  <cp:lastPrinted>2020-11-16T15:24:00Z</cp:lastPrinted>
  <dcterms:created xsi:type="dcterms:W3CDTF">2020-11-16T15:29:00Z</dcterms:created>
  <dcterms:modified xsi:type="dcterms:W3CDTF">2020-11-19T05:24:00Z</dcterms:modified>
</cp:coreProperties>
</file>