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7" w:rsidRPr="00C52ED3" w:rsidRDefault="003F0B77" w:rsidP="003F0B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00A85">
        <w:rPr>
          <w:sz w:val="28"/>
          <w:szCs w:val="28"/>
        </w:rPr>
        <w:tab/>
      </w:r>
    </w:p>
    <w:p w:rsidR="003F0B77" w:rsidRDefault="008200A5" w:rsidP="003F0B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</w:t>
      </w:r>
      <w:r w:rsidR="003F0B77" w:rsidRPr="008C5A45">
        <w:rPr>
          <w:rFonts w:ascii="Times New Roman" w:hAnsi="Times New Roman"/>
          <w:b/>
          <w:sz w:val="28"/>
          <w:szCs w:val="28"/>
        </w:rPr>
        <w:t>КОГО СЕЛЬСКОГО ПОСЕЛЕНИЯ ШУМЯЧСКОГО РАЙОНА СМОЛЕНСКОЙ ОБЛАСТИ</w:t>
      </w:r>
    </w:p>
    <w:p w:rsidR="003F0B77" w:rsidRPr="008C5A45" w:rsidRDefault="003F0B77" w:rsidP="003F0B77">
      <w:pPr>
        <w:rPr>
          <w:rFonts w:ascii="Times New Roman" w:hAnsi="Times New Roman"/>
          <w:b/>
          <w:sz w:val="28"/>
          <w:szCs w:val="28"/>
        </w:rPr>
      </w:pPr>
    </w:p>
    <w:p w:rsidR="003F0B77" w:rsidRDefault="003F0B77" w:rsidP="003F0B77">
      <w:pPr>
        <w:rPr>
          <w:rFonts w:ascii="Times New Roman" w:hAnsi="Times New Roman"/>
          <w:b/>
          <w:sz w:val="28"/>
          <w:szCs w:val="28"/>
        </w:rPr>
      </w:pPr>
      <w:r w:rsidRPr="008C5A45">
        <w:rPr>
          <w:rFonts w:ascii="Times New Roman" w:hAnsi="Times New Roman"/>
          <w:b/>
          <w:sz w:val="28"/>
          <w:szCs w:val="28"/>
        </w:rPr>
        <w:t>ПОСТАНОВЛЕНИЕ</w:t>
      </w:r>
    </w:p>
    <w:p w:rsidR="003F0B77" w:rsidRPr="008C5A45" w:rsidRDefault="003F0B77" w:rsidP="003F0B77">
      <w:pPr>
        <w:rPr>
          <w:rFonts w:ascii="Times New Roman" w:hAnsi="Times New Roman"/>
          <w:b/>
          <w:sz w:val="28"/>
          <w:szCs w:val="28"/>
        </w:rPr>
      </w:pPr>
    </w:p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3F0B77" w:rsidRPr="00000A85" w:rsidTr="00620DBA">
        <w:tc>
          <w:tcPr>
            <w:tcW w:w="5211" w:type="dxa"/>
          </w:tcPr>
          <w:p w:rsidR="003F0B77" w:rsidRDefault="003F0B77" w:rsidP="00620DBA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8200A5">
              <w:rPr>
                <w:b w:val="0"/>
                <w:sz w:val="28"/>
                <w:szCs w:val="28"/>
              </w:rPr>
              <w:t>26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8C6CD2">
              <w:rPr>
                <w:b w:val="0"/>
                <w:sz w:val="28"/>
                <w:szCs w:val="28"/>
              </w:rPr>
              <w:t>октя</w:t>
            </w:r>
            <w:r w:rsidR="008200A5">
              <w:rPr>
                <w:b w:val="0"/>
                <w:sz w:val="28"/>
                <w:szCs w:val="28"/>
              </w:rPr>
              <w:t>бря</w:t>
            </w:r>
            <w:r>
              <w:rPr>
                <w:b w:val="0"/>
                <w:sz w:val="28"/>
                <w:szCs w:val="28"/>
              </w:rPr>
              <w:t xml:space="preserve">  2020</w:t>
            </w:r>
            <w:r w:rsidR="008C6CD2">
              <w:rPr>
                <w:b w:val="0"/>
                <w:sz w:val="28"/>
                <w:szCs w:val="28"/>
              </w:rPr>
              <w:t xml:space="preserve"> </w:t>
            </w:r>
            <w:r w:rsidR="008C6CD2">
              <w:rPr>
                <w:b w:val="0"/>
                <w:color w:val="000000"/>
                <w:sz w:val="28"/>
                <w:szCs w:val="28"/>
              </w:rPr>
              <w:t>года</w:t>
            </w:r>
            <w:r>
              <w:rPr>
                <w:b w:val="0"/>
                <w:color w:val="000000"/>
                <w:sz w:val="28"/>
                <w:szCs w:val="28"/>
              </w:rPr>
              <w:t xml:space="preserve">                   </w:t>
            </w:r>
            <w:r w:rsidR="000B0E62"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="000B0E62">
              <w:rPr>
                <w:b w:val="0"/>
                <w:color w:val="000000"/>
                <w:sz w:val="28"/>
                <w:szCs w:val="28"/>
              </w:rPr>
              <w:t xml:space="preserve">                </w:t>
            </w:r>
          </w:p>
          <w:p w:rsidR="003F0B77" w:rsidRPr="00000A85" w:rsidRDefault="003F0B77" w:rsidP="00620DBA">
            <w:pPr>
              <w:pStyle w:val="ConsPlusTitlePag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F0B77" w:rsidRPr="00000A85" w:rsidRDefault="000B0E62" w:rsidP="00ED6F5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</w:t>
            </w:r>
            <w:r w:rsidR="008200A5">
              <w:rPr>
                <w:b w:val="0"/>
                <w:color w:val="000000"/>
                <w:sz w:val="28"/>
                <w:szCs w:val="28"/>
              </w:rPr>
              <w:t xml:space="preserve">                             № 3</w:t>
            </w:r>
            <w:r w:rsidR="00ED6F54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3F0B77" w:rsidRPr="00000A85" w:rsidRDefault="003F0B77" w:rsidP="00620DB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71E71" w:rsidRDefault="00171E71" w:rsidP="003F0B7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71E71" w:rsidTr="00171E71">
        <w:tc>
          <w:tcPr>
            <w:tcW w:w="4928" w:type="dxa"/>
          </w:tcPr>
          <w:p w:rsidR="00171E71" w:rsidRDefault="00171E71" w:rsidP="003F0B7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Порядка проведения мониторинга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нормативных правовых актов муниципального образования </w:t>
            </w:r>
            <w:r w:rsidR="008200A5">
              <w:rPr>
                <w:rFonts w:ascii="Times New Roman" w:hAnsi="Times New Roman"/>
                <w:sz w:val="28"/>
                <w:szCs w:val="28"/>
                <w:lang w:eastAsia="en-US"/>
              </w:rPr>
              <w:t>Студенец</w:t>
            </w:r>
            <w:r w:rsidR="003F0B77">
              <w:rPr>
                <w:rFonts w:ascii="Times New Roman" w:hAnsi="Times New Roman"/>
                <w:sz w:val="28"/>
                <w:szCs w:val="28"/>
                <w:lang w:eastAsia="en-US"/>
              </w:rPr>
              <w:t>кого сельского поселения Шумячского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</w:tbl>
    <w:p w:rsidR="00171E71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Pr="00145F2C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Default="00171E71" w:rsidP="00171E7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</w:t>
      </w:r>
      <w:r w:rsidR="003F0B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Указом Президента Российской Федерации от 20 мая 2011 года</w:t>
      </w:r>
      <w:r w:rsidR="003F0B7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№ 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Уставом </w:t>
      </w:r>
      <w:r w:rsidR="003F0B77">
        <w:rPr>
          <w:rFonts w:ascii="Times New Roman" w:hAnsi="Times New Roman"/>
          <w:sz w:val="28"/>
          <w:szCs w:val="28"/>
        </w:rPr>
        <w:t>С</w:t>
      </w:r>
      <w:r w:rsidR="008200A5">
        <w:rPr>
          <w:rFonts w:ascii="Times New Roman" w:hAnsi="Times New Roman"/>
          <w:sz w:val="28"/>
          <w:szCs w:val="28"/>
        </w:rPr>
        <w:t>туденец</w:t>
      </w:r>
      <w:r w:rsidR="003F0B77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F0B77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области, </w:t>
      </w:r>
    </w:p>
    <w:p w:rsidR="003F0B77" w:rsidRPr="00D8210E" w:rsidRDefault="008C6CD2" w:rsidP="008C6C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1E71" w:rsidRPr="006233FB">
        <w:rPr>
          <w:rFonts w:ascii="Times New Roman" w:hAnsi="Times New Roman"/>
          <w:sz w:val="28"/>
          <w:szCs w:val="28"/>
        </w:rPr>
        <w:t xml:space="preserve">Администрация </w:t>
      </w:r>
      <w:r w:rsidR="003F0B77">
        <w:rPr>
          <w:rFonts w:ascii="Times New Roman" w:hAnsi="Times New Roman"/>
          <w:sz w:val="28"/>
          <w:szCs w:val="28"/>
        </w:rPr>
        <w:t>С</w:t>
      </w:r>
      <w:r w:rsidR="008200A5">
        <w:rPr>
          <w:rFonts w:ascii="Times New Roman" w:hAnsi="Times New Roman"/>
          <w:sz w:val="28"/>
          <w:szCs w:val="28"/>
        </w:rPr>
        <w:t>туденец</w:t>
      </w:r>
      <w:r w:rsidR="003F0B77">
        <w:rPr>
          <w:rFonts w:ascii="Times New Roman" w:hAnsi="Times New Roman"/>
          <w:sz w:val="28"/>
          <w:szCs w:val="28"/>
        </w:rPr>
        <w:t>кого</w:t>
      </w:r>
      <w:r w:rsidR="00171E71" w:rsidRPr="006233F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F0B77">
        <w:rPr>
          <w:rFonts w:ascii="Times New Roman" w:hAnsi="Times New Roman"/>
          <w:sz w:val="28"/>
          <w:szCs w:val="28"/>
        </w:rPr>
        <w:t>Шумячского</w:t>
      </w:r>
      <w:r w:rsidR="00171E71" w:rsidRPr="006233F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0B77">
        <w:rPr>
          <w:rFonts w:ascii="Times New Roman" w:hAnsi="Times New Roman"/>
          <w:b/>
          <w:sz w:val="28"/>
          <w:szCs w:val="28"/>
        </w:rPr>
        <w:t>ПОСТАНОВЛЯЕТ</w:t>
      </w:r>
      <w:r w:rsidR="003F0B77" w:rsidRPr="00264FD6">
        <w:rPr>
          <w:rFonts w:ascii="Times New Roman" w:hAnsi="Times New Roman"/>
          <w:b/>
          <w:sz w:val="28"/>
          <w:szCs w:val="28"/>
        </w:rPr>
        <w:t>:</w:t>
      </w:r>
      <w:bookmarkStart w:id="0" w:name="sub_2"/>
    </w:p>
    <w:bookmarkEnd w:id="0"/>
    <w:p w:rsidR="00171E71" w:rsidRPr="006233FB" w:rsidRDefault="00171E71" w:rsidP="003F0B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1E71" w:rsidRDefault="00171E71" w:rsidP="00171E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24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="003C04C0">
        <w:rPr>
          <w:rFonts w:ascii="Times New Roman" w:hAnsi="Times New Roman"/>
          <w:sz w:val="28"/>
          <w:szCs w:val="28"/>
        </w:rPr>
        <w:t>прилагаемый</w:t>
      </w:r>
      <w:r>
        <w:rPr>
          <w:rFonts w:ascii="Times New Roman" w:hAnsi="Times New Roman"/>
          <w:sz w:val="28"/>
          <w:szCs w:val="28"/>
        </w:rPr>
        <w:t xml:space="preserve"> Порядок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муниципального образования </w:t>
      </w:r>
      <w:r w:rsidR="008200A5">
        <w:rPr>
          <w:rFonts w:ascii="Times New Roman" w:hAnsi="Times New Roman"/>
          <w:sz w:val="28"/>
          <w:szCs w:val="28"/>
        </w:rPr>
        <w:t>Студенец</w:t>
      </w:r>
      <w:r w:rsidR="003F0B77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F0B77">
        <w:rPr>
          <w:rFonts w:ascii="Times New Roman" w:hAnsi="Times New Roman"/>
          <w:sz w:val="28"/>
          <w:szCs w:val="28"/>
        </w:rPr>
        <w:t>Шумячского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8C6CD2" w:rsidRDefault="008C6CD2" w:rsidP="00171E71">
      <w:pPr>
        <w:jc w:val="both"/>
        <w:rPr>
          <w:rFonts w:ascii="Times New Roman" w:hAnsi="Times New Roman"/>
          <w:sz w:val="28"/>
          <w:szCs w:val="28"/>
        </w:rPr>
      </w:pPr>
    </w:p>
    <w:p w:rsidR="00DB0266" w:rsidRDefault="003F0B77" w:rsidP="00DB0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DB026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С</w:t>
      </w:r>
      <w:r w:rsidR="008200A5">
        <w:rPr>
          <w:rFonts w:ascii="Times New Roman" w:hAnsi="Times New Roman" w:cs="Times New Roman"/>
          <w:sz w:val="28"/>
          <w:szCs w:val="28"/>
        </w:rPr>
        <w:t>туденец</w:t>
      </w:r>
      <w:r w:rsidR="00DB0266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 «Информационный вестник С</w:t>
      </w:r>
      <w:r w:rsidR="008200A5">
        <w:rPr>
          <w:rFonts w:ascii="Times New Roman" w:hAnsi="Times New Roman" w:cs="Times New Roman"/>
          <w:sz w:val="28"/>
          <w:szCs w:val="28"/>
        </w:rPr>
        <w:t>туденецк</w:t>
      </w:r>
      <w:r w:rsidR="00DB0266">
        <w:rPr>
          <w:rFonts w:ascii="Times New Roman" w:hAnsi="Times New Roman" w:cs="Times New Roman"/>
          <w:sz w:val="28"/>
          <w:szCs w:val="28"/>
        </w:rPr>
        <w:t>ого сельского поселения».</w:t>
      </w:r>
    </w:p>
    <w:p w:rsidR="008C6CD2" w:rsidRDefault="008C6CD2" w:rsidP="00DB0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77" w:rsidRPr="00D8210E" w:rsidRDefault="003F0B77" w:rsidP="003F0B77">
      <w:pPr>
        <w:pStyle w:val="a3"/>
        <w:tabs>
          <w:tab w:val="left" w:pos="709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8210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821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21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0B77" w:rsidRPr="00F052F6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Глава муниципального образования</w:t>
      </w:r>
    </w:p>
    <w:p w:rsidR="003F0B77" w:rsidRDefault="008200A5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Студенец</w:t>
      </w:r>
      <w:r w:rsidR="003F0B77">
        <w:rPr>
          <w:rFonts w:ascii="Times New Roman" w:eastAsia="Times New Roman" w:hAnsi="Times New Roman"/>
          <w:sz w:val="28"/>
          <w:szCs w:val="24"/>
        </w:rPr>
        <w:t xml:space="preserve">кого сельского поселения </w:t>
      </w: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Шумячского района Смоленской области                               </w:t>
      </w:r>
      <w:r w:rsidR="008200A5">
        <w:rPr>
          <w:rFonts w:ascii="Times New Roman" w:eastAsia="Times New Roman" w:hAnsi="Times New Roman"/>
          <w:sz w:val="28"/>
          <w:szCs w:val="24"/>
        </w:rPr>
        <w:t>Н.М. Панова</w:t>
      </w:r>
    </w:p>
    <w:p w:rsidR="008C6CD2" w:rsidRDefault="008C6CD2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C6CD2" w:rsidRDefault="008C6CD2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Style w:val="a5"/>
        <w:tblW w:w="0" w:type="auto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171E71" w:rsidTr="00F072FD">
        <w:tc>
          <w:tcPr>
            <w:tcW w:w="4531" w:type="dxa"/>
          </w:tcPr>
          <w:p w:rsidR="00171E71" w:rsidRDefault="00171E71" w:rsidP="00171E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71E71" w:rsidRDefault="00171E71" w:rsidP="00ED6F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8200A5">
              <w:rPr>
                <w:rFonts w:ascii="Times New Roman" w:hAnsi="Times New Roman"/>
                <w:sz w:val="28"/>
                <w:szCs w:val="28"/>
              </w:rPr>
              <w:t>Студенец</w:t>
            </w:r>
            <w:r w:rsidR="003A5A8E">
              <w:rPr>
                <w:rFonts w:ascii="Times New Roman" w:hAnsi="Times New Roman"/>
                <w:sz w:val="28"/>
                <w:szCs w:val="28"/>
              </w:rPr>
              <w:t>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A5A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Шумячского района Смоленской области от </w:t>
            </w:r>
            <w:r w:rsidR="008200A5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200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0.2020 № </w:t>
            </w:r>
            <w:r w:rsidR="008200A5">
              <w:rPr>
                <w:rFonts w:ascii="Times New Roman" w:hAnsi="Times New Roman"/>
                <w:sz w:val="28"/>
                <w:szCs w:val="28"/>
              </w:rPr>
              <w:t>3</w:t>
            </w:r>
            <w:r w:rsidR="00ED6F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71E71" w:rsidRDefault="00171E71" w:rsidP="00171E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1E71" w:rsidRPr="00171E71" w:rsidRDefault="00171E71" w:rsidP="00171E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1DF6" w:rsidRDefault="00171E71">
      <w:pPr>
        <w:rPr>
          <w:rFonts w:ascii="Times New Roman" w:hAnsi="Times New Roman"/>
          <w:b/>
          <w:sz w:val="28"/>
          <w:szCs w:val="28"/>
        </w:rPr>
      </w:pPr>
      <w:r w:rsidRPr="00171E71">
        <w:rPr>
          <w:rFonts w:ascii="Times New Roman" w:hAnsi="Times New Roman"/>
          <w:b/>
          <w:sz w:val="28"/>
          <w:szCs w:val="28"/>
        </w:rPr>
        <w:t>ПОРЯДОК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муниципального образования </w:t>
      </w:r>
    </w:p>
    <w:p w:rsidR="00171E71" w:rsidRDefault="008200A5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</w:t>
      </w:r>
      <w:r w:rsidR="003A5A8E">
        <w:rPr>
          <w:rFonts w:ascii="Times New Roman" w:hAnsi="Times New Roman"/>
          <w:sz w:val="28"/>
          <w:szCs w:val="28"/>
        </w:rPr>
        <w:t>кого</w:t>
      </w:r>
      <w:r w:rsidR="00171E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5A8E">
        <w:rPr>
          <w:rFonts w:ascii="Times New Roman" w:hAnsi="Times New Roman"/>
          <w:sz w:val="28"/>
          <w:szCs w:val="28"/>
        </w:rPr>
        <w:t>Шумячского</w:t>
      </w:r>
      <w:r w:rsidR="00171E71">
        <w:rPr>
          <w:rFonts w:ascii="Times New Roman" w:hAnsi="Times New Roman"/>
          <w:sz w:val="28"/>
          <w:szCs w:val="28"/>
        </w:rPr>
        <w:t xml:space="preserve"> района 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171E71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Pr="00A752DD" w:rsidRDefault="00171E71" w:rsidP="00171E71">
      <w:pPr>
        <w:rPr>
          <w:rFonts w:ascii="Times New Roman" w:hAnsi="Times New Roman"/>
          <w:b/>
          <w:sz w:val="28"/>
          <w:szCs w:val="28"/>
        </w:rPr>
      </w:pPr>
      <w:r w:rsidRPr="00A752DD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6E5C29" w:rsidRDefault="006E5C29" w:rsidP="00171E71">
      <w:pPr>
        <w:rPr>
          <w:rFonts w:ascii="Times New Roman" w:hAnsi="Times New Roman"/>
          <w:sz w:val="28"/>
          <w:szCs w:val="28"/>
        </w:rPr>
      </w:pPr>
    </w:p>
    <w:p w:rsidR="00171E71" w:rsidRPr="00171E71" w:rsidRDefault="006E5C29" w:rsidP="006E5C29">
      <w:pPr>
        <w:pStyle w:val="20"/>
        <w:shd w:val="clear" w:color="auto" w:fill="auto"/>
        <w:tabs>
          <w:tab w:val="left" w:pos="709"/>
        </w:tabs>
        <w:spacing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1. </w:t>
      </w:r>
      <w:proofErr w:type="gram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 мониторингом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органов местного самоуправления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8200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туденецк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 сельского поселения  Шумячского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</w:t>
      </w:r>
      <w:r w:rsid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кой области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мониторинг) понимается комплексная и плановая деятельность, осуществляемая администрацией муниципального образования (далее -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актов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органов местного самоуправления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proofErr w:type="gram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 </w:t>
      </w:r>
      <w:r w:rsidR="008200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Студенец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кого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</w:t>
      </w:r>
      <w:proofErr w:type="gram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е-</w:t>
      </w:r>
      <w:proofErr w:type="gram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поселения):</w:t>
      </w:r>
    </w:p>
    <w:p w:rsidR="00171E71" w:rsidRPr="00171E71" w:rsidRDefault="006E5C29" w:rsidP="006E5C29">
      <w:pPr>
        <w:pStyle w:val="20"/>
        <w:shd w:val="clear" w:color="auto" w:fill="auto"/>
        <w:tabs>
          <w:tab w:val="left" w:leader="underscore" w:pos="5929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решений Совета депутат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 </w:t>
      </w:r>
      <w:r w:rsidR="008200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Студенец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кого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 Шумячского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072FD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области (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далее - Совет депутатов);</w:t>
      </w:r>
    </w:p>
    <w:p w:rsidR="00171E71" w:rsidRPr="006E5C29" w:rsidRDefault="00171E71" w:rsidP="006E5C29">
      <w:pPr>
        <w:pStyle w:val="20"/>
        <w:shd w:val="clear" w:color="auto" w:fill="auto"/>
        <w:tabs>
          <w:tab w:val="left" w:leader="underscore" w:pos="7545"/>
        </w:tabs>
        <w:spacing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постановлений администрации </w:t>
      </w:r>
      <w:r w:rsidR="008200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Студенец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кого</w:t>
      </w:r>
      <w:r w:rsid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3A5A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 Смоленской области (далее</w:t>
      </w:r>
      <w:r w:rsidR="00820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администрация).</w:t>
      </w:r>
    </w:p>
    <w:p w:rsidR="00171E71" w:rsidRPr="00171E71" w:rsidRDefault="00171E71" w:rsidP="006E5C29">
      <w:pPr>
        <w:pStyle w:val="20"/>
        <w:shd w:val="clear" w:color="auto" w:fill="auto"/>
        <w:tabs>
          <w:tab w:val="left" w:pos="1593"/>
        </w:tabs>
        <w:spacing w:line="293" w:lineRule="exac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Правовой основой проведения мониторинга являются: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Указ Президента Российской Федерации от 20.05.2011 № 657 «О мониторинге </w:t>
      </w:r>
      <w:proofErr w:type="spellStart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Федерации»;</w:t>
      </w:r>
    </w:p>
    <w:p w:rsidR="00171E71" w:rsidRPr="00171E71" w:rsidRDefault="006E5C29" w:rsidP="006E5C29">
      <w:pPr>
        <w:pStyle w:val="20"/>
        <w:shd w:val="clear" w:color="auto" w:fill="auto"/>
        <w:tabs>
          <w:tab w:val="left" w:pos="0"/>
        </w:tabs>
        <w:spacing w:after="266"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остановление Правительства Р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едерации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19.08.2011</w:t>
      </w:r>
      <w:r w:rsidR="00A752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694 «Об утверждении методики осуществления мониторинга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Федерации».</w:t>
      </w:r>
    </w:p>
    <w:p w:rsidR="00171E71" w:rsidRPr="00A752DD" w:rsidRDefault="00171E71" w:rsidP="00F072FD">
      <w:pPr>
        <w:pStyle w:val="20"/>
        <w:shd w:val="clear" w:color="auto" w:fill="auto"/>
        <w:spacing w:after="261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2. Цели и задачи проведения мониторинга</w:t>
      </w:r>
    </w:p>
    <w:p w:rsidR="00171E71" w:rsidRPr="00171E71" w:rsidRDefault="00171E71" w:rsidP="00F072F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проводится в целях:</w:t>
      </w:r>
    </w:p>
    <w:p w:rsidR="00171E71" w:rsidRPr="00171E71" w:rsidRDefault="00171E71" w:rsidP="00F072F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171E71" w:rsidRPr="00171E71" w:rsidRDefault="00171E71" w:rsidP="00F072FD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своевременного устранения коррупциогенных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171E71" w:rsidRPr="00A752DD" w:rsidRDefault="00171E71" w:rsidP="008C7CC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  <w:r w:rsidR="00A752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752DD">
        <w:rPr>
          <w:rFonts w:ascii="Times New Roman" w:hAnsi="Times New Roman"/>
          <w:sz w:val="28"/>
          <w:szCs w:val="28"/>
          <w:lang w:bidi="ru-RU"/>
        </w:rPr>
        <w:t>повышения качества принимаемых органами местного самоуправления муниципального образования нормативных правовых актов;</w:t>
      </w:r>
    </w:p>
    <w:p w:rsidR="00171E71" w:rsidRPr="008C7CC0" w:rsidRDefault="006E5C29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ab/>
        <w:t xml:space="preserve">-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 w:rsidR="00171E71" w:rsidRDefault="006E5C29" w:rsidP="008C7CC0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совершенствования правовых актов муниципального образования.</w:t>
      </w:r>
    </w:p>
    <w:p w:rsidR="00A752DD" w:rsidRPr="008C7CC0" w:rsidRDefault="00A752DD" w:rsidP="008C7CC0">
      <w:pPr>
        <w:jc w:val="both"/>
        <w:rPr>
          <w:rFonts w:ascii="Times New Roman" w:hAnsi="Times New Roman"/>
          <w:sz w:val="28"/>
          <w:szCs w:val="28"/>
        </w:rPr>
      </w:pP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A752DD">
        <w:rPr>
          <w:rFonts w:ascii="Times New Roman" w:hAnsi="Times New Roman"/>
          <w:sz w:val="28"/>
          <w:szCs w:val="28"/>
          <w:lang w:bidi="ru-RU"/>
        </w:rPr>
        <w:t xml:space="preserve">2. 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Задачами проведения мониторинга являются: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1)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обеспечение систематизации правовых актов муниципального образования;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2)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обеспечение </w:t>
      </w:r>
      <w:proofErr w:type="gramStart"/>
      <w:r w:rsidR="00171E71" w:rsidRPr="008C7CC0">
        <w:rPr>
          <w:rFonts w:ascii="Times New Roman" w:hAnsi="Times New Roman"/>
          <w:sz w:val="28"/>
          <w:szCs w:val="28"/>
          <w:lang w:bidi="ru-RU"/>
        </w:rPr>
        <w:t>контроля за</w:t>
      </w:r>
      <w:proofErr w:type="gramEnd"/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 реализацией нормативных правовых актов муниципального образования: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3)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 w:rsidR="00171E71" w:rsidRPr="008C7CC0">
        <w:rPr>
          <w:rFonts w:ascii="Times New Roman" w:hAnsi="Times New Roman"/>
          <w:sz w:val="28"/>
          <w:szCs w:val="28"/>
          <w:lang w:bidi="ru-RU"/>
        </w:rPr>
        <w:t>правоприменения</w:t>
      </w:r>
      <w:proofErr w:type="spellEnd"/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 и противодействия коррупции;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4)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5)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6)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7)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повышение эффективности исполнения (применения) нормативных правовых актов;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8)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получение информации о потребностях правового регулирования определенного комплекса общественных отношений;</w:t>
      </w:r>
    </w:p>
    <w:p w:rsidR="00171E71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F072FD" w:rsidRPr="008C7CC0">
        <w:rPr>
          <w:rFonts w:ascii="Times New Roman" w:hAnsi="Times New Roman"/>
          <w:sz w:val="28"/>
          <w:szCs w:val="28"/>
          <w:lang w:bidi="ru-RU"/>
        </w:rPr>
        <w:t xml:space="preserve">9) </w:t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определение полноты </w:t>
      </w:r>
      <w:proofErr w:type="spellStart"/>
      <w:r w:rsidR="00171E71" w:rsidRPr="008C7CC0">
        <w:rPr>
          <w:rFonts w:ascii="Times New Roman" w:hAnsi="Times New Roman"/>
          <w:sz w:val="28"/>
          <w:szCs w:val="28"/>
          <w:lang w:bidi="ru-RU"/>
        </w:rPr>
        <w:t>урегулированности</w:t>
      </w:r>
      <w:proofErr w:type="spellEnd"/>
      <w:r w:rsidR="00171E71" w:rsidRPr="008C7CC0">
        <w:rPr>
          <w:rFonts w:ascii="Times New Roman" w:hAnsi="Times New Roman"/>
          <w:sz w:val="28"/>
          <w:szCs w:val="28"/>
          <w:lang w:bidi="ru-RU"/>
        </w:rPr>
        <w:t xml:space="preserve"> вопросов, отнесенных к предметам ведения органов местного самоуправления муниципального образования.</w:t>
      </w:r>
    </w:p>
    <w:p w:rsidR="00171E71" w:rsidRDefault="008C7CC0" w:rsidP="008C7CC0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171E71" w:rsidRPr="008C7CC0">
        <w:rPr>
          <w:rFonts w:ascii="Times New Roman" w:hAnsi="Times New Roman"/>
          <w:sz w:val="28"/>
          <w:szCs w:val="28"/>
          <w:lang w:bidi="ru-RU"/>
        </w:rPr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8C7CC0" w:rsidRPr="008C7CC0" w:rsidRDefault="008C7CC0" w:rsidP="008C7CC0">
      <w:pPr>
        <w:jc w:val="both"/>
        <w:rPr>
          <w:rFonts w:ascii="Times New Roman" w:hAnsi="Times New Roman"/>
          <w:sz w:val="28"/>
          <w:szCs w:val="28"/>
        </w:rPr>
      </w:pPr>
    </w:p>
    <w:p w:rsidR="00171E71" w:rsidRPr="00A752DD" w:rsidRDefault="00171E71" w:rsidP="00F072FD">
      <w:pPr>
        <w:pStyle w:val="20"/>
        <w:shd w:val="clear" w:color="auto" w:fill="auto"/>
        <w:spacing w:after="271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3. Принципы мониторинга</w:t>
      </w:r>
    </w:p>
    <w:p w:rsidR="00171E71" w:rsidRPr="00171E71" w:rsidRDefault="00171E71" w:rsidP="00171E71">
      <w:pPr>
        <w:pStyle w:val="20"/>
        <w:shd w:val="clear" w:color="auto" w:fill="auto"/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Принципами мониторинга являются:</w:t>
      </w:r>
    </w:p>
    <w:p w:rsidR="00171E71" w:rsidRPr="00171E71" w:rsidRDefault="00171E71" w:rsidP="00171E7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плановость;</w:t>
      </w:r>
    </w:p>
    <w:p w:rsidR="00171E71" w:rsidRPr="00171E71" w:rsidRDefault="00171E71" w:rsidP="00171E7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непрерывность;</w:t>
      </w:r>
    </w:p>
    <w:p w:rsidR="00171E71" w:rsidRPr="00171E71" w:rsidRDefault="00171E71" w:rsidP="00171E7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целенаправленность, системность и комплексность;</w:t>
      </w:r>
    </w:p>
    <w:p w:rsidR="00171E71" w:rsidRPr="006E5C29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  <w:tab w:val="left" w:pos="9781"/>
        </w:tabs>
        <w:spacing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полнота, всесторонность и объективность (мониторинг проводится путем широкого изучения официальной информации о реализации нормативных</w:t>
      </w:r>
      <w:r w:rsidR="009D32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правовых актов муниципального образования, судебной практики по вопросам их применения);</w:t>
      </w:r>
    </w:p>
    <w:p w:rsidR="00171E71" w:rsidRPr="00F072FD" w:rsidRDefault="00171E71" w:rsidP="00171E71">
      <w:pPr>
        <w:pStyle w:val="9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78"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гласность (информационная открытость).</w:t>
      </w:r>
    </w:p>
    <w:p w:rsidR="00171E71" w:rsidRPr="009D321A" w:rsidRDefault="00171E71" w:rsidP="006E5C29">
      <w:pPr>
        <w:pStyle w:val="20"/>
        <w:shd w:val="clear" w:color="auto" w:fill="auto"/>
        <w:spacing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1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4. Виды мониторинга нормативных правовых актов муниципального</w:t>
      </w:r>
      <w:r w:rsidR="00F072FD" w:rsidRPr="009D321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072FD" w:rsidRPr="009D321A" w:rsidRDefault="00F072FD" w:rsidP="00F072FD">
      <w:pPr>
        <w:pStyle w:val="20"/>
        <w:shd w:val="clear" w:color="auto" w:fill="auto"/>
        <w:spacing w:line="2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71" w:rsidRPr="00171E71" w:rsidRDefault="00F072FD" w:rsidP="003C04C0">
      <w:pPr>
        <w:pStyle w:val="20"/>
        <w:shd w:val="clear" w:color="auto" w:fill="auto"/>
        <w:tabs>
          <w:tab w:val="left" w:pos="147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видами мониторинга являются:</w:t>
      </w:r>
    </w:p>
    <w:p w:rsidR="00171E71" w:rsidRPr="00171E71" w:rsidRDefault="00F072FD" w:rsidP="00F072FD">
      <w:pPr>
        <w:pStyle w:val="20"/>
        <w:shd w:val="clear" w:color="auto" w:fill="auto"/>
        <w:tabs>
          <w:tab w:val="left" w:pos="1134"/>
        </w:tabs>
        <w:spacing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текущий;</w:t>
      </w:r>
    </w:p>
    <w:p w:rsidR="00171E71" w:rsidRPr="00171E71" w:rsidRDefault="00F072FD" w:rsidP="00F072FD">
      <w:pPr>
        <w:pStyle w:val="20"/>
        <w:shd w:val="clear" w:color="auto" w:fill="auto"/>
        <w:tabs>
          <w:tab w:val="left" w:pos="1134"/>
          <w:tab w:val="left" w:pos="1546"/>
        </w:tabs>
        <w:spacing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оперативный.</w:t>
      </w:r>
    </w:p>
    <w:p w:rsidR="00171E71" w:rsidRPr="00171E71" w:rsidRDefault="00F072FD" w:rsidP="002A4889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Текущий мониторинг осуществляется на регулярной основе в отношении</w:t>
      </w:r>
      <w:r w:rsidR="002A4889">
        <w:rPr>
          <w:rFonts w:ascii="Times New Roman" w:hAnsi="Times New Roman" w:cs="Times New Roman"/>
          <w:sz w:val="28"/>
          <w:szCs w:val="28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отрасли законодательства и группы нормативных правовых актов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образования. </w:t>
      </w:r>
    </w:p>
    <w:p w:rsidR="00171E71" w:rsidRPr="00171E71" w:rsidRDefault="00F072FD" w:rsidP="006E5C29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171E71" w:rsidRPr="00171E71" w:rsidRDefault="00F072FD" w:rsidP="006E5C29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объему анализируемых нормативных правовых актов муниципального образования различаются: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7551"/>
          <w:tab w:val="left" w:pos="9006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мониторинг отдельно взятого нормативного правового акта</w:t>
      </w:r>
      <w:r w:rsidR="008C6CD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bookmarkStart w:id="1" w:name="_GoBack"/>
      <w:bookmarkEnd w:id="1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образования;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407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171E71" w:rsidRPr="00171E71" w:rsidRDefault="00171E71" w:rsidP="006E5C29">
      <w:pPr>
        <w:pStyle w:val="20"/>
        <w:numPr>
          <w:ilvl w:val="0"/>
          <w:numId w:val="2"/>
        </w:numPr>
        <w:shd w:val="clear" w:color="auto" w:fill="auto"/>
        <w:tabs>
          <w:tab w:val="left" w:pos="1407"/>
        </w:tabs>
        <w:spacing w:after="27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правовых актов муниципального образования в целом.</w:t>
      </w:r>
    </w:p>
    <w:p w:rsidR="00171E71" w:rsidRPr="002A4889" w:rsidRDefault="00171E71" w:rsidP="00F072FD">
      <w:pPr>
        <w:pStyle w:val="20"/>
        <w:shd w:val="clear" w:color="auto" w:fill="auto"/>
        <w:spacing w:after="248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8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5. Инициаторы проведения мониторинга</w:t>
      </w:r>
    </w:p>
    <w:p w:rsidR="00171E71" w:rsidRPr="00171E71" w:rsidRDefault="00171E71" w:rsidP="00171E71">
      <w:pPr>
        <w:pStyle w:val="20"/>
        <w:shd w:val="clear" w:color="auto" w:fill="auto"/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Инициаторами проведения мониторинга могут выступать Глава </w:t>
      </w:r>
      <w:r w:rsid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327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туденец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</w:t>
      </w:r>
      <w:proofErr w:type="gramStart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е-</w:t>
      </w:r>
      <w:proofErr w:type="gramEnd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Глава поселения), депутаты Совета депутатов</w:t>
      </w:r>
      <w:r w:rsid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работники администрации муниципального образования.</w:t>
      </w:r>
    </w:p>
    <w:p w:rsidR="00171E71" w:rsidRPr="00171E71" w:rsidRDefault="00171E71" w:rsidP="00171E71">
      <w:pPr>
        <w:pStyle w:val="20"/>
        <w:shd w:val="clear" w:color="auto" w:fill="auto"/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проведении мониторинга принимается: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pos="1134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отношении Решений Совета </w:t>
      </w:r>
      <w:r w:rsidR="00F072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депутатов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327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туденец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области,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председателем Совета – Главой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поселения;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pos="1134"/>
          <w:tab w:val="left" w:leader="underscore" w:pos="9631"/>
        </w:tabs>
        <w:spacing w:line="298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отношении постановлений администрации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327D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туденец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Шумячского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</w:t>
      </w:r>
      <w:r w:rsidR="00327D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sz w:val="28"/>
          <w:szCs w:val="28"/>
        </w:rPr>
        <w:t xml:space="preserve">-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Главой поселения.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pos="1134"/>
          <w:tab w:val="left" w:leader="underscore" w:pos="9631"/>
        </w:tabs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E71" w:rsidRPr="002A4889" w:rsidRDefault="00171E71" w:rsidP="00F072FD">
      <w:pPr>
        <w:pStyle w:val="20"/>
        <w:shd w:val="clear" w:color="auto" w:fill="auto"/>
        <w:spacing w:after="247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8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6. Планы проведения мониторинга</w:t>
      </w:r>
    </w:p>
    <w:p w:rsidR="002A4889" w:rsidRDefault="00171E71" w:rsidP="006E5C29">
      <w:pPr>
        <w:pStyle w:val="20"/>
        <w:shd w:val="clear" w:color="auto" w:fill="auto"/>
        <w:tabs>
          <w:tab w:val="left" w:leader="underscore" w:pos="2548"/>
        </w:tabs>
        <w:spacing w:line="293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администрации.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71E71" w:rsidRPr="00171E71" w:rsidRDefault="002A4889" w:rsidP="006E5C29">
      <w:pPr>
        <w:pStyle w:val="20"/>
        <w:shd w:val="clear" w:color="auto" w:fill="auto"/>
        <w:tabs>
          <w:tab w:val="left" w:leader="underscore" w:pos="2548"/>
        </w:tabs>
        <w:spacing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Планами мониторингами определяются:</w:t>
      </w:r>
    </w:p>
    <w:p w:rsidR="00171E71" w:rsidRPr="00171E71" w:rsidRDefault="00E35268" w:rsidP="006E5C29">
      <w:pPr>
        <w:pStyle w:val="90"/>
        <w:shd w:val="clear" w:color="auto" w:fill="auto"/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наименование и реквизиты нормативного правового акта (нормативных правовых актов), мониторинг которого</w:t>
      </w:r>
      <w:proofErr w:type="gram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(-</w:t>
      </w:r>
      <w:proofErr w:type="gram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ых) планируется осуществить;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134"/>
          <w:tab w:val="left" w:pos="144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 мониторинга;</w:t>
      </w:r>
    </w:p>
    <w:p w:rsidR="00171E71" w:rsidRPr="00171E71" w:rsidRDefault="00E35268" w:rsidP="00E35268">
      <w:pPr>
        <w:pStyle w:val="90"/>
        <w:shd w:val="clear" w:color="auto" w:fill="auto"/>
        <w:tabs>
          <w:tab w:val="left" w:pos="1134"/>
          <w:tab w:val="left" w:pos="1448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сроки проведения мониторинга;</w:t>
      </w:r>
    </w:p>
    <w:p w:rsidR="006E5C29" w:rsidRDefault="00E35268" w:rsidP="006E5C29">
      <w:pPr>
        <w:pStyle w:val="20"/>
        <w:shd w:val="clear" w:color="auto" w:fill="auto"/>
        <w:tabs>
          <w:tab w:val="left" w:pos="1134"/>
          <w:tab w:val="left" w:pos="1448"/>
        </w:tabs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данные, дополнительные показатели в случае их необходимости.</w:t>
      </w:r>
    </w:p>
    <w:p w:rsidR="00171E71" w:rsidRPr="00E35268" w:rsidRDefault="00171E71" w:rsidP="006E5C29">
      <w:pPr>
        <w:pStyle w:val="20"/>
        <w:shd w:val="clear" w:color="auto" w:fill="auto"/>
        <w:tabs>
          <w:tab w:val="left" w:pos="1134"/>
          <w:tab w:val="left" w:pos="144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По инициативе субъектов, перечисленных в статье 5 настоящего Порядка, может осуществляться мониторинг нормативных правовых актов, не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включенных в утвержденные планы проведения мониторинга. Мониторинг таких документов проводится на основании принятого решения Совета поселения или</w:t>
      </w:r>
      <w:r w:rsidR="002A48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администрации.</w:t>
      </w:r>
    </w:p>
    <w:p w:rsidR="00171E71" w:rsidRPr="00171E71" w:rsidRDefault="00171E71" w:rsidP="00171E71">
      <w:pPr>
        <w:pStyle w:val="20"/>
        <w:shd w:val="clear" w:color="auto" w:fill="auto"/>
        <w:tabs>
          <w:tab w:val="left" w:leader="underscore" w:pos="5343"/>
          <w:tab w:val="left" w:leader="underscore" w:pos="5602"/>
        </w:tabs>
        <w:spacing w:line="298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1E71" w:rsidRPr="002A4889" w:rsidRDefault="00171E71" w:rsidP="00F072FD">
      <w:pPr>
        <w:pStyle w:val="20"/>
        <w:shd w:val="clear" w:color="auto" w:fill="auto"/>
        <w:tabs>
          <w:tab w:val="left" w:leader="underscore" w:pos="5343"/>
          <w:tab w:val="left" w:leader="underscore" w:pos="5602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A488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7. Исполнители проведения мониторинга</w:t>
      </w:r>
    </w:p>
    <w:p w:rsidR="00171E71" w:rsidRPr="002A4889" w:rsidRDefault="00171E71" w:rsidP="00171E71">
      <w:pPr>
        <w:pStyle w:val="20"/>
        <w:shd w:val="clear" w:color="auto" w:fill="auto"/>
        <w:tabs>
          <w:tab w:val="left" w:leader="underscore" w:pos="5343"/>
          <w:tab w:val="left" w:leader="underscore" w:pos="5602"/>
        </w:tabs>
        <w:spacing w:line="298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1134"/>
          <w:tab w:val="left" w:pos="9498"/>
        </w:tabs>
        <w:spacing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Исполнителем при проведении мониторинга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 органов местного самоуправления муниципального образования </w:t>
      </w:r>
      <w:r w:rsidR="00171E71" w:rsidRPr="00171E71">
        <w:rPr>
          <w:rFonts w:ascii="Times New Roman" w:hAnsi="Times New Roman" w:cs="Times New Roman"/>
          <w:sz w:val="28"/>
          <w:szCs w:val="28"/>
          <w:lang w:bidi="ru-RU"/>
        </w:rPr>
        <w:t>является Уполномоченный орган.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1134"/>
          <w:tab w:val="left" w:pos="1388"/>
          <w:tab w:val="left" w:pos="9498"/>
        </w:tabs>
        <w:spacing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949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0"/>
          <w:tab w:val="left" w:pos="1330"/>
          <w:tab w:val="left" w:pos="9498"/>
        </w:tabs>
        <w:spacing w:after="27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направлять запросы о предоставлении информации, содержащей данные о реализации муниципальных нормативных правовых актов.</w:t>
      </w:r>
    </w:p>
    <w:p w:rsidR="00171E71" w:rsidRPr="00C16819" w:rsidRDefault="00171E71" w:rsidP="00F072FD">
      <w:pPr>
        <w:pStyle w:val="20"/>
        <w:shd w:val="clear" w:color="auto" w:fill="auto"/>
        <w:spacing w:after="252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1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8. Организация проведения мониторинга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134"/>
        </w:tabs>
        <w:spacing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134"/>
        </w:tabs>
        <w:spacing w:after="266"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171E71" w:rsidRPr="00C16819" w:rsidRDefault="00171E71" w:rsidP="00F072FD">
      <w:pPr>
        <w:pStyle w:val="20"/>
        <w:shd w:val="clear" w:color="auto" w:fill="auto"/>
        <w:spacing w:after="257" w:line="2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1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9. Методика проведения мониторинга</w:t>
      </w:r>
    </w:p>
    <w:p w:rsidR="00171E71" w:rsidRPr="00171E71" w:rsidRDefault="00171E71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3C04C0" w:rsidRDefault="003C04C0" w:rsidP="003C04C0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предмет правового регулирования нормативного правового акта муниципального образования, его цели (задачи);</w:t>
      </w:r>
    </w:p>
    <w:p w:rsidR="003C04C0" w:rsidRDefault="003C04C0" w:rsidP="003C04C0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</w:t>
      </w:r>
      <w:r w:rsidR="00C168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2752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исследуемого нормативного правового акта муниципального образования в системе указанных нормативных правовых актов);</w:t>
      </w:r>
    </w:p>
    <w:p w:rsidR="00171E71" w:rsidRPr="00171E71" w:rsidRDefault="003C04C0" w:rsidP="003C04C0">
      <w:pPr>
        <w:pStyle w:val="20"/>
        <w:shd w:val="clear" w:color="auto" w:fill="auto"/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3C04C0" w:rsidRDefault="003C04C0" w:rsidP="003C04C0">
      <w:pPr>
        <w:pStyle w:val="90"/>
        <w:shd w:val="clear" w:color="auto" w:fill="auto"/>
        <w:tabs>
          <w:tab w:val="left" w:pos="1134"/>
          <w:tab w:val="left" w:pos="1360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3C04C0" w:rsidRDefault="003C04C0" w:rsidP="003C04C0">
      <w:pPr>
        <w:pStyle w:val="90"/>
        <w:shd w:val="clear" w:color="auto" w:fill="auto"/>
        <w:tabs>
          <w:tab w:val="left" w:pos="1134"/>
          <w:tab w:val="left" w:pos="1360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E5C29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опубликование (обнародование) нормативного правового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акта</w:t>
      </w:r>
      <w:r w:rsidR="00C168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(дата и источник официального опубликования, дата вступления в силу);</w:t>
      </w:r>
    </w:p>
    <w:p w:rsidR="00171E71" w:rsidRPr="006E5C29" w:rsidRDefault="003C04C0" w:rsidP="003C04C0">
      <w:pPr>
        <w:pStyle w:val="90"/>
        <w:shd w:val="clear" w:color="auto" w:fill="auto"/>
        <w:tabs>
          <w:tab w:val="left" w:pos="1134"/>
          <w:tab w:val="left" w:pos="1360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E5C29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ответственность за нарушение нормативного правового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акта</w:t>
      </w:r>
      <w:r w:rsidR="00C168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6E5C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3C04C0" w:rsidRDefault="00171E71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proofErr w:type="gramStart"/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осуществлении Мониторинга для обеспечения принятия (издания), </w:t>
      </w:r>
      <w:r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  <w:proofErr w:type="gramEnd"/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гарантированных прав, свобод и законных интересов человека и гражданина;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(отсутствие) в нормативном правовом акте коррупциогенных факторов;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коллизия норм права;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искажение смысла положений нормативного правового акта при его применении;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ошибок юридико - технического характера;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норм, позволяющих расширительно толковать компетенцию органов местного самоуправления;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(отсутствие) единообразной практики применения нормативных правовых актов;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3C04C0" w:rsidRDefault="003C04C0" w:rsidP="003C04C0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содержание заявлений по вопросам разъяснения нормативного правового акта;</w:t>
      </w:r>
    </w:p>
    <w:p w:rsidR="003C04C0" w:rsidRDefault="003C04C0" w:rsidP="00F764EF">
      <w:pPr>
        <w:pStyle w:val="20"/>
        <w:shd w:val="clear" w:color="auto" w:fill="auto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</w:t>
      </w:r>
      <w:r w:rsidR="00F764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принятия;</w:t>
      </w:r>
    </w:p>
    <w:p w:rsidR="00171E71" w:rsidRDefault="003C04C0" w:rsidP="003C04C0">
      <w:pPr>
        <w:pStyle w:val="90"/>
        <w:shd w:val="clear" w:color="auto" w:fill="auto"/>
        <w:spacing w:before="0" w:after="0" w:line="293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3C04C0" w:rsidRPr="00171E71" w:rsidRDefault="003C04C0" w:rsidP="003C04C0">
      <w:pPr>
        <w:pStyle w:val="90"/>
        <w:shd w:val="clear" w:color="auto" w:fill="auto"/>
        <w:spacing w:before="0" w:after="0" w:line="293" w:lineRule="exact"/>
        <w:rPr>
          <w:rFonts w:ascii="Times New Roman" w:hAnsi="Times New Roman" w:cs="Times New Roman"/>
          <w:sz w:val="28"/>
          <w:szCs w:val="28"/>
        </w:rPr>
      </w:pPr>
    </w:p>
    <w:p w:rsidR="00171E71" w:rsidRPr="00F764EF" w:rsidRDefault="00171E71" w:rsidP="00F072FD">
      <w:pPr>
        <w:pStyle w:val="90"/>
        <w:shd w:val="clear" w:color="auto" w:fill="auto"/>
        <w:tabs>
          <w:tab w:val="left" w:pos="1384"/>
        </w:tabs>
        <w:spacing w:before="0" w:after="266" w:line="293" w:lineRule="exact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E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10. Результаты мониторинга</w:t>
      </w:r>
    </w:p>
    <w:p w:rsidR="003C04C0" w:rsidRDefault="00E35268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планы нормотворческой и контрольной деятельности органов местного самоуправления;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необходимости принятия (издания), изменения или признания </w:t>
      </w:r>
      <w:proofErr w:type="gram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утратившими</w:t>
      </w:r>
      <w:proofErr w:type="gram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силу (отмены) нормативных правовых актов муниципального образования;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мерах по совершенствованию нормативных правовых актов муниципального образования;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мерах по повышению эффективности </w:t>
      </w:r>
      <w:proofErr w:type="spellStart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мерах по повышению эффективности противодействия коррупции;</w:t>
      </w:r>
    </w:p>
    <w:p w:rsidR="003C04C0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171E71" w:rsidRPr="00171E71" w:rsidRDefault="003C04C0" w:rsidP="003C04C0">
      <w:pPr>
        <w:pStyle w:val="90"/>
        <w:shd w:val="clear" w:color="auto" w:fill="auto"/>
        <w:tabs>
          <w:tab w:val="left" w:pos="1398"/>
          <w:tab w:val="left" w:pos="9356"/>
        </w:tabs>
        <w:spacing w:before="0"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предложения, направленные на совершенствование нормативных правовых актов, основанные на результатах мониторинга.</w:t>
      </w:r>
    </w:p>
    <w:p w:rsidR="00171E71" w:rsidRPr="00171E71" w:rsidRDefault="00E35268" w:rsidP="00E35268">
      <w:pPr>
        <w:pStyle w:val="20"/>
        <w:shd w:val="clear" w:color="auto" w:fill="auto"/>
        <w:tabs>
          <w:tab w:val="left" w:pos="1408"/>
          <w:tab w:val="left" w:pos="9498"/>
        </w:tabs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171E71" w:rsidRPr="00171E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171E71" w:rsidRPr="00171E71" w:rsidRDefault="00F072FD" w:rsidP="00E352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>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</w:t>
      </w:r>
      <w:r w:rsidR="00F764EF">
        <w:rPr>
          <w:rFonts w:ascii="Times New Roman" w:hAnsi="Times New Roman"/>
          <w:color w:val="000000"/>
          <w:sz w:val="28"/>
          <w:szCs w:val="28"/>
          <w:lang w:bidi="ru-RU"/>
        </w:rPr>
        <w:t xml:space="preserve"> С</w:t>
      </w:r>
      <w:r w:rsidR="00733BCF">
        <w:rPr>
          <w:rFonts w:ascii="Times New Roman" w:hAnsi="Times New Roman"/>
          <w:color w:val="000000"/>
          <w:sz w:val="28"/>
          <w:szCs w:val="28"/>
          <w:lang w:bidi="ru-RU"/>
        </w:rPr>
        <w:t>туденец</w:t>
      </w:r>
      <w:r w:rsidR="00F764EF">
        <w:rPr>
          <w:rFonts w:ascii="Times New Roman" w:hAnsi="Times New Roman"/>
          <w:color w:val="000000"/>
          <w:sz w:val="28"/>
          <w:szCs w:val="28"/>
          <w:lang w:bidi="ru-RU"/>
        </w:rPr>
        <w:t>кого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F764EF">
        <w:rPr>
          <w:rFonts w:ascii="Times New Roman" w:hAnsi="Times New Roman"/>
          <w:color w:val="000000"/>
          <w:sz w:val="28"/>
          <w:szCs w:val="28"/>
          <w:lang w:bidi="ru-RU"/>
        </w:rPr>
        <w:t>Шумячского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Смоленской области на</w:t>
      </w:r>
      <w:r w:rsidR="00F764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71E71" w:rsidRPr="00171E71">
        <w:rPr>
          <w:rFonts w:ascii="Times New Roman" w:hAnsi="Times New Roman"/>
          <w:color w:val="000000"/>
          <w:sz w:val="28"/>
          <w:szCs w:val="28"/>
          <w:lang w:bidi="ru-RU"/>
        </w:rPr>
        <w:t>официальном сайте в информационно-телекоммуникационной</w:t>
      </w:r>
      <w:r w:rsidR="00F764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752B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сети Интернет.</w:t>
      </w:r>
    </w:p>
    <w:sectPr w:rsidR="00171E71" w:rsidRPr="00171E71" w:rsidSect="008C6CD2">
      <w:headerReference w:type="default" r:id="rId7"/>
      <w:pgSz w:w="11906" w:h="16838"/>
      <w:pgMar w:top="567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17" w:rsidRDefault="003A1D17" w:rsidP="00E35268">
      <w:pPr>
        <w:spacing w:line="240" w:lineRule="auto"/>
      </w:pPr>
      <w:r>
        <w:separator/>
      </w:r>
    </w:p>
  </w:endnote>
  <w:endnote w:type="continuationSeparator" w:id="0">
    <w:p w:rsidR="003A1D17" w:rsidRDefault="003A1D17" w:rsidP="00E3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17" w:rsidRDefault="003A1D17" w:rsidP="00E35268">
      <w:pPr>
        <w:spacing w:line="240" w:lineRule="auto"/>
      </w:pPr>
      <w:r>
        <w:separator/>
      </w:r>
    </w:p>
  </w:footnote>
  <w:footnote w:type="continuationSeparator" w:id="0">
    <w:p w:rsidR="003A1D17" w:rsidRDefault="003A1D17" w:rsidP="00E352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768568"/>
    </w:sdtPr>
    <w:sdtContent>
      <w:p w:rsidR="00E35268" w:rsidRDefault="00A93D07">
        <w:pPr>
          <w:pStyle w:val="a6"/>
        </w:pPr>
        <w:r>
          <w:fldChar w:fldCharType="begin"/>
        </w:r>
        <w:r w:rsidR="00E35268">
          <w:instrText>PAGE   \* MERGEFORMAT</w:instrText>
        </w:r>
        <w:r>
          <w:fldChar w:fldCharType="separate"/>
        </w:r>
        <w:r w:rsidR="002804B3">
          <w:rPr>
            <w:noProof/>
          </w:rPr>
          <w:t>7</w:t>
        </w:r>
        <w:r>
          <w:fldChar w:fldCharType="end"/>
        </w:r>
      </w:p>
    </w:sdtContent>
  </w:sdt>
  <w:p w:rsidR="00E35268" w:rsidRDefault="00E352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908"/>
    <w:multiLevelType w:val="multilevel"/>
    <w:tmpl w:val="C5A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37FF1"/>
    <w:multiLevelType w:val="multilevel"/>
    <w:tmpl w:val="311C6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A0E22"/>
    <w:multiLevelType w:val="multilevel"/>
    <w:tmpl w:val="C7E88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72D30"/>
    <w:multiLevelType w:val="multilevel"/>
    <w:tmpl w:val="7F707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D0EA1"/>
    <w:multiLevelType w:val="multilevel"/>
    <w:tmpl w:val="CB40E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949A4"/>
    <w:multiLevelType w:val="multilevel"/>
    <w:tmpl w:val="BF52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730536"/>
    <w:multiLevelType w:val="multilevel"/>
    <w:tmpl w:val="C1C8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57A8F"/>
    <w:multiLevelType w:val="multilevel"/>
    <w:tmpl w:val="0A82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102D4"/>
    <w:multiLevelType w:val="multilevel"/>
    <w:tmpl w:val="3E269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C292B"/>
    <w:multiLevelType w:val="multilevel"/>
    <w:tmpl w:val="FD648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71"/>
    <w:rsid w:val="000B0E62"/>
    <w:rsid w:val="00171E71"/>
    <w:rsid w:val="00197A69"/>
    <w:rsid w:val="00200C5C"/>
    <w:rsid w:val="002752BE"/>
    <w:rsid w:val="002804B3"/>
    <w:rsid w:val="002A4889"/>
    <w:rsid w:val="002C3D93"/>
    <w:rsid w:val="00327DEB"/>
    <w:rsid w:val="0038308D"/>
    <w:rsid w:val="003A1D17"/>
    <w:rsid w:val="003A5A8E"/>
    <w:rsid w:val="003C04C0"/>
    <w:rsid w:val="003F0B77"/>
    <w:rsid w:val="003F3165"/>
    <w:rsid w:val="005D575F"/>
    <w:rsid w:val="005D5902"/>
    <w:rsid w:val="006B34B8"/>
    <w:rsid w:val="006E5C29"/>
    <w:rsid w:val="006E7A5F"/>
    <w:rsid w:val="00733BCF"/>
    <w:rsid w:val="007D4C81"/>
    <w:rsid w:val="00816E9E"/>
    <w:rsid w:val="008200A5"/>
    <w:rsid w:val="008C6CD2"/>
    <w:rsid w:val="008C7CC0"/>
    <w:rsid w:val="008D4C2F"/>
    <w:rsid w:val="008F277D"/>
    <w:rsid w:val="00964983"/>
    <w:rsid w:val="009D321A"/>
    <w:rsid w:val="00A752DD"/>
    <w:rsid w:val="00A93D07"/>
    <w:rsid w:val="00AD7EAB"/>
    <w:rsid w:val="00C16819"/>
    <w:rsid w:val="00C6679E"/>
    <w:rsid w:val="00C91DF6"/>
    <w:rsid w:val="00CE160B"/>
    <w:rsid w:val="00DB0266"/>
    <w:rsid w:val="00E248CF"/>
    <w:rsid w:val="00E35268"/>
    <w:rsid w:val="00E43299"/>
    <w:rsid w:val="00E8041F"/>
    <w:rsid w:val="00ED6F54"/>
    <w:rsid w:val="00F072FD"/>
    <w:rsid w:val="00F672C0"/>
    <w:rsid w:val="00F764EF"/>
    <w:rsid w:val="00FF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71"/>
    <w:pPr>
      <w:spacing w:after="0" w:line="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E71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171E7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71E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E71"/>
    <w:pPr>
      <w:widowControl w:val="0"/>
      <w:shd w:val="clear" w:color="auto" w:fill="FFFFFF"/>
      <w:spacing w:line="252" w:lineRule="exact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">
    <w:name w:val="Основной текст (9)_"/>
    <w:link w:val="90"/>
    <w:rsid w:val="00171E71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1E71"/>
    <w:pPr>
      <w:widowControl w:val="0"/>
      <w:shd w:val="clear" w:color="auto" w:fill="FFFFFF"/>
      <w:spacing w:before="360" w:after="12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2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6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C0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4C0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0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3F0B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0B7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B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C6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2020-11-16T13:11:00Z</cp:lastPrinted>
  <dcterms:created xsi:type="dcterms:W3CDTF">2020-11-16T13:14:00Z</dcterms:created>
  <dcterms:modified xsi:type="dcterms:W3CDTF">2020-11-17T07:42:00Z</dcterms:modified>
</cp:coreProperties>
</file>