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B4" w:rsidRDefault="0084613A" w:rsidP="0084613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</w:rPr>
      </w:pPr>
      <w:r>
        <w:rPr>
          <w:b/>
          <w:noProof/>
          <w:sz w:val="28"/>
          <w:szCs w:val="28"/>
        </w:rPr>
        <w:t xml:space="preserve">                                           </w:t>
      </w:r>
      <w:r w:rsidR="008A6BED"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B4" w:rsidRDefault="00A273B4" w:rsidP="00A273B4">
      <w:pPr>
        <w:pStyle w:val="a3"/>
        <w:ind w:left="-240" w:right="20"/>
        <w:jc w:val="center"/>
        <w:rPr>
          <w:caps/>
        </w:rPr>
      </w:pPr>
    </w:p>
    <w:p w:rsidR="00A273B4" w:rsidRPr="002E3461" w:rsidRDefault="00A273B4" w:rsidP="00A273B4">
      <w:pPr>
        <w:pStyle w:val="a3"/>
        <w:ind w:left="-240" w:right="20"/>
        <w:jc w:val="center"/>
        <w:rPr>
          <w:b/>
          <w:caps/>
        </w:rPr>
      </w:pPr>
      <w:r w:rsidRPr="002E3461">
        <w:rPr>
          <w:b/>
          <w:caps/>
        </w:rPr>
        <w:t xml:space="preserve">Совет депутатов </w:t>
      </w:r>
      <w:r w:rsidR="002758F0">
        <w:rPr>
          <w:b/>
          <w:caps/>
        </w:rPr>
        <w:t xml:space="preserve">СНЕГИРЕВСКОГО </w:t>
      </w:r>
      <w:r w:rsidRPr="002E3461">
        <w:rPr>
          <w:b/>
          <w:caps/>
        </w:rPr>
        <w:t>СЕЛЬСКОГО поселения ШУМЯЧСКОГО района Смоленской области</w:t>
      </w:r>
    </w:p>
    <w:p w:rsidR="00A273B4" w:rsidRPr="002E3461" w:rsidRDefault="00A273B4" w:rsidP="00A273B4">
      <w:pPr>
        <w:pStyle w:val="a3"/>
        <w:ind w:right="20"/>
        <w:jc w:val="center"/>
        <w:rPr>
          <w:b/>
        </w:rPr>
      </w:pPr>
    </w:p>
    <w:p w:rsidR="00A273B4" w:rsidRPr="002E3461" w:rsidRDefault="00A273B4" w:rsidP="00A273B4">
      <w:pPr>
        <w:pStyle w:val="a3"/>
        <w:ind w:right="20"/>
        <w:jc w:val="center"/>
        <w:outlineLvl w:val="0"/>
        <w:rPr>
          <w:b/>
        </w:rPr>
      </w:pPr>
      <w:r w:rsidRPr="002E3461">
        <w:rPr>
          <w:b/>
        </w:rPr>
        <w:t>РЕШЕНИЕ</w:t>
      </w:r>
      <w:r w:rsidR="003E7710" w:rsidRPr="002E3461">
        <w:rPr>
          <w:b/>
        </w:rPr>
        <w:t xml:space="preserve">                         </w:t>
      </w:r>
    </w:p>
    <w:p w:rsidR="00A273B4" w:rsidRPr="00DD50A3" w:rsidRDefault="00A273B4" w:rsidP="00A273B4">
      <w:pPr>
        <w:ind w:right="20"/>
        <w:rPr>
          <w:sz w:val="28"/>
        </w:rPr>
      </w:pPr>
      <w:r>
        <w:rPr>
          <w:b/>
          <w:sz w:val="28"/>
        </w:rPr>
        <w:t xml:space="preserve">  </w:t>
      </w:r>
      <w:r w:rsidR="003E7710">
        <w:rPr>
          <w:b/>
          <w:sz w:val="28"/>
        </w:rPr>
        <w:t xml:space="preserve">                                                                                                               </w:t>
      </w:r>
    </w:p>
    <w:p w:rsidR="00A273B4" w:rsidRPr="0072403F" w:rsidRDefault="00F367E8" w:rsidP="00A273B4">
      <w:pPr>
        <w:ind w:right="20"/>
        <w:rPr>
          <w:sz w:val="28"/>
        </w:rPr>
      </w:pPr>
      <w:r>
        <w:rPr>
          <w:b/>
          <w:sz w:val="28"/>
        </w:rPr>
        <w:t xml:space="preserve"> </w:t>
      </w:r>
      <w:r w:rsidR="002E3461" w:rsidRPr="0072403F">
        <w:rPr>
          <w:sz w:val="28"/>
        </w:rPr>
        <w:t xml:space="preserve">от </w:t>
      </w:r>
      <w:r w:rsidR="0072403F">
        <w:rPr>
          <w:sz w:val="28"/>
        </w:rPr>
        <w:t>06</w:t>
      </w:r>
      <w:r w:rsidR="002758F0" w:rsidRPr="0072403F">
        <w:rPr>
          <w:sz w:val="28"/>
        </w:rPr>
        <w:t xml:space="preserve"> </w:t>
      </w:r>
      <w:r w:rsidR="00C761EE" w:rsidRPr="0072403F">
        <w:rPr>
          <w:sz w:val="28"/>
        </w:rPr>
        <w:t xml:space="preserve"> </w:t>
      </w:r>
      <w:r w:rsidR="008A6BED" w:rsidRPr="0072403F">
        <w:rPr>
          <w:sz w:val="28"/>
        </w:rPr>
        <w:t>ию</w:t>
      </w:r>
      <w:r w:rsidR="0072403F">
        <w:rPr>
          <w:sz w:val="28"/>
        </w:rPr>
        <w:t>л</w:t>
      </w:r>
      <w:r w:rsidR="008A6BED" w:rsidRPr="0072403F">
        <w:rPr>
          <w:sz w:val="28"/>
        </w:rPr>
        <w:t>я</w:t>
      </w:r>
      <w:r w:rsidR="004773EA" w:rsidRPr="0072403F">
        <w:rPr>
          <w:sz w:val="28"/>
        </w:rPr>
        <w:t xml:space="preserve"> </w:t>
      </w:r>
      <w:r w:rsidR="007A18EE" w:rsidRPr="0072403F">
        <w:rPr>
          <w:sz w:val="28"/>
        </w:rPr>
        <w:t xml:space="preserve"> </w:t>
      </w:r>
      <w:r w:rsidR="00A273B4" w:rsidRPr="0072403F">
        <w:rPr>
          <w:sz w:val="28"/>
        </w:rPr>
        <w:t>20</w:t>
      </w:r>
      <w:r w:rsidR="008A6BED" w:rsidRPr="0072403F">
        <w:rPr>
          <w:sz w:val="28"/>
        </w:rPr>
        <w:t>20</w:t>
      </w:r>
      <w:r w:rsidR="002758F0" w:rsidRPr="0072403F">
        <w:rPr>
          <w:sz w:val="28"/>
        </w:rPr>
        <w:t xml:space="preserve"> года</w:t>
      </w:r>
      <w:r w:rsidR="00A273B4" w:rsidRPr="0072403F">
        <w:rPr>
          <w:sz w:val="28"/>
        </w:rPr>
        <w:t xml:space="preserve">  </w:t>
      </w:r>
      <w:r w:rsidR="000460A6" w:rsidRPr="0072403F">
        <w:rPr>
          <w:sz w:val="28"/>
        </w:rPr>
        <w:t xml:space="preserve">                                                                    </w:t>
      </w:r>
      <w:r w:rsidR="00C761EE" w:rsidRPr="0072403F">
        <w:rPr>
          <w:sz w:val="28"/>
        </w:rPr>
        <w:t xml:space="preserve">   </w:t>
      </w:r>
      <w:r w:rsidR="000460A6" w:rsidRPr="0072403F">
        <w:rPr>
          <w:sz w:val="28"/>
        </w:rPr>
        <w:t xml:space="preserve">   </w:t>
      </w:r>
      <w:r w:rsidR="00A273B4" w:rsidRPr="0072403F">
        <w:rPr>
          <w:sz w:val="28"/>
        </w:rPr>
        <w:t>№</w:t>
      </w:r>
      <w:r w:rsidR="00852E74" w:rsidRPr="0072403F">
        <w:rPr>
          <w:sz w:val="28"/>
        </w:rPr>
        <w:t xml:space="preserve"> </w:t>
      </w:r>
      <w:r w:rsidR="008A6BED" w:rsidRPr="0072403F">
        <w:rPr>
          <w:sz w:val="28"/>
        </w:rPr>
        <w:t>19</w:t>
      </w:r>
    </w:p>
    <w:p w:rsidR="00A273B4" w:rsidRDefault="00AA31A2" w:rsidP="00A273B4">
      <w:pPr>
        <w:ind w:right="20"/>
        <w:rPr>
          <w:sz w:val="28"/>
        </w:rPr>
      </w:pPr>
      <w:r>
        <w:rPr>
          <w:sz w:val="28"/>
        </w:rPr>
        <w:t xml:space="preserve"> </w:t>
      </w:r>
      <w:r w:rsidR="002758F0">
        <w:rPr>
          <w:sz w:val="28"/>
        </w:rPr>
        <w:t xml:space="preserve">д. </w:t>
      </w:r>
      <w:proofErr w:type="spellStart"/>
      <w:r w:rsidR="002758F0">
        <w:rPr>
          <w:sz w:val="28"/>
        </w:rPr>
        <w:t>Снегиревка</w:t>
      </w:r>
      <w:proofErr w:type="spellEnd"/>
      <w:r w:rsidR="002758F0">
        <w:rPr>
          <w:sz w:val="28"/>
        </w:rPr>
        <w:t xml:space="preserve"> </w:t>
      </w:r>
      <w:r w:rsidR="00A273B4">
        <w:rPr>
          <w:sz w:val="28"/>
        </w:rPr>
        <w:t xml:space="preserve"> </w:t>
      </w:r>
    </w:p>
    <w:p w:rsidR="00A273B4" w:rsidRDefault="00A273B4">
      <w:pPr>
        <w:pStyle w:val="1"/>
      </w:pPr>
    </w:p>
    <w:p w:rsidR="002758F0" w:rsidRDefault="00EE4847" w:rsidP="002758F0">
      <w:pPr>
        <w:pStyle w:val="1"/>
      </w:pPr>
      <w:r>
        <w:t>О</w:t>
      </w:r>
      <w:r w:rsidR="00803863">
        <w:t>б избирательной комиссии</w:t>
      </w:r>
      <w:r w:rsidR="002758F0">
        <w:t xml:space="preserve"> </w:t>
      </w:r>
      <w:proofErr w:type="gramStart"/>
      <w:r w:rsidR="002758F0">
        <w:t>муници</w:t>
      </w:r>
      <w:r w:rsidR="00803863">
        <w:t>пального</w:t>
      </w:r>
      <w:proofErr w:type="gramEnd"/>
    </w:p>
    <w:p w:rsidR="002758F0" w:rsidRDefault="00803863" w:rsidP="002758F0">
      <w:pPr>
        <w:pStyle w:val="1"/>
      </w:pPr>
      <w:r>
        <w:t xml:space="preserve">образования </w:t>
      </w:r>
      <w:proofErr w:type="spellStart"/>
      <w:r w:rsidR="002758F0">
        <w:t>Снегиревского</w:t>
      </w:r>
      <w:proofErr w:type="spellEnd"/>
      <w:r w:rsidR="002758F0">
        <w:t xml:space="preserve"> </w:t>
      </w:r>
      <w:r w:rsidR="00C761EE">
        <w:t>сельского поселения</w:t>
      </w:r>
    </w:p>
    <w:p w:rsidR="00803863" w:rsidRPr="00803863" w:rsidRDefault="00803863" w:rsidP="002758F0">
      <w:pPr>
        <w:pStyle w:val="1"/>
      </w:pPr>
      <w:proofErr w:type="spellStart"/>
      <w:r>
        <w:t>Шумячского</w:t>
      </w:r>
      <w:proofErr w:type="spellEnd"/>
      <w:r w:rsidR="002758F0">
        <w:t xml:space="preserve"> </w:t>
      </w:r>
      <w:r w:rsidRPr="00803863">
        <w:t xml:space="preserve">района </w:t>
      </w:r>
      <w:r>
        <w:t>С</w:t>
      </w:r>
      <w:r w:rsidRPr="00803863">
        <w:t>моленской</w:t>
      </w:r>
      <w:r>
        <w:t xml:space="preserve"> области</w:t>
      </w:r>
      <w:r w:rsidRPr="00803863">
        <w:t xml:space="preserve"> </w:t>
      </w:r>
    </w:p>
    <w:p w:rsidR="00EE4847" w:rsidRPr="00803863" w:rsidRDefault="00EE4847">
      <w:pPr>
        <w:jc w:val="both"/>
        <w:rPr>
          <w:sz w:val="28"/>
          <w:szCs w:val="28"/>
        </w:rPr>
      </w:pPr>
    </w:p>
    <w:p w:rsidR="00EE4847" w:rsidRDefault="00EE4847">
      <w:pPr>
        <w:pStyle w:val="a3"/>
      </w:pPr>
      <w:r>
        <w:t xml:space="preserve">       </w:t>
      </w:r>
      <w:r w:rsidR="007520DA">
        <w:t xml:space="preserve">В соответствии с Федеральным законом «Об основных гарантиях избирательных прав </w:t>
      </w:r>
      <w:r w:rsidR="007F574F">
        <w:t>и права на участие в референдуме граждан Российской Федерации, областными законами «Об избирательных комиссиях, комиссиях референдума в Смоленской области», «О выборах органов местного самоуправления в Смоленской области»</w:t>
      </w:r>
      <w:r w:rsidR="00506C45">
        <w:t>,</w:t>
      </w:r>
      <w:r w:rsidR="007F574F">
        <w:t xml:space="preserve"> статьями</w:t>
      </w:r>
      <w:r w:rsidR="00506C45">
        <w:t xml:space="preserve"> 21 и 31 Устава </w:t>
      </w:r>
      <w:proofErr w:type="spellStart"/>
      <w:r w:rsidR="002758F0">
        <w:t>Снегиревского</w:t>
      </w:r>
      <w:proofErr w:type="spellEnd"/>
      <w:r w:rsidR="00506C45">
        <w:t xml:space="preserve"> сельского поселения </w:t>
      </w:r>
      <w:proofErr w:type="spellStart"/>
      <w:r w:rsidR="00506C45">
        <w:t>Шумячского</w:t>
      </w:r>
      <w:proofErr w:type="spellEnd"/>
      <w:r w:rsidR="00506C45">
        <w:t xml:space="preserve"> района Смоленской области, Совет</w:t>
      </w:r>
      <w:r w:rsidR="00C761EE">
        <w:t xml:space="preserve"> депутатов </w:t>
      </w:r>
      <w:proofErr w:type="spellStart"/>
      <w:r w:rsidR="002758F0">
        <w:t>Снегиревского</w:t>
      </w:r>
      <w:proofErr w:type="spellEnd"/>
      <w:r w:rsidR="00C761EE">
        <w:t xml:space="preserve"> сельского поселения </w:t>
      </w:r>
      <w:proofErr w:type="spellStart"/>
      <w:r w:rsidR="00C761EE">
        <w:t>Шумячского</w:t>
      </w:r>
      <w:proofErr w:type="spellEnd"/>
      <w:r w:rsidR="00C761EE">
        <w:t xml:space="preserve"> района Смоленской области</w:t>
      </w:r>
    </w:p>
    <w:p w:rsidR="00FF328A" w:rsidRDefault="00FF328A">
      <w:pPr>
        <w:pStyle w:val="a3"/>
      </w:pPr>
    </w:p>
    <w:p w:rsidR="00EE4847" w:rsidRDefault="00EE4847">
      <w:pPr>
        <w:pStyle w:val="a3"/>
      </w:pPr>
      <w:r>
        <w:t xml:space="preserve">          </w:t>
      </w:r>
      <w:r w:rsidR="00A273B4">
        <w:t>РЕШИЛ</w:t>
      </w:r>
      <w:proofErr w:type="gramStart"/>
      <w:r>
        <w:t xml:space="preserve"> :</w:t>
      </w:r>
      <w:proofErr w:type="gramEnd"/>
    </w:p>
    <w:p w:rsidR="00EE4847" w:rsidRDefault="00EE4847">
      <w:pPr>
        <w:pStyle w:val="a3"/>
      </w:pPr>
    </w:p>
    <w:p w:rsidR="00506C45" w:rsidRDefault="00FF328A" w:rsidP="00BC2E38">
      <w:pPr>
        <w:pStyle w:val="a3"/>
        <w:numPr>
          <w:ilvl w:val="0"/>
          <w:numId w:val="8"/>
        </w:numPr>
      </w:pPr>
      <w:r>
        <w:t>Принять</w:t>
      </w:r>
      <w:r w:rsidR="00BC2E38">
        <w:t xml:space="preserve">  </w:t>
      </w:r>
      <w:r>
        <w:t xml:space="preserve"> </w:t>
      </w:r>
      <w:r w:rsidR="00506C45">
        <w:t>текст</w:t>
      </w:r>
      <w:r w:rsidR="00BC2E38">
        <w:t xml:space="preserve">  </w:t>
      </w:r>
      <w:r w:rsidR="00506C45">
        <w:t xml:space="preserve"> сообщения о формировании </w:t>
      </w:r>
      <w:r w:rsidR="00BC2E38">
        <w:t xml:space="preserve">  </w:t>
      </w:r>
      <w:r w:rsidR="00506C45">
        <w:t xml:space="preserve">состава </w:t>
      </w:r>
      <w:r w:rsidR="00BC2E38">
        <w:t xml:space="preserve">    </w:t>
      </w:r>
      <w:r w:rsidR="00506C45">
        <w:t xml:space="preserve">избирательной </w:t>
      </w:r>
    </w:p>
    <w:p w:rsidR="00DE5A94" w:rsidRDefault="00506C45" w:rsidP="00BC2E38">
      <w:pPr>
        <w:pStyle w:val="a3"/>
      </w:pPr>
      <w:r>
        <w:t xml:space="preserve">комиссии муниципального образования </w:t>
      </w:r>
      <w:proofErr w:type="spellStart"/>
      <w:r w:rsidR="002758F0">
        <w:t>Снегиревского</w:t>
      </w:r>
      <w:proofErr w:type="spellEnd"/>
      <w:r>
        <w:t xml:space="preserve"> сельского поселения</w:t>
      </w:r>
      <w:r w:rsidR="00900533">
        <w:t xml:space="preserve"> </w:t>
      </w:r>
      <w:proofErr w:type="spellStart"/>
      <w:r w:rsidR="00900533">
        <w:t>Шумячского</w:t>
      </w:r>
      <w:proofErr w:type="spellEnd"/>
      <w:r w:rsidR="00900533">
        <w:t xml:space="preserve"> района Смоленской области (прилагается)</w:t>
      </w:r>
      <w:r w:rsidR="00FF328A">
        <w:t>.</w:t>
      </w:r>
    </w:p>
    <w:p w:rsidR="00900533" w:rsidRDefault="00900533" w:rsidP="00900533">
      <w:pPr>
        <w:pStyle w:val="a3"/>
        <w:numPr>
          <w:ilvl w:val="0"/>
          <w:numId w:val="8"/>
        </w:numPr>
      </w:pPr>
      <w:r>
        <w:t xml:space="preserve">Направить настоящее решение и указанное сообщение в </w:t>
      </w:r>
      <w:proofErr w:type="gramStart"/>
      <w:r>
        <w:t>избирательную</w:t>
      </w:r>
      <w:proofErr w:type="gramEnd"/>
    </w:p>
    <w:p w:rsidR="00900533" w:rsidRDefault="00900533" w:rsidP="00900533">
      <w:pPr>
        <w:pStyle w:val="a3"/>
      </w:pPr>
      <w:r>
        <w:t>комиссию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области.</w:t>
      </w:r>
    </w:p>
    <w:p w:rsidR="00900533" w:rsidRDefault="00900533" w:rsidP="00DC13B5">
      <w:pPr>
        <w:pStyle w:val="a3"/>
        <w:numPr>
          <w:ilvl w:val="0"/>
          <w:numId w:val="8"/>
        </w:numPr>
        <w:ind w:left="0" w:firstLine="630"/>
      </w:pPr>
      <w:r>
        <w:t xml:space="preserve">Направить настоящее решение и указанное сообщение в </w:t>
      </w:r>
      <w:r w:rsidR="00DC13B5">
        <w:t xml:space="preserve">средство массовой информации </w:t>
      </w:r>
      <w:r w:rsidR="002758F0">
        <w:t xml:space="preserve">органов местного самоуправления </w:t>
      </w:r>
      <w:proofErr w:type="spellStart"/>
      <w:r w:rsidR="002758F0">
        <w:t>Снегиревского</w:t>
      </w:r>
      <w:proofErr w:type="spellEnd"/>
      <w:r w:rsidR="00DC13B5">
        <w:t xml:space="preserve"> сельского поселения </w:t>
      </w:r>
      <w:proofErr w:type="spellStart"/>
      <w:r w:rsidR="00BC2E38">
        <w:t>Шумячского</w:t>
      </w:r>
      <w:proofErr w:type="spellEnd"/>
      <w:r w:rsidR="00BC2E38">
        <w:t xml:space="preserve"> района Смоленской области  </w:t>
      </w:r>
      <w:r w:rsidR="00DC13B5">
        <w:t>«</w:t>
      </w:r>
      <w:r w:rsidR="002758F0">
        <w:t xml:space="preserve">Информационный </w:t>
      </w:r>
      <w:r w:rsidR="00DC13B5">
        <w:t xml:space="preserve"> вестник</w:t>
      </w:r>
      <w:r w:rsidR="002758F0">
        <w:t xml:space="preserve"> </w:t>
      </w:r>
      <w:proofErr w:type="spellStart"/>
      <w:r w:rsidR="002758F0">
        <w:t>Снегиревского</w:t>
      </w:r>
      <w:proofErr w:type="spellEnd"/>
      <w:r w:rsidR="002758F0">
        <w:t xml:space="preserve"> сельского поселения </w:t>
      </w:r>
      <w:r w:rsidR="00DC13B5">
        <w:t xml:space="preserve">» </w:t>
      </w:r>
      <w:r>
        <w:t xml:space="preserve"> для официального опубликования.</w:t>
      </w:r>
    </w:p>
    <w:p w:rsidR="0050212A" w:rsidRDefault="00FF328A" w:rsidP="00876C8D">
      <w:pPr>
        <w:pStyle w:val="a3"/>
        <w:numPr>
          <w:ilvl w:val="0"/>
          <w:numId w:val="8"/>
        </w:numPr>
        <w:ind w:left="360"/>
      </w:pPr>
      <w:r>
        <w:t>Настоящее р</w:t>
      </w:r>
      <w:r w:rsidR="00876C8D">
        <w:t>ешение вступает в силу с</w:t>
      </w:r>
      <w:r>
        <w:t xml:space="preserve">о дня его </w:t>
      </w:r>
      <w:r w:rsidR="00DE5A94">
        <w:t xml:space="preserve"> принятия.</w:t>
      </w:r>
    </w:p>
    <w:p w:rsidR="00876C8D" w:rsidRDefault="00876C8D" w:rsidP="00876C8D">
      <w:pPr>
        <w:pStyle w:val="a3"/>
        <w:ind w:left="360"/>
      </w:pPr>
    </w:p>
    <w:p w:rsidR="00EE4847" w:rsidRDefault="00EE4847" w:rsidP="00A273B4">
      <w:pPr>
        <w:pStyle w:val="a3"/>
      </w:pPr>
      <w:r>
        <w:t>Глав</w:t>
      </w:r>
      <w:r w:rsidR="00A273B4">
        <w:t xml:space="preserve">а муниципального образования  </w:t>
      </w:r>
    </w:p>
    <w:p w:rsidR="007B7C8C" w:rsidRDefault="002758F0" w:rsidP="00A273B4">
      <w:pPr>
        <w:pStyle w:val="1"/>
      </w:pPr>
      <w:proofErr w:type="spellStart"/>
      <w:r>
        <w:t>Снегиревского</w:t>
      </w:r>
      <w:proofErr w:type="spellEnd"/>
      <w:r w:rsidR="00EE4847">
        <w:t xml:space="preserve"> сельского  поселения   </w:t>
      </w:r>
    </w:p>
    <w:p w:rsidR="00EE4847" w:rsidRDefault="007B7C8C" w:rsidP="00A273B4">
      <w:pPr>
        <w:pStyle w:val="1"/>
      </w:pPr>
      <w:proofErr w:type="spellStart"/>
      <w:r>
        <w:t>Шумячского</w:t>
      </w:r>
      <w:proofErr w:type="spellEnd"/>
      <w:r>
        <w:t xml:space="preserve"> района</w:t>
      </w:r>
      <w:r w:rsidR="005F01CB">
        <w:t xml:space="preserve"> Смоленской области</w:t>
      </w:r>
      <w:r w:rsidR="00EE4847">
        <w:t xml:space="preserve">            </w:t>
      </w:r>
      <w:r w:rsidR="005F01CB">
        <w:t xml:space="preserve">          </w:t>
      </w:r>
      <w:r w:rsidR="00EE4847">
        <w:t xml:space="preserve">         </w:t>
      </w:r>
      <w:r w:rsidR="00A273B4">
        <w:t xml:space="preserve">   </w:t>
      </w:r>
      <w:r w:rsidR="002758F0">
        <w:t>В.А.Тимофеев</w:t>
      </w:r>
    </w:p>
    <w:p w:rsidR="00EE4847" w:rsidRDefault="00EE4847"/>
    <w:p w:rsidR="00EE4847" w:rsidRDefault="00EE4847"/>
    <w:p w:rsidR="002758F0" w:rsidRDefault="00753EF5">
      <w:r>
        <w:t xml:space="preserve">                                                                                                                                        </w:t>
      </w:r>
    </w:p>
    <w:p w:rsidR="00753EF5" w:rsidRDefault="002758F0">
      <w:r>
        <w:lastRenderedPageBreak/>
        <w:t xml:space="preserve">                                                                                                  </w:t>
      </w:r>
      <w:r w:rsidR="00753EF5">
        <w:t xml:space="preserve">Приложение </w:t>
      </w:r>
    </w:p>
    <w:p w:rsidR="00EE4847" w:rsidRDefault="00753EF5">
      <w:r>
        <w:t xml:space="preserve">                                                    </w:t>
      </w:r>
      <w:r w:rsidR="008A6BED">
        <w:t xml:space="preserve">                              </w:t>
      </w:r>
      <w:r>
        <w:t xml:space="preserve">к решению   </w:t>
      </w:r>
      <w:r w:rsidR="0062284A">
        <w:t xml:space="preserve">Совета депутатов </w:t>
      </w:r>
      <w:proofErr w:type="spellStart"/>
      <w:r w:rsidR="002758F0">
        <w:t>Снегиревского</w:t>
      </w:r>
      <w:proofErr w:type="spellEnd"/>
      <w:r w:rsidR="0062284A">
        <w:t xml:space="preserve"> </w:t>
      </w:r>
    </w:p>
    <w:p w:rsidR="0062284A" w:rsidRDefault="0062284A">
      <w:r>
        <w:t xml:space="preserve">                                                              </w:t>
      </w:r>
      <w:r w:rsidR="008A6BED">
        <w:t xml:space="preserve">                    </w:t>
      </w:r>
      <w:r>
        <w:t xml:space="preserve">сельского </w:t>
      </w:r>
      <w:r w:rsidR="00BC2E38">
        <w:t xml:space="preserve">  </w:t>
      </w:r>
      <w:r>
        <w:t>поселения</w:t>
      </w:r>
      <w:r w:rsidR="00BC2E38">
        <w:t xml:space="preserve">  </w:t>
      </w:r>
      <w:r>
        <w:t xml:space="preserve"> </w:t>
      </w:r>
      <w:proofErr w:type="spellStart"/>
      <w:r>
        <w:t>Шумячского</w:t>
      </w:r>
      <w:proofErr w:type="spellEnd"/>
      <w:r w:rsidR="00BC2E38">
        <w:t xml:space="preserve">   </w:t>
      </w:r>
      <w:r>
        <w:t xml:space="preserve"> района   </w:t>
      </w:r>
    </w:p>
    <w:p w:rsidR="0062284A" w:rsidRDefault="0062284A">
      <w:r>
        <w:t xml:space="preserve">                                                  </w:t>
      </w:r>
      <w:r w:rsidR="008A6BED">
        <w:t xml:space="preserve">                              </w:t>
      </w:r>
      <w:r>
        <w:t xml:space="preserve">  Смоленской </w:t>
      </w:r>
      <w:r w:rsidR="00BC2E38">
        <w:t xml:space="preserve"> </w:t>
      </w:r>
      <w:r>
        <w:t xml:space="preserve">области от </w:t>
      </w:r>
      <w:r w:rsidR="0072403F">
        <w:t>06</w:t>
      </w:r>
      <w:r>
        <w:t xml:space="preserve"> </w:t>
      </w:r>
      <w:r w:rsidR="008A6BED">
        <w:t>ию</w:t>
      </w:r>
      <w:r w:rsidR="0072403F">
        <w:t>л</w:t>
      </w:r>
      <w:r w:rsidR="008A6BED">
        <w:t>я</w:t>
      </w:r>
      <w:r>
        <w:t xml:space="preserve"> 20</w:t>
      </w:r>
      <w:r w:rsidR="008A6BED">
        <w:t>20</w:t>
      </w:r>
      <w:r>
        <w:t xml:space="preserve"> года </w:t>
      </w:r>
      <w:r w:rsidR="002758F0">
        <w:t>№1</w:t>
      </w:r>
      <w:r w:rsidR="008A6BED">
        <w:t>9</w:t>
      </w:r>
    </w:p>
    <w:p w:rsidR="0062284A" w:rsidRDefault="0062284A">
      <w:r>
        <w:t xml:space="preserve">                                                                                    </w:t>
      </w:r>
    </w:p>
    <w:p w:rsidR="0062284A" w:rsidRDefault="0062284A"/>
    <w:p w:rsidR="0062284A" w:rsidRDefault="0062284A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СООБЩЕНИЕ</w:t>
      </w:r>
    </w:p>
    <w:p w:rsidR="00D269B7" w:rsidRDefault="00D269B7">
      <w:pPr>
        <w:rPr>
          <w:sz w:val="28"/>
          <w:szCs w:val="28"/>
        </w:rPr>
      </w:pPr>
    </w:p>
    <w:p w:rsidR="0062284A" w:rsidRDefault="0062284A" w:rsidP="00DC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</w:t>
      </w:r>
      <w:proofErr w:type="spellStart"/>
      <w:r w:rsidR="002758F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объявляет </w:t>
      </w:r>
      <w:r w:rsidR="00DC13B5">
        <w:rPr>
          <w:sz w:val="28"/>
          <w:szCs w:val="28"/>
        </w:rPr>
        <w:t>прием предложений по кандидатур</w:t>
      </w:r>
      <w:r w:rsidR="008A6BED">
        <w:rPr>
          <w:sz w:val="28"/>
          <w:szCs w:val="28"/>
        </w:rPr>
        <w:t>е</w:t>
      </w:r>
      <w:r w:rsidR="00DC13B5">
        <w:rPr>
          <w:sz w:val="28"/>
          <w:szCs w:val="28"/>
        </w:rPr>
        <w:t xml:space="preserve"> для назначения член</w:t>
      </w:r>
      <w:r w:rsidR="008A6BED">
        <w:rPr>
          <w:sz w:val="28"/>
          <w:szCs w:val="28"/>
        </w:rPr>
        <w:t>а</w:t>
      </w:r>
      <w:r w:rsidR="00DC1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="002758F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DC13B5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.</w:t>
      </w:r>
    </w:p>
    <w:p w:rsidR="00DC1797" w:rsidRDefault="0062284A" w:rsidP="00DC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Избирательная комиссия </w:t>
      </w:r>
      <w:r w:rsidR="00227BFA">
        <w:rPr>
          <w:sz w:val="28"/>
          <w:szCs w:val="28"/>
        </w:rPr>
        <w:t xml:space="preserve">муниципального образования </w:t>
      </w:r>
      <w:proofErr w:type="spellStart"/>
      <w:r w:rsidR="002758F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227BFA">
        <w:rPr>
          <w:sz w:val="28"/>
          <w:szCs w:val="28"/>
        </w:rPr>
        <w:t xml:space="preserve"> формируется Советом депутатов </w:t>
      </w:r>
      <w:proofErr w:type="spellStart"/>
      <w:r w:rsidR="002758F0">
        <w:rPr>
          <w:sz w:val="28"/>
          <w:szCs w:val="28"/>
        </w:rPr>
        <w:t>Снегиревского</w:t>
      </w:r>
      <w:proofErr w:type="spellEnd"/>
      <w:r w:rsidR="00227BFA">
        <w:rPr>
          <w:sz w:val="28"/>
          <w:szCs w:val="28"/>
        </w:rPr>
        <w:t xml:space="preserve"> сельского поселения </w:t>
      </w:r>
      <w:proofErr w:type="spellStart"/>
      <w:r w:rsidR="00227BFA">
        <w:rPr>
          <w:sz w:val="28"/>
          <w:szCs w:val="28"/>
        </w:rPr>
        <w:t>Шумячского</w:t>
      </w:r>
      <w:proofErr w:type="spellEnd"/>
      <w:r w:rsidR="00227BFA">
        <w:rPr>
          <w:sz w:val="28"/>
          <w:szCs w:val="28"/>
        </w:rPr>
        <w:t xml:space="preserve"> района Смоленской области в количестве 6 членов с правом решающего голоса на основе</w:t>
      </w:r>
      <w:r w:rsidR="005C7A87">
        <w:rPr>
          <w:sz w:val="28"/>
          <w:szCs w:val="28"/>
        </w:rPr>
        <w:t xml:space="preserve"> предложений политических партий, выдвинувших списки кандидатов, допущенные к распределению де</w:t>
      </w:r>
      <w:r w:rsidR="00E14C71">
        <w:rPr>
          <w:sz w:val="28"/>
          <w:szCs w:val="28"/>
        </w:rPr>
        <w:t>путатских мандатов в Государственной Думе Федерального Собрания Российской Федерации, законодательном (представительном) органе государственной власти Смоленской области</w:t>
      </w:r>
      <w:r w:rsidR="00690FA7">
        <w:rPr>
          <w:sz w:val="28"/>
          <w:szCs w:val="28"/>
        </w:rPr>
        <w:t>, политических партий, выдвинувших федеральные</w:t>
      </w:r>
      <w:proofErr w:type="gramEnd"/>
      <w:r w:rsidR="00690FA7">
        <w:rPr>
          <w:sz w:val="28"/>
          <w:szCs w:val="28"/>
        </w:rPr>
        <w:t xml:space="preserve"> </w:t>
      </w:r>
      <w:proofErr w:type="gramStart"/>
      <w:r w:rsidR="00690FA7">
        <w:rPr>
          <w:sz w:val="28"/>
          <w:szCs w:val="28"/>
        </w:rPr>
        <w:t>списки кандидатов, которым переданы депутатские мандаты в соответствии  с законом Смоленской области</w:t>
      </w:r>
      <w:r w:rsidR="00611339">
        <w:rPr>
          <w:sz w:val="28"/>
          <w:szCs w:val="28"/>
        </w:rPr>
        <w:t>, предусмотренным пунктом 17 статьи 35 Федерального закона от 12.06.2002 №67-ФЗ «Об основных гарантиях избирательных прав и права на участие в референдуме граждан Российской Федерации», предложений других политических партий и иных общественных объединений</w:t>
      </w:r>
      <w:r w:rsidR="008C3ECC">
        <w:rPr>
          <w:sz w:val="28"/>
          <w:szCs w:val="28"/>
        </w:rPr>
        <w:t>, а также  предложений собраний избирателей по месту жительства, работы, службы, учебы, предложений избирательной комиссии муниципального образования</w:t>
      </w:r>
      <w:proofErr w:type="gramEnd"/>
      <w:r w:rsidR="008C3ECC">
        <w:rPr>
          <w:sz w:val="28"/>
          <w:szCs w:val="28"/>
        </w:rPr>
        <w:t xml:space="preserve"> предыдущего состава, избирательной комиссии Смоленской области, избирательной комиссии муниципального образования «</w:t>
      </w:r>
      <w:proofErr w:type="spellStart"/>
      <w:r w:rsidR="008C3ECC">
        <w:rPr>
          <w:sz w:val="28"/>
          <w:szCs w:val="28"/>
        </w:rPr>
        <w:t>Шумячский</w:t>
      </w:r>
      <w:proofErr w:type="spellEnd"/>
      <w:r w:rsidR="008C3ECC">
        <w:rPr>
          <w:sz w:val="28"/>
          <w:szCs w:val="28"/>
        </w:rPr>
        <w:t xml:space="preserve"> район» Смоленской области, территориальной </w:t>
      </w:r>
      <w:r w:rsidR="00DC1797">
        <w:rPr>
          <w:sz w:val="28"/>
          <w:szCs w:val="28"/>
        </w:rPr>
        <w:t xml:space="preserve">избирательной </w:t>
      </w:r>
      <w:r w:rsidR="008C3ECC">
        <w:rPr>
          <w:sz w:val="28"/>
          <w:szCs w:val="28"/>
        </w:rPr>
        <w:t>комиссии</w:t>
      </w:r>
      <w:r w:rsidR="00DC1797">
        <w:rPr>
          <w:sz w:val="28"/>
          <w:szCs w:val="28"/>
        </w:rPr>
        <w:t xml:space="preserve"> муниципального образования «</w:t>
      </w:r>
      <w:proofErr w:type="spellStart"/>
      <w:r w:rsidR="00DC1797">
        <w:rPr>
          <w:sz w:val="28"/>
          <w:szCs w:val="28"/>
        </w:rPr>
        <w:t>Шумячский</w:t>
      </w:r>
      <w:proofErr w:type="spellEnd"/>
      <w:r w:rsidR="00DC1797">
        <w:rPr>
          <w:sz w:val="28"/>
          <w:szCs w:val="28"/>
        </w:rPr>
        <w:t xml:space="preserve"> район» Смоленской области.</w:t>
      </w:r>
    </w:p>
    <w:p w:rsidR="00DC4CC0" w:rsidRDefault="00DC1797" w:rsidP="00DC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</w:t>
      </w:r>
      <w:r w:rsidR="00AC21E6">
        <w:rPr>
          <w:sz w:val="28"/>
          <w:szCs w:val="28"/>
        </w:rPr>
        <w:t>ием докуме</w:t>
      </w:r>
      <w:r w:rsidR="008A6BED">
        <w:rPr>
          <w:sz w:val="28"/>
          <w:szCs w:val="28"/>
        </w:rPr>
        <w:t xml:space="preserve">нтов осуществляется в течение 3 </w:t>
      </w:r>
      <w:r w:rsidR="00AC21E6">
        <w:rPr>
          <w:sz w:val="28"/>
          <w:szCs w:val="28"/>
        </w:rPr>
        <w:t xml:space="preserve">дней со дня опубликования настоящего сообщения </w:t>
      </w:r>
      <w:r w:rsidR="00DC4CC0">
        <w:rPr>
          <w:sz w:val="28"/>
          <w:szCs w:val="28"/>
        </w:rPr>
        <w:t>по адресу: 21642</w:t>
      </w:r>
      <w:r w:rsidR="00FC3598">
        <w:rPr>
          <w:sz w:val="28"/>
          <w:szCs w:val="28"/>
        </w:rPr>
        <w:t>0</w:t>
      </w:r>
      <w:r w:rsidR="00DC4CC0">
        <w:rPr>
          <w:sz w:val="28"/>
          <w:szCs w:val="28"/>
        </w:rPr>
        <w:t xml:space="preserve">, Смоленская область, </w:t>
      </w:r>
      <w:proofErr w:type="spellStart"/>
      <w:r w:rsidR="00DC4CC0">
        <w:rPr>
          <w:sz w:val="28"/>
          <w:szCs w:val="28"/>
        </w:rPr>
        <w:t>Шумячский</w:t>
      </w:r>
      <w:proofErr w:type="spellEnd"/>
      <w:r w:rsidR="00DC4CC0">
        <w:rPr>
          <w:sz w:val="28"/>
          <w:szCs w:val="28"/>
        </w:rPr>
        <w:t xml:space="preserve"> район, </w:t>
      </w:r>
      <w:r w:rsidR="002758F0">
        <w:rPr>
          <w:sz w:val="28"/>
          <w:szCs w:val="28"/>
        </w:rPr>
        <w:t xml:space="preserve">д. </w:t>
      </w:r>
      <w:proofErr w:type="spellStart"/>
      <w:r w:rsidR="002758F0">
        <w:rPr>
          <w:sz w:val="28"/>
          <w:szCs w:val="28"/>
        </w:rPr>
        <w:t>Снегиревка</w:t>
      </w:r>
      <w:proofErr w:type="spellEnd"/>
      <w:r w:rsidR="00DC4CC0">
        <w:rPr>
          <w:sz w:val="28"/>
          <w:szCs w:val="28"/>
        </w:rPr>
        <w:t>, ул</w:t>
      </w:r>
      <w:proofErr w:type="gramStart"/>
      <w:r w:rsidR="00DC4CC0">
        <w:rPr>
          <w:sz w:val="28"/>
          <w:szCs w:val="28"/>
        </w:rPr>
        <w:t>.</w:t>
      </w:r>
      <w:r w:rsidR="002758F0">
        <w:rPr>
          <w:sz w:val="28"/>
          <w:szCs w:val="28"/>
        </w:rPr>
        <w:t>З</w:t>
      </w:r>
      <w:proofErr w:type="gramEnd"/>
      <w:r w:rsidR="002758F0">
        <w:rPr>
          <w:sz w:val="28"/>
          <w:szCs w:val="28"/>
        </w:rPr>
        <w:t>вездная</w:t>
      </w:r>
      <w:r w:rsidR="00DC4CC0">
        <w:rPr>
          <w:sz w:val="28"/>
          <w:szCs w:val="28"/>
        </w:rPr>
        <w:t>, д.</w:t>
      </w:r>
      <w:r w:rsidR="002758F0">
        <w:rPr>
          <w:sz w:val="28"/>
          <w:szCs w:val="28"/>
        </w:rPr>
        <w:t>4</w:t>
      </w:r>
      <w:r w:rsidR="00DC4CC0">
        <w:rPr>
          <w:sz w:val="28"/>
          <w:szCs w:val="28"/>
        </w:rPr>
        <w:t>.</w:t>
      </w:r>
    </w:p>
    <w:p w:rsidR="00AC21E6" w:rsidRDefault="00DC4CC0" w:rsidP="00DC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21E6">
        <w:rPr>
          <w:sz w:val="28"/>
          <w:szCs w:val="28"/>
        </w:rPr>
        <w:t>При внесении предложений по кандидатур</w:t>
      </w:r>
      <w:r w:rsidR="008A6BED">
        <w:rPr>
          <w:sz w:val="28"/>
          <w:szCs w:val="28"/>
        </w:rPr>
        <w:t>е</w:t>
      </w:r>
      <w:r w:rsidR="00AC21E6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 xml:space="preserve"> </w:t>
      </w:r>
      <w:r w:rsidR="00AC21E6">
        <w:rPr>
          <w:sz w:val="28"/>
          <w:szCs w:val="28"/>
        </w:rPr>
        <w:t xml:space="preserve">избирательной комиссии муниципального образования </w:t>
      </w:r>
      <w:proofErr w:type="spellStart"/>
      <w:r w:rsidR="002758F0">
        <w:rPr>
          <w:sz w:val="28"/>
          <w:szCs w:val="28"/>
        </w:rPr>
        <w:t>Снегиревского</w:t>
      </w:r>
      <w:proofErr w:type="spellEnd"/>
      <w:r w:rsidR="00AC21E6">
        <w:rPr>
          <w:sz w:val="28"/>
          <w:szCs w:val="28"/>
        </w:rPr>
        <w:t xml:space="preserve"> сельского поселения </w:t>
      </w:r>
      <w:proofErr w:type="spellStart"/>
      <w:r w:rsidR="00AC21E6">
        <w:rPr>
          <w:sz w:val="28"/>
          <w:szCs w:val="28"/>
        </w:rPr>
        <w:t>Шумячского</w:t>
      </w:r>
      <w:proofErr w:type="spellEnd"/>
      <w:r w:rsidR="00AC21E6">
        <w:rPr>
          <w:sz w:val="28"/>
          <w:szCs w:val="28"/>
        </w:rPr>
        <w:t xml:space="preserve"> района Смоленской области необходимо представить:</w:t>
      </w:r>
      <w:r>
        <w:rPr>
          <w:sz w:val="28"/>
          <w:szCs w:val="28"/>
        </w:rPr>
        <w:t xml:space="preserve">   </w:t>
      </w:r>
    </w:p>
    <w:p w:rsidR="00BC2E38" w:rsidRDefault="00BC2E38" w:rsidP="00BC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BC2E38" w:rsidRDefault="00BC2E38" w:rsidP="00BC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структурных подразделений</w:t>
      </w:r>
    </w:p>
    <w:p w:rsidR="00BC2E38" w:rsidRDefault="00BC2E38" w:rsidP="00B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BC2E38" w:rsidRDefault="00BC2E38" w:rsidP="00B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BC2E38" w:rsidRDefault="00BC2E38" w:rsidP="00BC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иных общественных объединений </w:t>
      </w:r>
    </w:p>
    <w:p w:rsidR="00BC2E38" w:rsidRDefault="00BC2E38" w:rsidP="00BC2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C2E38" w:rsidRDefault="00BC2E38" w:rsidP="00BC2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4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C2E38" w:rsidRDefault="00BC2E38" w:rsidP="00BC2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53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BC2E38" w:rsidRDefault="00BC2E38" w:rsidP="00BC2E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состав</w:t>
      </w:r>
    </w:p>
    <w:p w:rsidR="00BC2E38" w:rsidRDefault="00BC2E38" w:rsidP="00BC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BC2E38" w:rsidRDefault="00BC2E38" w:rsidP="00BC2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BC2E38" w:rsidRDefault="00BC2E38" w:rsidP="00BC2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BC2E38" w:rsidRDefault="00BC2E38" w:rsidP="00BC2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4"/>
      <w:bookmarkEnd w:id="1"/>
      <w:r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см (без уголка).</w:t>
      </w:r>
    </w:p>
    <w:p w:rsidR="00BC2E38" w:rsidRDefault="00BC2E38" w:rsidP="00BC2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BC2E38" w:rsidRDefault="00BC2E38" w:rsidP="00BC2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C2E38" w:rsidRDefault="00BC2E38" w:rsidP="00BC2E38">
      <w:pPr>
        <w:ind w:firstLine="709"/>
        <w:jc w:val="both"/>
        <w:rPr>
          <w:sz w:val="28"/>
          <w:szCs w:val="28"/>
        </w:rPr>
      </w:pPr>
      <w:bookmarkStart w:id="2" w:name="P548"/>
      <w:bookmarkEnd w:id="2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</w:t>
      </w:r>
      <w:r>
        <w:rPr>
          <w:sz w:val="28"/>
          <w:szCs w:val="28"/>
        </w:rPr>
        <w:lastRenderedPageBreak/>
        <w:t>(пенсионер, безработный, учащийся (с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5F706E" w:rsidRDefault="005F706E" w:rsidP="005F706E">
      <w:pPr>
        <w:jc w:val="both"/>
        <w:rPr>
          <w:sz w:val="28"/>
          <w:szCs w:val="28"/>
        </w:rPr>
      </w:pPr>
    </w:p>
    <w:p w:rsidR="005F706E" w:rsidRDefault="005F706E" w:rsidP="005F706E">
      <w:pPr>
        <w:jc w:val="both"/>
        <w:rPr>
          <w:sz w:val="28"/>
          <w:szCs w:val="28"/>
        </w:rPr>
      </w:pPr>
    </w:p>
    <w:p w:rsidR="00BC2E38" w:rsidRDefault="008A6BED" w:rsidP="005F706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C2E38">
        <w:rPr>
          <w:sz w:val="28"/>
          <w:szCs w:val="28"/>
        </w:rPr>
        <w:t>.</w:t>
      </w:r>
      <w:r w:rsidR="002758F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C2E38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BC2E38">
        <w:rPr>
          <w:sz w:val="28"/>
          <w:szCs w:val="28"/>
        </w:rPr>
        <w:t xml:space="preserve">г.                  </w:t>
      </w:r>
      <w:r w:rsidR="005F706E">
        <w:rPr>
          <w:sz w:val="28"/>
          <w:szCs w:val="28"/>
        </w:rPr>
        <w:t xml:space="preserve">             </w:t>
      </w:r>
      <w:r w:rsidR="00BC2E38">
        <w:rPr>
          <w:sz w:val="28"/>
          <w:szCs w:val="28"/>
        </w:rPr>
        <w:t xml:space="preserve"> Совет депутатов   </w:t>
      </w:r>
      <w:proofErr w:type="spellStart"/>
      <w:r w:rsidR="002758F0">
        <w:rPr>
          <w:sz w:val="28"/>
          <w:szCs w:val="28"/>
        </w:rPr>
        <w:t>Снегиревского</w:t>
      </w:r>
      <w:proofErr w:type="spellEnd"/>
      <w:r w:rsidR="00BC2E38">
        <w:rPr>
          <w:sz w:val="28"/>
          <w:szCs w:val="28"/>
        </w:rPr>
        <w:t xml:space="preserve"> сельского  </w:t>
      </w:r>
    </w:p>
    <w:p w:rsidR="00BC2E38" w:rsidRDefault="00BC2E38" w:rsidP="00B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A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3461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2E3461">
        <w:rPr>
          <w:sz w:val="28"/>
          <w:szCs w:val="28"/>
        </w:rPr>
        <w:t xml:space="preserve"> </w:t>
      </w:r>
      <w:proofErr w:type="spellStart"/>
      <w:r w:rsidR="002E3461">
        <w:rPr>
          <w:sz w:val="28"/>
          <w:szCs w:val="28"/>
        </w:rPr>
        <w:t>Шумячского</w:t>
      </w:r>
      <w:proofErr w:type="spellEnd"/>
      <w:r w:rsidR="002E3461">
        <w:rPr>
          <w:sz w:val="28"/>
          <w:szCs w:val="28"/>
        </w:rPr>
        <w:t xml:space="preserve"> района </w:t>
      </w:r>
      <w:proofErr w:type="gramStart"/>
      <w:r w:rsidR="002E3461">
        <w:rPr>
          <w:sz w:val="28"/>
          <w:szCs w:val="28"/>
        </w:rPr>
        <w:t>Смоленской</w:t>
      </w:r>
      <w:proofErr w:type="gramEnd"/>
      <w:r w:rsidR="002E3461">
        <w:rPr>
          <w:sz w:val="28"/>
          <w:szCs w:val="28"/>
        </w:rPr>
        <w:t xml:space="preserve"> </w:t>
      </w:r>
    </w:p>
    <w:p w:rsidR="00AC21E6" w:rsidRDefault="002E3461" w:rsidP="00DC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6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области          </w:t>
      </w:r>
    </w:p>
    <w:p w:rsidR="00AC21E6" w:rsidRDefault="00AC21E6" w:rsidP="00DC13B5">
      <w:pPr>
        <w:jc w:val="both"/>
        <w:rPr>
          <w:sz w:val="28"/>
          <w:szCs w:val="28"/>
        </w:rPr>
      </w:pPr>
    </w:p>
    <w:p w:rsidR="0062284A" w:rsidRPr="0062284A" w:rsidRDefault="008C3ECC" w:rsidP="00DC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2284A" w:rsidRPr="0062284A" w:rsidSect="00902A40">
      <w:pgSz w:w="11906" w:h="16838" w:code="9"/>
      <w:pgMar w:top="851" w:right="851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D52"/>
    <w:multiLevelType w:val="hybridMultilevel"/>
    <w:tmpl w:val="0AC81DF4"/>
    <w:lvl w:ilvl="0" w:tplc="9E44FD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C2205A"/>
    <w:multiLevelType w:val="hybridMultilevel"/>
    <w:tmpl w:val="D3E8E614"/>
    <w:lvl w:ilvl="0" w:tplc="395E5C8C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210904A2"/>
    <w:multiLevelType w:val="hybridMultilevel"/>
    <w:tmpl w:val="53020784"/>
    <w:lvl w:ilvl="0" w:tplc="22F471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855749"/>
    <w:multiLevelType w:val="hybridMultilevel"/>
    <w:tmpl w:val="A5D6AAFE"/>
    <w:lvl w:ilvl="0" w:tplc="292288A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4A150F1"/>
    <w:multiLevelType w:val="hybridMultilevel"/>
    <w:tmpl w:val="DBDADE22"/>
    <w:lvl w:ilvl="0" w:tplc="5CF49A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3BF4A6C"/>
    <w:multiLevelType w:val="hybridMultilevel"/>
    <w:tmpl w:val="F1CA5FAE"/>
    <w:lvl w:ilvl="0" w:tplc="502E4B3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14B17B1"/>
    <w:multiLevelType w:val="hybridMultilevel"/>
    <w:tmpl w:val="EA8EF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2692C"/>
    <w:multiLevelType w:val="hybridMultilevel"/>
    <w:tmpl w:val="0AC81DF4"/>
    <w:lvl w:ilvl="0" w:tplc="9E44FD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4847"/>
    <w:rsid w:val="000460A6"/>
    <w:rsid w:val="000B6FAD"/>
    <w:rsid w:val="00137DBD"/>
    <w:rsid w:val="001553D0"/>
    <w:rsid w:val="001B7A0D"/>
    <w:rsid w:val="001D4BE3"/>
    <w:rsid w:val="00227BFA"/>
    <w:rsid w:val="002758F0"/>
    <w:rsid w:val="002A4A68"/>
    <w:rsid w:val="002E3461"/>
    <w:rsid w:val="003E7710"/>
    <w:rsid w:val="00410010"/>
    <w:rsid w:val="00412161"/>
    <w:rsid w:val="004409F6"/>
    <w:rsid w:val="004773EA"/>
    <w:rsid w:val="004B01E1"/>
    <w:rsid w:val="004B6FD6"/>
    <w:rsid w:val="004E33B5"/>
    <w:rsid w:val="005001FA"/>
    <w:rsid w:val="0050212A"/>
    <w:rsid w:val="00506C45"/>
    <w:rsid w:val="005278A2"/>
    <w:rsid w:val="005306EF"/>
    <w:rsid w:val="00567590"/>
    <w:rsid w:val="005C7A87"/>
    <w:rsid w:val="005F01CB"/>
    <w:rsid w:val="005F706E"/>
    <w:rsid w:val="00611339"/>
    <w:rsid w:val="0062284A"/>
    <w:rsid w:val="00663AB4"/>
    <w:rsid w:val="006726A5"/>
    <w:rsid w:val="00690FA7"/>
    <w:rsid w:val="006E19E9"/>
    <w:rsid w:val="00721421"/>
    <w:rsid w:val="0072403F"/>
    <w:rsid w:val="007520DA"/>
    <w:rsid w:val="00753EF5"/>
    <w:rsid w:val="00784552"/>
    <w:rsid w:val="00786A66"/>
    <w:rsid w:val="007914DE"/>
    <w:rsid w:val="007A18EE"/>
    <w:rsid w:val="007B7C8C"/>
    <w:rsid w:val="007F3C84"/>
    <w:rsid w:val="007F574F"/>
    <w:rsid w:val="00803863"/>
    <w:rsid w:val="008360BB"/>
    <w:rsid w:val="0084613A"/>
    <w:rsid w:val="00852E74"/>
    <w:rsid w:val="00876C8D"/>
    <w:rsid w:val="008874A4"/>
    <w:rsid w:val="008A6BED"/>
    <w:rsid w:val="008C3ECC"/>
    <w:rsid w:val="008E0280"/>
    <w:rsid w:val="00900533"/>
    <w:rsid w:val="00902A40"/>
    <w:rsid w:val="009624B3"/>
    <w:rsid w:val="00972AFE"/>
    <w:rsid w:val="009B55CC"/>
    <w:rsid w:val="009C69A2"/>
    <w:rsid w:val="009C70BC"/>
    <w:rsid w:val="009E50AC"/>
    <w:rsid w:val="00A273B4"/>
    <w:rsid w:val="00AA31A2"/>
    <w:rsid w:val="00AC21E6"/>
    <w:rsid w:val="00AE359B"/>
    <w:rsid w:val="00B074BF"/>
    <w:rsid w:val="00BB502E"/>
    <w:rsid w:val="00BC2E38"/>
    <w:rsid w:val="00BE0F38"/>
    <w:rsid w:val="00C761EE"/>
    <w:rsid w:val="00CD7535"/>
    <w:rsid w:val="00D269B7"/>
    <w:rsid w:val="00D654D9"/>
    <w:rsid w:val="00DC13B5"/>
    <w:rsid w:val="00DC1797"/>
    <w:rsid w:val="00DC4CC0"/>
    <w:rsid w:val="00DD50A3"/>
    <w:rsid w:val="00DE5A94"/>
    <w:rsid w:val="00E078EF"/>
    <w:rsid w:val="00E14C71"/>
    <w:rsid w:val="00EB05A3"/>
    <w:rsid w:val="00EE4847"/>
    <w:rsid w:val="00F367E8"/>
    <w:rsid w:val="00F57F19"/>
    <w:rsid w:val="00F77C06"/>
    <w:rsid w:val="00FC3598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A40"/>
    <w:rPr>
      <w:sz w:val="24"/>
      <w:szCs w:val="24"/>
    </w:rPr>
  </w:style>
  <w:style w:type="paragraph" w:styleId="1">
    <w:name w:val="heading 1"/>
    <w:basedOn w:val="a"/>
    <w:next w:val="a"/>
    <w:qFormat/>
    <w:rsid w:val="00902A4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02A4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2A4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2A40"/>
    <w:pPr>
      <w:jc w:val="both"/>
    </w:pPr>
    <w:rPr>
      <w:sz w:val="28"/>
    </w:rPr>
  </w:style>
  <w:style w:type="paragraph" w:customStyle="1" w:styleId="ConsPlusNormal">
    <w:name w:val="ConsPlusNormal"/>
    <w:rsid w:val="00BC2E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uiPriority w:val="99"/>
    <w:unhideWhenUsed/>
    <w:rsid w:val="00BC2E38"/>
    <w:rPr>
      <w:color w:val="0000FF"/>
      <w:u w:val="single"/>
    </w:rPr>
  </w:style>
  <w:style w:type="paragraph" w:styleId="a5">
    <w:name w:val="Balloon Text"/>
    <w:basedOn w:val="a"/>
    <w:link w:val="a6"/>
    <w:rsid w:val="004E3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s\AdmNF\Downloads\rs_2017_44%20(1)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8480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../../../Users/AdmNF/Downloads/rs_2017_44 (1).doc</vt:lpwstr>
      </vt:variant>
      <vt:variant>
        <vt:lpwstr>P534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Snegirevka</cp:lastModifiedBy>
  <cp:revision>6</cp:revision>
  <cp:lastPrinted>2017-12-20T07:20:00Z</cp:lastPrinted>
  <dcterms:created xsi:type="dcterms:W3CDTF">2020-07-06T07:12:00Z</dcterms:created>
  <dcterms:modified xsi:type="dcterms:W3CDTF">2020-07-06T13:50:00Z</dcterms:modified>
</cp:coreProperties>
</file>